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1" w:rsidRPr="00C003E4" w:rsidRDefault="005401B1" w:rsidP="005401B1">
      <w:pPr>
        <w:ind w:firstLine="708"/>
        <w:rPr>
          <w:rFonts w:ascii="Georgia" w:hAnsi="Georgia"/>
          <w:b/>
          <w:i/>
          <w:sz w:val="40"/>
          <w:szCs w:val="40"/>
        </w:rPr>
      </w:pPr>
      <w:r w:rsidRPr="00C003E4">
        <w:rPr>
          <w:rFonts w:ascii="Georgia" w:hAnsi="Georgia"/>
          <w:b/>
          <w:i/>
          <w:sz w:val="40"/>
          <w:szCs w:val="40"/>
        </w:rPr>
        <w:t xml:space="preserve">Allegato al Comunicato Ufficiale N. </w:t>
      </w:r>
      <w:r>
        <w:rPr>
          <w:rFonts w:ascii="Georgia" w:hAnsi="Georgia"/>
          <w:b/>
          <w:i/>
          <w:sz w:val="40"/>
          <w:szCs w:val="40"/>
        </w:rPr>
        <w:t>45</w:t>
      </w:r>
      <w:r w:rsidRPr="00C003E4">
        <w:rPr>
          <w:rFonts w:ascii="Georgia" w:hAnsi="Georgia"/>
          <w:b/>
          <w:i/>
          <w:sz w:val="40"/>
          <w:szCs w:val="40"/>
        </w:rPr>
        <w:t xml:space="preserve"> del </w:t>
      </w:r>
      <w:r>
        <w:rPr>
          <w:rFonts w:ascii="Georgia" w:hAnsi="Georgia"/>
          <w:b/>
          <w:i/>
          <w:sz w:val="40"/>
          <w:szCs w:val="40"/>
        </w:rPr>
        <w:t>16</w:t>
      </w:r>
      <w:r w:rsidRPr="00C003E4">
        <w:rPr>
          <w:rFonts w:ascii="Georgia" w:hAnsi="Georgia"/>
          <w:b/>
          <w:i/>
          <w:sz w:val="40"/>
          <w:szCs w:val="40"/>
        </w:rPr>
        <w:t xml:space="preserve"> </w:t>
      </w:r>
      <w:r>
        <w:rPr>
          <w:rFonts w:ascii="Georgia" w:hAnsi="Georgia"/>
          <w:b/>
          <w:i/>
          <w:sz w:val="40"/>
          <w:szCs w:val="40"/>
        </w:rPr>
        <w:t>Gennaio</w:t>
      </w:r>
      <w:r w:rsidR="00560C67">
        <w:rPr>
          <w:rFonts w:ascii="Georgia" w:hAnsi="Georgia"/>
          <w:b/>
          <w:i/>
          <w:sz w:val="40"/>
          <w:szCs w:val="40"/>
        </w:rPr>
        <w:t xml:space="preserve"> 2020</w:t>
      </w:r>
    </w:p>
    <w:p w:rsidR="005401B1" w:rsidRDefault="005401B1" w:rsidP="005401B1">
      <w:pPr>
        <w:jc w:val="center"/>
      </w:pPr>
    </w:p>
    <w:p w:rsidR="005401B1" w:rsidRDefault="005401B1" w:rsidP="005401B1">
      <w:pPr>
        <w:jc w:val="center"/>
      </w:pPr>
    </w:p>
    <w:p w:rsidR="005401B1" w:rsidRPr="00340AC3" w:rsidRDefault="005401B1" w:rsidP="005401B1">
      <w:pPr>
        <w:rPr>
          <w:rFonts w:ascii="Georgia" w:hAnsi="Georgia"/>
          <w:i/>
          <w:color w:val="4F81BD"/>
          <w:sz w:val="72"/>
          <w:szCs w:val="72"/>
        </w:rPr>
      </w:pPr>
      <w:r w:rsidRPr="00D010F2">
        <w:rPr>
          <w:rFonts w:ascii="Georgia" w:hAnsi="Georgia"/>
          <w:i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8.5pt;height:58.5pt" fillcolor="#b2b2b2" strokecolor="#33c" strokeweight="1.5pt">
            <v:fill opacity=".5"/>
            <v:shadow on="t" color="#99f" offset="3pt"/>
            <v:textpath style="font-family:&quot;Arial Black&quot;;v-text-kern:t" trim="t" fitpath="t" string="Classifica Avulsa "/>
          </v:shape>
        </w:pict>
      </w:r>
    </w:p>
    <w:p w:rsidR="005401B1" w:rsidRPr="009A627E" w:rsidRDefault="00560C67" w:rsidP="005401B1">
      <w:pPr>
        <w:jc w:val="center"/>
        <w:rPr>
          <w:rFonts w:ascii="Georgia" w:hAnsi="Georgia"/>
          <w:i/>
          <w:color w:val="002060"/>
          <w:sz w:val="44"/>
          <w:szCs w:val="44"/>
          <w:u w:val="single"/>
        </w:rPr>
      </w:pPr>
      <w:r w:rsidRPr="005401B1">
        <w:rPr>
          <w:rFonts w:ascii="Georgia" w:hAnsi="Georgia"/>
          <w:b/>
          <w:i/>
          <w:color w:val="0000FF"/>
          <w:sz w:val="40"/>
          <w:szCs w:val="40"/>
          <w:u w:val="single"/>
        </w:rPr>
        <w:t>Girone A</w:t>
      </w:r>
      <w:r>
        <w:rPr>
          <w:rFonts w:ascii="Georgia" w:hAnsi="Georgia"/>
          <w:b/>
          <w:i/>
          <w:color w:val="0000FF"/>
          <w:sz w:val="40"/>
          <w:szCs w:val="40"/>
        </w:rPr>
        <w:t xml:space="preserve"> –definitivo-</w:t>
      </w:r>
    </w:p>
    <w:p w:rsidR="005401B1" w:rsidRDefault="005401B1" w:rsidP="005401B1">
      <w:pPr>
        <w:jc w:val="center"/>
        <w:rPr>
          <w:rFonts w:ascii="Georgia" w:hAnsi="Georgia"/>
          <w:b/>
          <w:i/>
          <w:color w:val="0F06BA"/>
          <w:sz w:val="40"/>
          <w:szCs w:val="40"/>
          <w:u w:val="single"/>
        </w:rPr>
      </w:pPr>
      <w:r w:rsidRPr="00D010F2">
        <w:rPr>
          <w:rFonts w:ascii="Georgia" w:hAnsi="Georgia"/>
          <w:i/>
          <w:color w:val="FF0000"/>
          <w:sz w:val="72"/>
          <w:szCs w:val="72"/>
        </w:rPr>
        <w:pict>
          <v:shape id="_x0000_i1026" type="#_x0000_t136" style="width:559.5pt;height:55.5pt" fillcolor="#0070c0" strokecolor="#0070c0" strokeweight="1.5pt">
            <v:fill opacity=".5"/>
            <v:shadow on="t" color="#99f" offset="3pt"/>
            <v:textpath style="font-family:&quot;Arial Black&quot;;font-size:40pt;v-text-kern:t" trim="t" fitpath="t" string="Campionato Calcio a 5 C2"/>
          </v:shape>
        </w:pict>
      </w:r>
    </w:p>
    <w:p w:rsidR="005401B1" w:rsidRDefault="005401B1" w:rsidP="005401B1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:rsidR="005401B1" w:rsidRDefault="005401B1" w:rsidP="005401B1">
      <w:pPr>
        <w:spacing w:line="240" w:lineRule="atLeast"/>
        <w:jc w:val="center"/>
        <w:rPr>
          <w:rFonts w:ascii="Georgia" w:hAnsi="Georgia"/>
          <w:b/>
          <w:i/>
          <w:color w:val="0000FF"/>
          <w:sz w:val="40"/>
          <w:szCs w:val="40"/>
        </w:rPr>
      </w:pPr>
      <w:r>
        <w:rPr>
          <w:rFonts w:ascii="Georgia" w:hAnsi="Georgia"/>
          <w:b/>
          <w:i/>
          <w:color w:val="0000FF"/>
          <w:sz w:val="40"/>
          <w:szCs w:val="40"/>
        </w:rPr>
        <w:t xml:space="preserve">(Prima Fase- Gironi di qualificazione- </w:t>
      </w:r>
      <w:r w:rsidRPr="005401B1">
        <w:rPr>
          <w:rFonts w:ascii="Georgia" w:hAnsi="Georgia"/>
          <w:b/>
          <w:i/>
          <w:color w:val="0000FF"/>
          <w:sz w:val="40"/>
          <w:szCs w:val="40"/>
          <w:u w:val="single"/>
        </w:rPr>
        <w:t>Girone A</w:t>
      </w:r>
      <w:r>
        <w:rPr>
          <w:rFonts w:ascii="Georgia" w:hAnsi="Georgia"/>
          <w:b/>
          <w:i/>
          <w:color w:val="0000FF"/>
          <w:sz w:val="40"/>
          <w:szCs w:val="40"/>
        </w:rPr>
        <w:t xml:space="preserve"> -</w:t>
      </w:r>
    </w:p>
    <w:p w:rsidR="005401B1" w:rsidRDefault="005401B1" w:rsidP="005401B1">
      <w:pPr>
        <w:spacing w:line="240" w:lineRule="atLeast"/>
        <w:jc w:val="center"/>
        <w:rPr>
          <w:rFonts w:ascii="Georgia" w:hAnsi="Georgia"/>
          <w:b/>
          <w:i/>
          <w:color w:val="0000FF"/>
          <w:sz w:val="40"/>
          <w:szCs w:val="40"/>
        </w:rPr>
      </w:pPr>
      <w:r>
        <w:rPr>
          <w:rFonts w:ascii="Georgia" w:hAnsi="Georgia"/>
          <w:b/>
          <w:i/>
          <w:color w:val="0000FF"/>
          <w:sz w:val="40"/>
          <w:szCs w:val="40"/>
        </w:rPr>
        <w:t xml:space="preserve">-regolamento CU </w:t>
      </w:r>
      <w:proofErr w:type="spellStart"/>
      <w:r>
        <w:rPr>
          <w:rFonts w:ascii="Georgia" w:hAnsi="Georgia"/>
          <w:b/>
          <w:i/>
          <w:color w:val="0000FF"/>
          <w:sz w:val="40"/>
          <w:szCs w:val="40"/>
        </w:rPr>
        <w:t>n°</w:t>
      </w:r>
      <w:proofErr w:type="spellEnd"/>
      <w:r>
        <w:rPr>
          <w:rFonts w:ascii="Georgia" w:hAnsi="Georgia"/>
          <w:b/>
          <w:i/>
          <w:color w:val="0000FF"/>
          <w:sz w:val="40"/>
          <w:szCs w:val="40"/>
        </w:rPr>
        <w:t xml:space="preserve"> 13 e seguenti)</w:t>
      </w:r>
    </w:p>
    <w:p w:rsidR="005401B1" w:rsidRDefault="005401B1" w:rsidP="005401B1">
      <w:pPr>
        <w:spacing w:line="240" w:lineRule="atLeast"/>
        <w:jc w:val="center"/>
        <w:rPr>
          <w:rFonts w:ascii="Georgia" w:hAnsi="Georgia"/>
          <w:b/>
          <w:color w:val="0000FF"/>
          <w:sz w:val="28"/>
          <w:szCs w:val="28"/>
        </w:rPr>
      </w:pPr>
    </w:p>
    <w:p w:rsidR="006E7AFD" w:rsidRPr="006E7AFD" w:rsidRDefault="006E7AFD" w:rsidP="005401B1">
      <w:pPr>
        <w:spacing w:line="240" w:lineRule="atLeast"/>
        <w:jc w:val="center"/>
        <w:rPr>
          <w:rFonts w:ascii="Georgia" w:hAnsi="Georgia"/>
          <w:b/>
          <w:color w:val="0000FF"/>
          <w:sz w:val="28"/>
          <w:szCs w:val="28"/>
        </w:rPr>
      </w:pPr>
    </w:p>
    <w:p w:rsidR="005401B1" w:rsidRPr="009A627E" w:rsidRDefault="005401B1" w:rsidP="005401B1">
      <w:pPr>
        <w:jc w:val="center"/>
        <w:rPr>
          <w:rFonts w:ascii="Georgia" w:hAnsi="Georgia"/>
          <w:i/>
          <w:color w:val="002060"/>
          <w:sz w:val="44"/>
          <w:szCs w:val="44"/>
          <w:u w:val="single"/>
        </w:rPr>
      </w:pPr>
      <w:r w:rsidRPr="009A627E">
        <w:rPr>
          <w:rFonts w:ascii="Georgia" w:hAnsi="Georgia"/>
          <w:b/>
          <w:i/>
          <w:color w:val="002060"/>
          <w:sz w:val="44"/>
          <w:szCs w:val="44"/>
          <w:u w:val="single"/>
        </w:rPr>
        <w:t>S</w:t>
      </w:r>
      <w:r w:rsidRPr="009A627E">
        <w:rPr>
          <w:rFonts w:ascii="Georgia" w:hAnsi="Georgia"/>
          <w:i/>
          <w:color w:val="002060"/>
          <w:sz w:val="44"/>
          <w:szCs w:val="44"/>
          <w:u w:val="single"/>
        </w:rPr>
        <w:t xml:space="preserve">tagione </w:t>
      </w:r>
      <w:r w:rsidRPr="009A627E">
        <w:rPr>
          <w:rFonts w:ascii="Georgia" w:hAnsi="Georgia"/>
          <w:b/>
          <w:i/>
          <w:color w:val="002060"/>
          <w:sz w:val="44"/>
          <w:szCs w:val="44"/>
          <w:u w:val="single"/>
        </w:rPr>
        <w:t>S</w:t>
      </w:r>
      <w:r w:rsidRPr="009A627E">
        <w:rPr>
          <w:rFonts w:ascii="Georgia" w:hAnsi="Georgia"/>
          <w:i/>
          <w:color w:val="002060"/>
          <w:sz w:val="44"/>
          <w:szCs w:val="44"/>
          <w:u w:val="single"/>
        </w:rPr>
        <w:t xml:space="preserve">portiva </w:t>
      </w:r>
      <w:r w:rsidRPr="009A627E">
        <w:rPr>
          <w:rFonts w:ascii="Georgia" w:hAnsi="Georgia"/>
          <w:b/>
          <w:i/>
          <w:color w:val="002060"/>
          <w:sz w:val="44"/>
          <w:szCs w:val="44"/>
          <w:u w:val="single"/>
        </w:rPr>
        <w:t>201</w:t>
      </w:r>
      <w:r>
        <w:rPr>
          <w:rFonts w:ascii="Georgia" w:hAnsi="Georgia"/>
          <w:b/>
          <w:i/>
          <w:color w:val="002060"/>
          <w:sz w:val="44"/>
          <w:szCs w:val="44"/>
          <w:u w:val="single"/>
        </w:rPr>
        <w:t>9</w:t>
      </w:r>
      <w:r w:rsidRPr="009A627E">
        <w:rPr>
          <w:rFonts w:ascii="Georgia" w:hAnsi="Georgia"/>
          <w:b/>
          <w:i/>
          <w:color w:val="002060"/>
          <w:sz w:val="44"/>
          <w:szCs w:val="44"/>
          <w:u w:val="single"/>
        </w:rPr>
        <w:t>/20</w:t>
      </w:r>
      <w:r>
        <w:rPr>
          <w:rFonts w:ascii="Georgia" w:hAnsi="Georgia"/>
          <w:b/>
          <w:i/>
          <w:color w:val="002060"/>
          <w:sz w:val="44"/>
          <w:szCs w:val="44"/>
          <w:u w:val="single"/>
        </w:rPr>
        <w:t>20</w:t>
      </w:r>
    </w:p>
    <w:p w:rsidR="005401B1" w:rsidRDefault="005401B1" w:rsidP="005401B1"/>
    <w:p w:rsidR="005401B1" w:rsidRDefault="005401B1" w:rsidP="005401B1"/>
    <w:p w:rsidR="005401B1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</w:p>
    <w:p w:rsidR="005401B1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</w:p>
    <w:p w:rsidR="005401B1" w:rsidRDefault="005401B1" w:rsidP="005401B1">
      <w:pPr>
        <w:spacing w:after="0" w:line="0" w:lineRule="atLeast"/>
        <w:rPr>
          <w:rFonts w:ascii="Courier New" w:hAnsi="Courier New" w:cs="Courier New"/>
          <w:b/>
          <w:sz w:val="20"/>
          <w:szCs w:val="20"/>
        </w:rPr>
      </w:pPr>
      <w:r w:rsidRPr="003940FA">
        <w:rPr>
          <w:rFonts w:ascii="Courier New" w:hAnsi="Courier New" w:cs="Courier New"/>
          <w:b/>
          <w:sz w:val="20"/>
          <w:szCs w:val="20"/>
        </w:rPr>
        <w:t xml:space="preserve">COMITATO  ABRUZZO                                          CLASSIFICA AVULSA          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b/>
          <w:sz w:val="20"/>
          <w:szCs w:val="20"/>
        </w:rPr>
      </w:pPr>
    </w:p>
    <w:p w:rsidR="005401B1" w:rsidRDefault="005401B1" w:rsidP="005401B1">
      <w:pPr>
        <w:spacing w:after="0" w:line="0" w:lineRule="atLeast"/>
        <w:rPr>
          <w:rFonts w:ascii="Courier New" w:hAnsi="Courier New" w:cs="Courier New"/>
          <w:b/>
          <w:sz w:val="20"/>
          <w:szCs w:val="20"/>
        </w:rPr>
      </w:pPr>
      <w:r w:rsidRPr="003940FA">
        <w:rPr>
          <w:rFonts w:ascii="Courier New" w:hAnsi="Courier New" w:cs="Courier New"/>
          <w:b/>
          <w:sz w:val="20"/>
          <w:szCs w:val="20"/>
        </w:rPr>
        <w:t xml:space="preserve">STAGIONE SPORTIVA: 19/20        CAMPIONATO.: REGIONALE CALCIO a 5 SERIE C2     </w:t>
      </w:r>
      <w:r w:rsidRPr="005401B1">
        <w:rPr>
          <w:rFonts w:ascii="Courier New" w:hAnsi="Courier New" w:cs="Courier New"/>
          <w:b/>
          <w:u w:val="single"/>
        </w:rPr>
        <w:t>GIRONE:  A DEFINITIVO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b/>
          <w:sz w:val="20"/>
          <w:szCs w:val="20"/>
        </w:rPr>
      </w:pP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S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A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                    I PN ! GC !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VI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G.F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G.S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! DIF I PN ! GI !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VI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! PE ! NL !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G.F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G.S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>!  DIF!          !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!  1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A.S.D.FUTSAL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CELANO             I 34 ! 12 ! 11 !    !  1 ! 91 ! 26 ! 65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!  </w:t>
      </w:r>
      <w:r w:rsidRPr="004A2018">
        <w:rPr>
          <w:rFonts w:ascii="Courier New" w:hAnsi="Courier New" w:cs="Courier New"/>
          <w:sz w:val="16"/>
          <w:szCs w:val="16"/>
        </w:rPr>
        <w:t>2  A.S.  MINERVA C5</w:t>
      </w:r>
      <w:r w:rsidRPr="003940F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3940FA"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3940FA">
        <w:rPr>
          <w:rFonts w:ascii="Courier New" w:hAnsi="Courier New" w:cs="Courier New"/>
          <w:sz w:val="16"/>
          <w:szCs w:val="16"/>
        </w:rPr>
        <w:t xml:space="preserve">  I 2</w:t>
      </w:r>
      <w:r>
        <w:rPr>
          <w:rFonts w:ascii="Courier New" w:hAnsi="Courier New" w:cs="Courier New"/>
          <w:sz w:val="16"/>
          <w:szCs w:val="16"/>
        </w:rPr>
        <w:t>8</w:t>
      </w:r>
      <w:r w:rsidRPr="003940FA">
        <w:rPr>
          <w:rFonts w:ascii="Courier New" w:hAnsi="Courier New" w:cs="Courier New"/>
          <w:sz w:val="16"/>
          <w:szCs w:val="16"/>
        </w:rPr>
        <w:t xml:space="preserve"> ! 1</w:t>
      </w:r>
      <w:r>
        <w:rPr>
          <w:rFonts w:ascii="Courier New" w:hAnsi="Courier New" w:cs="Courier New"/>
          <w:sz w:val="16"/>
          <w:szCs w:val="16"/>
        </w:rPr>
        <w:t>2</w:t>
      </w:r>
      <w:r w:rsidRPr="003940FA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>9</w:t>
      </w:r>
      <w:r w:rsidRPr="003940FA">
        <w:rPr>
          <w:rFonts w:ascii="Courier New" w:hAnsi="Courier New" w:cs="Courier New"/>
          <w:sz w:val="16"/>
          <w:szCs w:val="16"/>
        </w:rPr>
        <w:t xml:space="preserve"> !  2 !  1 ! </w:t>
      </w:r>
      <w:r>
        <w:rPr>
          <w:rFonts w:ascii="Courier New" w:hAnsi="Courier New" w:cs="Courier New"/>
          <w:sz w:val="16"/>
          <w:szCs w:val="16"/>
        </w:rPr>
        <w:t>70</w:t>
      </w:r>
      <w:r w:rsidRPr="003940FA">
        <w:rPr>
          <w:rFonts w:ascii="Courier New" w:hAnsi="Courier New" w:cs="Courier New"/>
          <w:sz w:val="16"/>
          <w:szCs w:val="16"/>
        </w:rPr>
        <w:t xml:space="preserve"> ! 28 ! </w:t>
      </w:r>
      <w:r>
        <w:rPr>
          <w:rFonts w:ascii="Courier New" w:hAnsi="Courier New" w:cs="Courier New"/>
          <w:sz w:val="16"/>
          <w:szCs w:val="16"/>
        </w:rPr>
        <w:t>42</w:t>
      </w:r>
      <w:r w:rsidRPr="003940FA">
        <w:rPr>
          <w:rFonts w:ascii="Courier New" w:hAnsi="Courier New" w:cs="Courier New"/>
          <w:sz w:val="16"/>
          <w:szCs w:val="16"/>
        </w:rPr>
        <w:t xml:space="preserve">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!  3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F.C.D.VIRTUS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SAN VINCENZO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V.R.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I 22 ! 12 !  7 !  4 !  1 ! 69 ! 57 ! 12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!  4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A.S.D.CALCETTO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AVEZZANO         I 11 ! 12 !  3 !  7 !  2 ! 38 ! 51 ! 13- I  3 !  2 !  1 !  1 !    ! 11 !  9 !  2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!  5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A.S.D.SCANNO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CALCIO A 5         I 11 ! 12 !  3 !  7 !  2 ! 56 ! 78 ! 22- I  3 !  2 !  1 !  1 !    !  9 ! 11 !  2-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!  6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A.S.D.ATLETICO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CELANO C5        I  8 ! 12 !  2 !  8 !  2 ! 37 ! 72 ! 35-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!  </w:t>
      </w:r>
      <w:r w:rsidRPr="004A2018">
        <w:rPr>
          <w:rFonts w:ascii="Courier New" w:hAnsi="Courier New" w:cs="Courier New"/>
          <w:sz w:val="16"/>
          <w:szCs w:val="16"/>
          <w:lang w:val="en-US"/>
        </w:rPr>
        <w:t>7  A.S.D.INVICTA 2005 FUTSAL</w:t>
      </w:r>
      <w:r w:rsidRPr="005401B1">
        <w:rPr>
          <w:rFonts w:ascii="Courier New" w:hAnsi="Courier New" w:cs="Courier New"/>
          <w:sz w:val="16"/>
          <w:szCs w:val="16"/>
          <w:lang w:val="en-US"/>
        </w:rPr>
        <w:t xml:space="preserve">       I  7 ! </w:t>
      </w:r>
      <w:r w:rsidRPr="003940FA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2</w:t>
      </w:r>
      <w:r w:rsidRPr="003940FA">
        <w:rPr>
          <w:rFonts w:ascii="Courier New" w:hAnsi="Courier New" w:cs="Courier New"/>
          <w:sz w:val="16"/>
          <w:szCs w:val="16"/>
        </w:rPr>
        <w:t xml:space="preserve"> !  2 !  </w:t>
      </w:r>
      <w:r>
        <w:rPr>
          <w:rFonts w:ascii="Courier New" w:hAnsi="Courier New" w:cs="Courier New"/>
          <w:sz w:val="16"/>
          <w:szCs w:val="16"/>
        </w:rPr>
        <w:t>9</w:t>
      </w:r>
      <w:r w:rsidRPr="003940FA">
        <w:rPr>
          <w:rFonts w:ascii="Courier New" w:hAnsi="Courier New" w:cs="Courier New"/>
          <w:sz w:val="16"/>
          <w:szCs w:val="16"/>
        </w:rPr>
        <w:t xml:space="preserve"> !  1 ! 30 ! </w:t>
      </w:r>
      <w:r>
        <w:rPr>
          <w:rFonts w:ascii="Courier New" w:hAnsi="Courier New" w:cs="Courier New"/>
          <w:sz w:val="16"/>
          <w:szCs w:val="16"/>
        </w:rPr>
        <w:t>79</w:t>
      </w:r>
      <w:r w:rsidRPr="003940FA">
        <w:rPr>
          <w:rFonts w:ascii="Courier New" w:hAnsi="Courier New" w:cs="Courier New"/>
          <w:sz w:val="16"/>
          <w:szCs w:val="16"/>
        </w:rPr>
        <w:t xml:space="preserve"> ! </w:t>
      </w:r>
      <w:r>
        <w:rPr>
          <w:rFonts w:ascii="Courier New" w:hAnsi="Courier New" w:cs="Courier New"/>
          <w:sz w:val="16"/>
          <w:szCs w:val="16"/>
        </w:rPr>
        <w:t>49</w:t>
      </w:r>
      <w:r w:rsidRPr="003940FA">
        <w:rPr>
          <w:rFonts w:ascii="Courier New" w:hAnsi="Courier New" w:cs="Courier New"/>
          <w:sz w:val="16"/>
          <w:szCs w:val="16"/>
        </w:rPr>
        <w:t>-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5401B1" w:rsidRPr="003940FA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3940FA">
        <w:rPr>
          <w:rFonts w:ascii="Courier New" w:hAnsi="Courier New" w:cs="Courier New"/>
          <w:sz w:val="16"/>
          <w:szCs w:val="16"/>
        </w:rPr>
        <w:t>I</w:t>
      </w:r>
      <w:proofErr w:type="spellEnd"/>
      <w:r w:rsidRPr="003940F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:rsidR="005401B1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3940F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401B1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</w:p>
    <w:p w:rsidR="005401B1" w:rsidRDefault="005401B1" w:rsidP="005401B1">
      <w:pPr>
        <w:spacing w:after="0" w:line="0" w:lineRule="atLeast"/>
        <w:rPr>
          <w:rFonts w:ascii="Courier New" w:hAnsi="Courier New" w:cs="Courier New"/>
          <w:sz w:val="16"/>
          <w:szCs w:val="16"/>
        </w:rPr>
      </w:pPr>
    </w:p>
    <w:p w:rsidR="003C32D7" w:rsidRDefault="003C32D7"/>
    <w:sectPr w:rsidR="003C32D7" w:rsidSect="005401B1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401B1"/>
    <w:rsid w:val="00003C60"/>
    <w:rsid w:val="001D5FD8"/>
    <w:rsid w:val="003C32D7"/>
    <w:rsid w:val="003E37B5"/>
    <w:rsid w:val="004A2018"/>
    <w:rsid w:val="005401B1"/>
    <w:rsid w:val="00560C67"/>
    <w:rsid w:val="006E7AFD"/>
    <w:rsid w:val="007F1659"/>
    <w:rsid w:val="00840472"/>
    <w:rsid w:val="00AE5516"/>
    <w:rsid w:val="00D50B4B"/>
    <w:rsid w:val="00D8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1B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2020-01-14T15:25:00Z</dcterms:created>
  <dcterms:modified xsi:type="dcterms:W3CDTF">2020-01-14T15:30:00Z</dcterms:modified>
</cp:coreProperties>
</file>