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6469A9">
        <w:rPr>
          <w:rFonts w:ascii="Calibri" w:eastAsia="Times New Roman" w:hAnsi="Calibri" w:cs="Calibri"/>
          <w:b/>
          <w:sz w:val="44"/>
          <w:szCs w:val="44"/>
        </w:rPr>
        <w:t>01</w:t>
      </w:r>
      <w:r>
        <w:rPr>
          <w:rFonts w:ascii="Calibri" w:eastAsia="Times New Roman" w:hAnsi="Calibri" w:cs="Calibri"/>
          <w:b/>
          <w:sz w:val="44"/>
          <w:szCs w:val="44"/>
        </w:rPr>
        <w:t xml:space="preserve"> del </w:t>
      </w:r>
      <w:r w:rsidR="006469A9">
        <w:rPr>
          <w:rFonts w:ascii="Calibri" w:eastAsia="Times New Roman" w:hAnsi="Calibri" w:cs="Calibri"/>
          <w:b/>
          <w:sz w:val="44"/>
          <w:szCs w:val="44"/>
        </w:rPr>
        <w:t>04</w:t>
      </w:r>
      <w:r>
        <w:rPr>
          <w:rFonts w:ascii="Calibri" w:eastAsia="Times New Roman" w:hAnsi="Calibri" w:cs="Calibri"/>
          <w:b/>
          <w:sz w:val="44"/>
          <w:szCs w:val="44"/>
        </w:rPr>
        <w:t xml:space="preserve"> </w:t>
      </w:r>
      <w:r w:rsidR="006469A9">
        <w:rPr>
          <w:rFonts w:ascii="Calibri" w:eastAsia="Times New Roman" w:hAnsi="Calibri" w:cs="Calibri"/>
          <w:b/>
          <w:sz w:val="44"/>
          <w:szCs w:val="44"/>
        </w:rPr>
        <w:t>LUGLIO</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AMATORI –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3006F0" w:rsidRPr="00A45D70" w:rsidRDefault="009B61EB" w:rsidP="003006F0">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3006F0"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lastRenderedPageBreak/>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r w:rsidRPr="003E0DC6">
        <w:rPr>
          <w:rFonts w:ascii="Calibri" w:eastAsia="Times New Roman" w:hAnsi="Calibri" w:cs="Calibri"/>
          <w:b/>
          <w:kern w:val="0"/>
          <w:sz w:val="32"/>
          <w:szCs w:val="32"/>
          <w:highlight w:val="yellow"/>
          <w:lang w:eastAsia="it-IT" w:bidi="ar-SA"/>
        </w:rPr>
        <w:t>TERMINI E MODALITA’ DI SVINCOLO – VARIAZIONI DI TESSERAMENTO – TRASFERIMENTI 2019/2020</w:t>
      </w:r>
    </w:p>
    <w:p w:rsidR="003E0DC6" w:rsidRPr="003E0DC6" w:rsidRDefault="003E0DC6" w:rsidP="003E0DC6">
      <w:pPr>
        <w:suppressAutoHyphens w:val="0"/>
        <w:autoSpaceDN/>
        <w:spacing w:after="240"/>
        <w:jc w:val="center"/>
        <w:rPr>
          <w:rFonts w:ascii="Calibri" w:eastAsia="Times New Roman" w:hAnsi="Calibri" w:cs="Calibri"/>
          <w:kern w:val="0"/>
          <w:sz w:val="22"/>
          <w:szCs w:val="22"/>
          <w:lang w:eastAsia="en-US" w:bidi="ar-SA"/>
        </w:rPr>
      </w:pPr>
      <w:r w:rsidRPr="003E0DC6">
        <w:rPr>
          <w:rFonts w:ascii="Calibri" w:eastAsia="Times New Roman" w:hAnsi="Calibri" w:cs="Calibri"/>
          <w:kern w:val="0"/>
          <w:sz w:val="22"/>
          <w:szCs w:val="22"/>
          <w:lang w:eastAsia="en-US" w:bidi="ar-SA"/>
        </w:rPr>
        <w:t>Di seguito si riporta il link al C.U. N.118/A FIGC:</w:t>
      </w:r>
    </w:p>
    <w:p w:rsidR="003E0DC6" w:rsidRPr="003E0DC6" w:rsidRDefault="009B61EB" w:rsidP="003E0DC6">
      <w:pPr>
        <w:suppressAutoHyphens w:val="0"/>
        <w:autoSpaceDN/>
        <w:spacing w:after="480"/>
        <w:jc w:val="both"/>
        <w:rPr>
          <w:rFonts w:ascii="Calibri" w:eastAsia="Times New Roman" w:hAnsi="Calibri" w:cs="Calibri"/>
          <w:b/>
          <w:kern w:val="0"/>
          <w:lang w:eastAsia="en-US" w:bidi="ar-SA"/>
        </w:rPr>
      </w:pPr>
      <w:hyperlink r:id="rId12" w:history="1">
        <w:r w:rsidR="003E0DC6" w:rsidRPr="003E0DC6">
          <w:rPr>
            <w:rFonts w:ascii="Calibri" w:eastAsia="Times New Roman" w:hAnsi="Calibri" w:cs="Calibri"/>
            <w:b/>
            <w:color w:val="0000FF"/>
            <w:kern w:val="0"/>
            <w:u w:val="single"/>
            <w:lang w:eastAsia="en-US" w:bidi="ar-SA"/>
          </w:rPr>
          <w:t>TERMINI E MODALITA’ DI SVINCOLO-VARIAZIONI TESSERAMENTO-TRASFERIMENTI 2019 - 2020</w:t>
        </w:r>
      </w:hyperlink>
    </w:p>
    <w:p w:rsidR="003E0DC6" w:rsidRPr="003E0DC6" w:rsidRDefault="003E0DC6" w:rsidP="003E0DC6">
      <w:pPr>
        <w:tabs>
          <w:tab w:val="left" w:pos="4395"/>
        </w:tabs>
        <w:suppressAutoHyphens w:val="0"/>
        <w:autoSpaceDN/>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ESTRATTI CONTO S.S. 2018/2019</w:t>
      </w:r>
    </w:p>
    <w:p w:rsidR="003E0DC6" w:rsidRPr="003E0DC6" w:rsidRDefault="003E0DC6" w:rsidP="003E0DC6">
      <w:pPr>
        <w:tabs>
          <w:tab w:val="left" w:pos="4395"/>
        </w:tabs>
        <w:suppressAutoHyphens w:val="0"/>
        <w:autoSpaceDN/>
        <w:rPr>
          <w:rFonts w:ascii="Calibri" w:eastAsia="Times New Roman" w:hAnsi="Calibri" w:cs="Arial"/>
          <w:bCs/>
          <w:kern w:val="0"/>
          <w:sz w:val="22"/>
          <w:szCs w:val="22"/>
          <w:lang w:eastAsia="it-IT" w:bidi="ar-SA"/>
        </w:rPr>
      </w:pPr>
    </w:p>
    <w:p w:rsidR="003E0DC6" w:rsidRPr="00A065A0" w:rsidRDefault="003E0DC6" w:rsidP="003E0DC6">
      <w:pPr>
        <w:tabs>
          <w:tab w:val="left" w:pos="4395"/>
        </w:tabs>
        <w:spacing w:line="0" w:lineRule="atLeast"/>
        <w:jc w:val="both"/>
        <w:rPr>
          <w:rFonts w:ascii="Calibri" w:hAnsi="Calibri" w:cs="Arial"/>
          <w:b/>
          <w:i/>
          <w:sz w:val="22"/>
          <w:szCs w:val="22"/>
        </w:rPr>
      </w:pPr>
      <w:r w:rsidRPr="00A065A0">
        <w:rPr>
          <w:rFonts w:ascii="Calibri" w:hAnsi="Calibri" w:cs="Arial"/>
          <w:sz w:val="22"/>
          <w:szCs w:val="22"/>
        </w:rPr>
        <w:t xml:space="preserve">Si rende noto </w:t>
      </w:r>
      <w:r w:rsidRPr="00A065A0">
        <w:rPr>
          <w:rFonts w:ascii="Calibri" w:hAnsi="Calibri" w:cs="Arial"/>
          <w:b/>
          <w:sz w:val="22"/>
          <w:szCs w:val="22"/>
        </w:rPr>
        <w:t>che a partire dal mese di luglio p.v.</w:t>
      </w:r>
      <w:r w:rsidRPr="00A065A0">
        <w:rPr>
          <w:rFonts w:ascii="Calibri" w:hAnsi="Calibri" w:cs="Arial"/>
          <w:sz w:val="22"/>
          <w:szCs w:val="22"/>
        </w:rPr>
        <w:t xml:space="preserve"> con la procedura delle iscrizioni via internet, sul sito </w:t>
      </w:r>
      <w:hyperlink r:id="rId13" w:history="1">
        <w:r w:rsidRPr="00A065A0">
          <w:rPr>
            <w:rStyle w:val="Collegamentoipertestuale"/>
            <w:rFonts w:ascii="Calibri" w:hAnsi="Calibri" w:cs="Arial"/>
            <w:sz w:val="22"/>
            <w:szCs w:val="22"/>
          </w:rPr>
          <w:t>abruzzo.lnd.it</w:t>
        </w:r>
      </w:hyperlink>
      <w:r w:rsidRPr="00A065A0">
        <w:rPr>
          <w:rFonts w:ascii="Calibri" w:hAnsi="Calibri"/>
          <w:sz w:val="22"/>
          <w:szCs w:val="22"/>
        </w:rPr>
        <w:t xml:space="preserve"> (</w:t>
      </w:r>
      <w:r w:rsidRPr="00A065A0">
        <w:rPr>
          <w:rFonts w:ascii="Calibri" w:hAnsi="Calibri" w:cs="Arial"/>
          <w:sz w:val="22"/>
          <w:szCs w:val="22"/>
        </w:rPr>
        <w:t>Area Società</w:t>
      </w:r>
      <w:r w:rsidRPr="00A065A0">
        <w:rPr>
          <w:rFonts w:ascii="Calibri" w:hAnsi="Calibri"/>
          <w:sz w:val="22"/>
          <w:szCs w:val="22"/>
        </w:rPr>
        <w:t xml:space="preserve">) </w:t>
      </w:r>
      <w:r w:rsidRPr="00A065A0">
        <w:rPr>
          <w:rFonts w:ascii="Calibri" w:hAnsi="Calibri" w:cs="Arial"/>
          <w:sz w:val="22"/>
          <w:szCs w:val="22"/>
        </w:rPr>
        <w:t>attraverso l’utilizzo della password (</w:t>
      </w:r>
      <w:r w:rsidRPr="00A065A0">
        <w:rPr>
          <w:rFonts w:ascii="Calibri" w:hAnsi="Calibri" w:cs="Arial"/>
          <w:b/>
          <w:i/>
          <w:sz w:val="22"/>
          <w:szCs w:val="22"/>
          <w:u w:val="single"/>
        </w:rPr>
        <w:t>già in Vostro possesso</w:t>
      </w:r>
      <w:r w:rsidRPr="00A065A0">
        <w:rPr>
          <w:rFonts w:ascii="Calibri" w:hAnsi="Calibri" w:cs="Arial"/>
          <w:sz w:val="22"/>
          <w:szCs w:val="22"/>
        </w:rPr>
        <w:t xml:space="preserve">) </w:t>
      </w:r>
      <w:r w:rsidRPr="00A065A0">
        <w:rPr>
          <w:rFonts w:ascii="Calibri" w:hAnsi="Calibri" w:cs="Arial"/>
          <w:b/>
          <w:i/>
          <w:sz w:val="22"/>
          <w:szCs w:val="22"/>
        </w:rPr>
        <w:t>è possibile visionare e stampare “l’estratto conto regionale” al 30 giugno 2019.</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hAnsi="Calibri" w:cs="Arial"/>
          <w:sz w:val="22"/>
          <w:szCs w:val="22"/>
        </w:rPr>
      </w:pPr>
      <w:r w:rsidRPr="00A065A0">
        <w:rPr>
          <w:rFonts w:ascii="Calibri" w:hAnsi="Calibri" w:cs="Arial"/>
          <w:sz w:val="22"/>
          <w:szCs w:val="22"/>
        </w:rPr>
        <w:t>Ogni società, naturalmente, potrà accedere nell’Area Società e quindi nell’Area Riservata SOLO ED ESCLUSIVAMENTE CON IL PROPRIO “ID” E LA PROPRIA “PASSWORD”, comunicati nelle decorse stagioni sportive.</w:t>
      </w:r>
    </w:p>
    <w:p w:rsidR="003E0DC6" w:rsidRPr="00A065A0" w:rsidRDefault="003E0DC6" w:rsidP="003E0DC6">
      <w:pPr>
        <w:pStyle w:val="Normale13pt"/>
        <w:spacing w:line="0" w:lineRule="atLeast"/>
        <w:rPr>
          <w:rFonts w:ascii="Calibri" w:hAnsi="Calibri" w:cs="Arial"/>
          <w:sz w:val="22"/>
          <w:szCs w:val="22"/>
        </w:rPr>
      </w:pPr>
    </w:p>
    <w:p w:rsidR="003E0DC6" w:rsidRPr="00A065A0" w:rsidRDefault="003E0DC6" w:rsidP="003E0DC6">
      <w:pPr>
        <w:tabs>
          <w:tab w:val="left" w:pos="4395"/>
        </w:tabs>
        <w:spacing w:line="0" w:lineRule="atLeast"/>
        <w:jc w:val="both"/>
        <w:rPr>
          <w:rFonts w:ascii="Calibri" w:hAnsi="Calibri" w:cs="Arial"/>
          <w:b/>
          <w:sz w:val="22"/>
          <w:szCs w:val="22"/>
        </w:rPr>
      </w:pPr>
      <w:r w:rsidRPr="00A065A0">
        <w:rPr>
          <w:rFonts w:ascii="Calibri" w:hAnsi="Calibri" w:cs="Arial"/>
          <w:b/>
          <w:sz w:val="22"/>
          <w:szCs w:val="22"/>
        </w:rPr>
        <w:t xml:space="preserve">Si invitano pertanto i Sigg. ri Presidenti ad esaminare attentamente l’estratto conto della Società, ricordando che il saldo qualora risulti positivo, verrà detratto dall’importo dell’iscrizione </w:t>
      </w:r>
      <w:r w:rsidRPr="00A065A0">
        <w:rPr>
          <w:rFonts w:ascii="Calibri" w:hAnsi="Calibri" w:cs="Arial"/>
          <w:b/>
          <w:sz w:val="22"/>
          <w:szCs w:val="22"/>
          <w:u w:val="single"/>
        </w:rPr>
        <w:t>per la nuova</w:t>
      </w:r>
      <w:r w:rsidRPr="00A065A0">
        <w:rPr>
          <w:rFonts w:ascii="Calibri" w:hAnsi="Calibri" w:cs="Arial"/>
          <w:b/>
          <w:sz w:val="22"/>
          <w:szCs w:val="22"/>
        </w:rPr>
        <w:t xml:space="preserve"> Stagione Sportiva 2019/2020, </w:t>
      </w:r>
      <w:r w:rsidRPr="00A065A0">
        <w:rPr>
          <w:rFonts w:ascii="Calibri" w:hAnsi="Calibri" w:cs="Arial"/>
          <w:b/>
          <w:sz w:val="22"/>
          <w:szCs w:val="22"/>
          <w:u w:val="single"/>
        </w:rPr>
        <w:t>qualora invece, negativo verrà aggiunto tassativamente alla quota di iscrizione prevista</w:t>
      </w:r>
      <w:r w:rsidRPr="00A065A0">
        <w:rPr>
          <w:rFonts w:ascii="Calibri" w:hAnsi="Calibri" w:cs="Arial"/>
          <w:b/>
          <w:sz w:val="22"/>
          <w:szCs w:val="22"/>
        </w:rPr>
        <w:t>.</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eastAsia="Batang" w:hAnsi="Calibri" w:cs="Arial"/>
          <w:sz w:val="22"/>
          <w:szCs w:val="22"/>
        </w:rPr>
      </w:pPr>
      <w:r w:rsidRPr="00A065A0">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delucidazioni </w:t>
      </w:r>
      <w:r w:rsidRPr="00A065A0">
        <w:rPr>
          <w:rFonts w:ascii="Calibri" w:eastAsia="Batang" w:hAnsi="Calibri" w:cs="Arial"/>
          <w:b/>
          <w:sz w:val="22"/>
          <w:szCs w:val="22"/>
          <w:highlight w:val="yellow"/>
        </w:rPr>
        <w:t>per poter effettuare l’iscrizione via internet, tramite il sistema informatico on-line – con documentazione dematerializzata ed inviata attraverso la nuova procedura della firma elettronica</w:t>
      </w:r>
      <w:r w:rsidRPr="00A065A0">
        <w:rPr>
          <w:rFonts w:ascii="Calibri" w:eastAsia="Batang" w:hAnsi="Calibri" w:cs="Arial"/>
          <w:b/>
          <w:sz w:val="22"/>
          <w:szCs w:val="22"/>
        </w:rPr>
        <w:t xml:space="preserve">. </w:t>
      </w:r>
      <w:r w:rsidRPr="00A065A0">
        <w:rPr>
          <w:rFonts w:ascii="Calibri" w:eastAsia="Batang" w:hAnsi="Calibri" w:cs="Arial"/>
          <w:sz w:val="22"/>
          <w:szCs w:val="22"/>
        </w:rPr>
        <w:t xml:space="preserve">(Tel.0862/42681; fax 0862/65177; e-mail: </w:t>
      </w:r>
      <w:hyperlink r:id="rId14" w:history="1">
        <w:r w:rsidRPr="00A065A0">
          <w:rPr>
            <w:rStyle w:val="Collegamentoipertestuale"/>
            <w:rFonts w:ascii="Calibri" w:eastAsia="Batang" w:hAnsi="Calibri" w:cs="Arial"/>
            <w:sz w:val="22"/>
            <w:szCs w:val="22"/>
          </w:rPr>
          <w:t>crlnd.abruzzo01@figc.it</w:t>
        </w:r>
      </w:hyperlink>
      <w:r w:rsidRPr="00A065A0">
        <w:rPr>
          <w:rFonts w:ascii="Calibri" w:eastAsia="Batang" w:hAnsi="Calibri" w:cs="Arial"/>
          <w:sz w:val="22"/>
          <w:szCs w:val="22"/>
        </w:rPr>
        <w:t>).</w:t>
      </w:r>
    </w:p>
    <w:p w:rsidR="003E0DC6" w:rsidRPr="00A065A0" w:rsidRDefault="003E0DC6" w:rsidP="003E0DC6">
      <w:pPr>
        <w:pStyle w:val="Normale13pt"/>
        <w:spacing w:line="0" w:lineRule="atLeast"/>
        <w:rPr>
          <w:rFonts w:ascii="Calibri" w:eastAsia="Batang" w:hAnsi="Calibri" w:cs="Arial"/>
          <w:sz w:val="22"/>
          <w:szCs w:val="22"/>
        </w:rPr>
      </w:pPr>
    </w:p>
    <w:p w:rsidR="003E0DC6" w:rsidRDefault="003E0DC6" w:rsidP="003E0DC6">
      <w:pPr>
        <w:suppressAutoHyphens w:val="0"/>
        <w:spacing w:after="480" w:line="276" w:lineRule="auto"/>
        <w:jc w:val="center"/>
        <w:rPr>
          <w:rStyle w:val="Collegamentoipertestuale"/>
          <w:rFonts w:hint="eastAsia"/>
        </w:rPr>
      </w:pPr>
      <w:r w:rsidRPr="00A065A0">
        <w:rPr>
          <w:rFonts w:ascii="Calibri" w:hAnsi="Calibri" w:cs="Arial"/>
          <w:sz w:val="22"/>
          <w:szCs w:val="22"/>
        </w:rPr>
        <w:t xml:space="preserve">La Segreteria di questo Comitato Regionale, a partire dal mese di giugno sarà a disposizione delle Società </w:t>
      </w:r>
      <w:r w:rsidRPr="00A065A0">
        <w:rPr>
          <w:rFonts w:ascii="Calibri" w:hAnsi="Calibri" w:cs="Arial"/>
          <w:b/>
          <w:sz w:val="22"/>
          <w:szCs w:val="22"/>
        </w:rPr>
        <w:t>anche nei pomeriggi dei giorni Martedì e Giovedì dalle ore 15,00 alle</w:t>
      </w:r>
    </w:p>
    <w:p w:rsidR="003E0DC6" w:rsidRPr="003E0DC6" w:rsidRDefault="003E0DC6" w:rsidP="003E0DC6">
      <w:pPr>
        <w:suppressAutoHyphens w:val="0"/>
        <w:autoSpaceDN/>
        <w:spacing w:line="240" w:lineRule="atLeast"/>
        <w:jc w:val="both"/>
        <w:rPr>
          <w:rFonts w:ascii="Calibri" w:eastAsia="Calibri" w:hAnsi="Calibri" w:cs="Arial"/>
          <w:kern w:val="0"/>
          <w:sz w:val="22"/>
          <w:szCs w:val="22"/>
          <w:lang w:eastAsia="it-IT" w:bidi="ar-SA"/>
        </w:rPr>
      </w:pPr>
      <w:r w:rsidRPr="003E0DC6">
        <w:rPr>
          <w:rFonts w:ascii="Calibri" w:eastAsia="Times New Roman" w:hAnsi="Calibri" w:cs="Arial"/>
          <w:b/>
          <w:kern w:val="0"/>
          <w:sz w:val="22"/>
          <w:szCs w:val="22"/>
          <w:lang w:eastAsia="it-IT" w:bidi="ar-SA"/>
        </w:rPr>
        <w:lastRenderedPageBreak/>
        <w:t>ore 16,30</w:t>
      </w:r>
      <w:r w:rsidRPr="003E0DC6">
        <w:rPr>
          <w:rFonts w:ascii="Calibri" w:eastAsia="Times New Roman" w:hAnsi="Calibri" w:cs="Arial"/>
          <w:kern w:val="0"/>
          <w:sz w:val="22"/>
          <w:szCs w:val="22"/>
          <w:lang w:eastAsia="it-IT" w:bidi="ar-SA"/>
        </w:rPr>
        <w:t xml:space="preserve"> per dare supporto a tutti quei dirigenti che incontreranno difficoltà nell’espletamento delle suddette procedure.</w:t>
      </w:r>
    </w:p>
    <w:p w:rsidR="003E0DC6" w:rsidRPr="003E0DC6" w:rsidRDefault="003E0DC6" w:rsidP="003E0DC6">
      <w:pPr>
        <w:suppressAutoHyphens w:val="0"/>
        <w:autoSpaceDN/>
        <w:spacing w:line="0" w:lineRule="atLeast"/>
        <w:jc w:val="both"/>
        <w:rPr>
          <w:rFonts w:ascii="Calibri" w:eastAsia="Batang" w:hAnsi="Calibri" w:cs="Arial"/>
          <w:kern w:val="0"/>
          <w:sz w:val="22"/>
          <w:szCs w:val="22"/>
          <w:lang w:eastAsia="it-IT" w:bidi="ar-SA"/>
        </w:rPr>
      </w:pPr>
    </w:p>
    <w:p w:rsidR="003E0DC6" w:rsidRDefault="003E0DC6"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Ritenendo di aver fatto cosa utile e gradita, si invitano le Società al rispetto dei termini fissati relativamente alle date di scadenza per le iscrizioni ai campionati della Stagione Sportiva 2019/2020.</w:t>
      </w:r>
    </w:p>
    <w:p w:rsidR="009D6137" w:rsidRPr="00E03FB2" w:rsidRDefault="009D6137" w:rsidP="009D6137">
      <w:pPr>
        <w:suppressAutoHyphens w:val="0"/>
        <w:autoSpaceDN/>
        <w:rPr>
          <w:rFonts w:ascii="Calibri" w:eastAsia="Times New Roman" w:hAnsi="Calibri" w:cs="Times New Roman"/>
          <w:b/>
          <w:kern w:val="0"/>
          <w:sz w:val="32"/>
          <w:szCs w:val="32"/>
          <w:highlight w:val="yellow"/>
          <w:u w:val="single"/>
          <w:lang w:eastAsia="it-IT" w:bidi="ar-SA"/>
        </w:rPr>
      </w:pPr>
      <w:r w:rsidRPr="00E03FB2">
        <w:rPr>
          <w:rFonts w:ascii="Calibri" w:eastAsia="Times New Roman" w:hAnsi="Calibri" w:cs="Times New Roman"/>
          <w:b/>
          <w:kern w:val="0"/>
          <w:sz w:val="32"/>
          <w:szCs w:val="32"/>
          <w:highlight w:val="yellow"/>
          <w:u w:val="single"/>
          <w:lang w:eastAsia="it-IT" w:bidi="ar-SA"/>
        </w:rPr>
        <w:t>NUOVO SITO INTERNET COMITATO ABRUZZO</w:t>
      </w:r>
    </w:p>
    <w:p w:rsidR="009D6137" w:rsidRPr="00E03FB2" w:rsidRDefault="009D6137" w:rsidP="009D6137">
      <w:pPr>
        <w:suppressAutoHyphens w:val="0"/>
        <w:autoSpaceDN/>
        <w:jc w:val="center"/>
        <w:rPr>
          <w:rFonts w:ascii="Calibri" w:eastAsia="Times New Roman" w:hAnsi="Calibri" w:cs="Times New Roman"/>
          <w:kern w:val="0"/>
          <w:lang w:eastAsia="it-IT" w:bidi="ar-SA"/>
        </w:rPr>
      </w:pPr>
      <w:r w:rsidRPr="00E03FB2">
        <w:rPr>
          <w:rFonts w:ascii="Calibri" w:eastAsia="Times New Roman" w:hAnsi="Calibri" w:cs="Times New Roman"/>
          <w:kern w:val="0"/>
          <w:lang w:eastAsia="it-IT" w:bidi="ar-SA"/>
        </w:rPr>
        <w:tab/>
        <w:t>Si comunica che il Comitato Regionale Abruzzo ha provveduto a rinnovare il proprio sito internet, e pertanto il nuovo indirizzo da digitare è il seguente:</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center"/>
        <w:rPr>
          <w:rFonts w:ascii="Calibri" w:eastAsia="Times New Roman" w:hAnsi="Calibri" w:cs="Times New Roman"/>
          <w:kern w:val="0"/>
          <w:sz w:val="40"/>
          <w:szCs w:val="40"/>
          <w:lang w:eastAsia="it-IT" w:bidi="ar-SA"/>
        </w:rPr>
      </w:pPr>
      <w:r w:rsidRPr="00E03FB2">
        <w:rPr>
          <w:rFonts w:ascii="Calibri" w:eastAsia="Times New Roman" w:hAnsi="Calibri" w:cs="Times New Roman"/>
          <w:b/>
          <w:color w:val="FF0000"/>
          <w:kern w:val="0"/>
          <w:sz w:val="40"/>
          <w:szCs w:val="40"/>
          <w:u w:val="single"/>
          <w:lang w:eastAsia="it-IT" w:bidi="ar-SA"/>
        </w:rPr>
        <w:t>abruzzo.lnd.it</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ab/>
        <w:t xml:space="preserve">Si precisa che il vecchio sito internet </w:t>
      </w:r>
      <w:hyperlink r:id="rId15" w:history="1">
        <w:r w:rsidRPr="00E03FB2">
          <w:rPr>
            <w:rFonts w:ascii="Calibri" w:eastAsia="Times New Roman" w:hAnsi="Calibri" w:cs="Times New Roman"/>
            <w:b/>
            <w:color w:val="0000FF"/>
            <w:kern w:val="0"/>
            <w:sz w:val="22"/>
            <w:szCs w:val="22"/>
            <w:u w:val="single"/>
            <w:lang w:eastAsia="it-IT" w:bidi="ar-SA"/>
          </w:rPr>
          <w:t>www.figcabruzzo.it</w:t>
        </w:r>
      </w:hyperlink>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sarà comunque ancora disponibile , mentre successivamente verrà oscurato e rimarrà online solamente il nuovo.</w:t>
      </w: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9D6137" w:rsidRDefault="009D6137"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ISCRIZIONE AI CAMPIONATI 2019/2020</w:t>
      </w:r>
    </w:p>
    <w:p w:rsidR="003E0DC6" w:rsidRPr="003E0DC6" w:rsidRDefault="003E0DC6" w:rsidP="003E0DC6">
      <w:pPr>
        <w:suppressAutoHyphens w:val="0"/>
        <w:autoSpaceDN/>
        <w:spacing w:line="480" w:lineRule="auto"/>
        <w:jc w:val="center"/>
        <w:rPr>
          <w:rFonts w:ascii="Calibri" w:eastAsia="Times New Roman" w:hAnsi="Calibri" w:cs="Calibri"/>
          <w:b/>
          <w:color w:val="244061"/>
          <w:kern w:val="0"/>
          <w:sz w:val="28"/>
          <w:szCs w:val="28"/>
          <w:lang w:val="x-none" w:eastAsia="it-IT" w:bidi="ar-SA"/>
        </w:rPr>
      </w:pPr>
      <w:r w:rsidRPr="003E0DC6">
        <w:rPr>
          <w:rFonts w:ascii="Calibri" w:eastAsia="Times New Roman" w:hAnsi="Calibri" w:cs="Calibri"/>
          <w:b/>
          <w:color w:val="244061"/>
          <w:kern w:val="0"/>
          <w:sz w:val="28"/>
          <w:szCs w:val="28"/>
          <w:lang w:val="x-none" w:eastAsia="it-IT" w:bidi="ar-SA"/>
        </w:rPr>
        <w:t>Giovedì 2</w:t>
      </w:r>
      <w:r w:rsidRPr="003E0DC6">
        <w:rPr>
          <w:rFonts w:ascii="Calibri" w:eastAsia="Times New Roman" w:hAnsi="Calibri" w:cs="Calibri"/>
          <w:b/>
          <w:color w:val="244061"/>
          <w:kern w:val="0"/>
          <w:sz w:val="28"/>
          <w:szCs w:val="28"/>
          <w:lang w:eastAsia="it-IT" w:bidi="ar-SA"/>
        </w:rPr>
        <w:t>2</w:t>
      </w:r>
      <w:r w:rsidRPr="003E0DC6">
        <w:rPr>
          <w:rFonts w:ascii="Calibri" w:eastAsia="Times New Roman" w:hAnsi="Calibri" w:cs="Calibri"/>
          <w:b/>
          <w:color w:val="244061"/>
          <w:kern w:val="0"/>
          <w:sz w:val="28"/>
          <w:szCs w:val="28"/>
          <w:lang w:val="x-none" w:eastAsia="it-IT" w:bidi="ar-SA"/>
        </w:rPr>
        <w:t xml:space="preserve"> Agosto 201</w:t>
      </w:r>
      <w:r w:rsidRPr="003E0DC6">
        <w:rPr>
          <w:rFonts w:ascii="Calibri" w:eastAsia="Times New Roman" w:hAnsi="Calibri" w:cs="Calibri"/>
          <w:b/>
          <w:color w:val="244061"/>
          <w:kern w:val="0"/>
          <w:sz w:val="28"/>
          <w:szCs w:val="28"/>
          <w:lang w:eastAsia="it-IT" w:bidi="ar-SA"/>
        </w:rPr>
        <w:t>9</w:t>
      </w:r>
      <w:r w:rsidRPr="003E0DC6">
        <w:rPr>
          <w:rFonts w:ascii="Calibri" w:eastAsia="Times New Roman" w:hAnsi="Calibri" w:cs="Calibri"/>
          <w:b/>
          <w:color w:val="244061"/>
          <w:kern w:val="0"/>
          <w:sz w:val="28"/>
          <w:szCs w:val="28"/>
          <w:lang w:val="x-none" w:eastAsia="it-IT" w:bidi="ar-SA"/>
        </w:rPr>
        <w:t xml:space="preserve"> – Ore 12.00</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3^ Categoria</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Juniores Regionale</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Provinciale Calcio a 5 Serie “D”</w:t>
      </w:r>
    </w:p>
    <w:p w:rsidR="003E0DC6" w:rsidRPr="001E3E6B" w:rsidRDefault="003E0DC6" w:rsidP="003E0DC6">
      <w:pPr>
        <w:suppressAutoHyphens w:val="0"/>
        <w:autoSpaceDN/>
        <w:spacing w:line="0" w:lineRule="atLeast"/>
        <w:jc w:val="center"/>
        <w:rPr>
          <w:rFonts w:ascii="Calibri" w:eastAsia="Times New Roman" w:hAnsi="Calibri" w:cs="Calibri"/>
          <w:color w:val="FF0000"/>
          <w:kern w:val="0"/>
          <w:sz w:val="22"/>
          <w:szCs w:val="22"/>
          <w:lang w:val="x-none" w:eastAsia="it-IT" w:bidi="ar-SA"/>
        </w:rPr>
      </w:pPr>
      <w:r w:rsidRPr="001E3E6B">
        <w:rPr>
          <w:rFonts w:ascii="Calibri" w:eastAsia="Times New Roman" w:hAnsi="Calibri" w:cs="Calibri"/>
          <w:color w:val="FF0000"/>
          <w:kern w:val="0"/>
          <w:sz w:val="22"/>
          <w:szCs w:val="22"/>
          <w:lang w:val="x-none" w:eastAsia="it-IT" w:bidi="ar-SA"/>
        </w:rPr>
        <w:t>Amatori</w:t>
      </w:r>
    </w:p>
    <w:p w:rsidR="003E0DC6" w:rsidRPr="003E0DC6" w:rsidRDefault="003E0DC6" w:rsidP="003E0DC6">
      <w:pPr>
        <w:suppressAutoHyphens w:val="0"/>
        <w:autoSpaceDN/>
        <w:jc w:val="center"/>
        <w:rPr>
          <w:rFonts w:ascii="Calibri" w:eastAsia="Times New Roman" w:hAnsi="Calibri" w:cs="Calibri"/>
          <w:kern w:val="0"/>
          <w:sz w:val="22"/>
          <w:szCs w:val="22"/>
          <w:lang w:val="x-none" w:eastAsia="it-IT" w:bidi="ar-SA"/>
        </w:rPr>
      </w:pPr>
    </w:p>
    <w:p w:rsidR="003E0DC6" w:rsidRPr="003E0DC6" w:rsidRDefault="003E0DC6" w:rsidP="003E0DC6">
      <w:pPr>
        <w:suppressAutoHyphens w:val="0"/>
        <w:autoSpaceDN/>
        <w:spacing w:after="480"/>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La documentazione ed il pagamento relativo alle iscrizioni, devono pervenire entro il termine sopra riportato al Comitato Regionale obbligatoriamente tramite il sistema informatico on-line (</w:t>
      </w:r>
      <w:r w:rsidRPr="003E0DC6">
        <w:rPr>
          <w:rFonts w:ascii="Calibri" w:eastAsia="Times New Roman" w:hAnsi="Calibri" w:cs="Calibri"/>
          <w:b/>
          <w:kern w:val="0"/>
          <w:sz w:val="22"/>
          <w:szCs w:val="22"/>
          <w:lang w:val="x-none" w:eastAsia="it-IT" w:bidi="ar-SA"/>
        </w:rPr>
        <w:t>con documentazione dematerializzata ed inviata attraverso la nuova procedura della firma elettronica</w:t>
      </w:r>
      <w:r w:rsidRPr="003E0DC6">
        <w:rPr>
          <w:rFonts w:ascii="Calibri" w:eastAsia="Times New Roman" w:hAnsi="Calibri" w:cs="Calibri"/>
          <w:kern w:val="0"/>
          <w:sz w:val="22"/>
          <w:szCs w:val="22"/>
          <w:lang w:val="x-none" w:eastAsia="it-IT" w:bidi="ar-SA"/>
        </w:rPr>
        <w:t>).</w:t>
      </w: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COSTI DI ISCRIZIONE AI CAMPIONATI 2019/2020</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Si riportano , di seguito gli importi e le disposizioni in materia di diritti ed oneri finanziari da corrispondere per l’iscrizione ai Campionati della stagione sportiva 201</w:t>
      </w:r>
      <w:r w:rsidRPr="003E0DC6">
        <w:rPr>
          <w:rFonts w:ascii="Calibri" w:eastAsia="Times New Roman" w:hAnsi="Calibri" w:cs="Calibri"/>
          <w:kern w:val="0"/>
          <w:sz w:val="22"/>
          <w:szCs w:val="22"/>
          <w:lang w:eastAsia="it-IT" w:bidi="ar-SA"/>
        </w:rPr>
        <w:t>9</w:t>
      </w:r>
      <w:r w:rsidRPr="003E0DC6">
        <w:rPr>
          <w:rFonts w:ascii="Calibri" w:eastAsia="Times New Roman" w:hAnsi="Calibri" w:cs="Calibri"/>
          <w:kern w:val="0"/>
          <w:sz w:val="22"/>
          <w:szCs w:val="22"/>
          <w:lang w:val="x-none" w:eastAsia="it-IT" w:bidi="ar-SA"/>
        </w:rPr>
        <w:t>/20</w:t>
      </w:r>
      <w:r w:rsidRPr="003E0DC6">
        <w:rPr>
          <w:rFonts w:ascii="Calibri" w:eastAsia="Times New Roman" w:hAnsi="Calibri" w:cs="Calibri"/>
          <w:kern w:val="0"/>
          <w:sz w:val="22"/>
          <w:szCs w:val="22"/>
          <w:lang w:eastAsia="it-IT" w:bidi="ar-SA"/>
        </w:rPr>
        <w:t>20</w:t>
      </w:r>
      <w:r w:rsidRPr="003E0DC6">
        <w:rPr>
          <w:rFonts w:ascii="Calibri" w:eastAsia="Times New Roman" w:hAnsi="Calibri" w:cs="Calibri"/>
          <w:kern w:val="0"/>
          <w:sz w:val="22"/>
          <w:szCs w:val="22"/>
          <w:lang w:val="x-none" w:eastAsia="it-IT" w:bidi="ar-SA"/>
        </w:rPr>
        <w:t xml:space="preserve"> unitamente alla modulistica prevista (importi in euro):</w:t>
      </w: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11</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375"/>
        <w:gridCol w:w="1887"/>
        <w:gridCol w:w="2010"/>
        <w:gridCol w:w="1970"/>
      </w:tblGrid>
      <w:tr w:rsidR="003E0DC6" w:rsidRPr="003E0DC6" w:rsidTr="00E03FB2">
        <w:trPr>
          <w:trHeight w:val="454"/>
          <w:jc w:val="center"/>
        </w:trPr>
        <w:tc>
          <w:tcPr>
            <w:tcW w:w="2229"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5"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87"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201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197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572"/>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1.120,00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708"/>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Riserva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820,00</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1)</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600,00 + 890,00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REG.LE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100,00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850,00</w:t>
            </w:r>
          </w:p>
        </w:tc>
      </w:tr>
      <w:tr w:rsidR="003E0DC6" w:rsidRPr="003E0DC6" w:rsidTr="00E03FB2">
        <w:trPr>
          <w:trHeight w:val="1017"/>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975"/>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e 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 + 890,00</w:t>
            </w:r>
            <w:r w:rsidRPr="003E0DC6">
              <w:rPr>
                <w:rFonts w:ascii="Calibri" w:eastAsia="Times New Roman" w:hAnsi="Calibri" w:cs="Calibri"/>
                <w:kern w:val="0"/>
                <w:sz w:val="20"/>
                <w:szCs w:val="22"/>
                <w:lang w:val="x-none" w:eastAsia="it-IT" w:bidi="ar-SA"/>
              </w:rPr>
              <w:t xml:space="preserve"> di quota forfettaria assicurazione</w:t>
            </w:r>
          </w:p>
        </w:tc>
      </w:tr>
    </w:tbl>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r w:rsidRPr="003E0DC6">
        <w:rPr>
          <w:rFonts w:ascii="Calibri" w:eastAsia="Times New Roman" w:hAnsi="Calibri" w:cs="Calibri"/>
          <w:b/>
          <w:i/>
          <w:kern w:val="0"/>
          <w:lang w:eastAsia="it-IT" w:bidi="ar-SA"/>
        </w:rPr>
        <w:t>1) Anche per la s.s. 2019/2020 è riconosciuta la gratuità dei soli diritti di iscrizione alle Società che si affiliano e partecipano per la prima volta al Campionato di Terza Categoria.</w:t>
      </w:r>
    </w:p>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5</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71"/>
        <w:gridCol w:w="1806"/>
        <w:gridCol w:w="1966"/>
        <w:gridCol w:w="2049"/>
      </w:tblGrid>
      <w:tr w:rsidR="003E0DC6" w:rsidRPr="003E0DC6" w:rsidTr="00E03FB2">
        <w:trPr>
          <w:trHeight w:val="454"/>
          <w:jc w:val="center"/>
        </w:trPr>
        <w:tc>
          <w:tcPr>
            <w:tcW w:w="220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0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604"/>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già affiliata</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1.000,00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di nuova affiliazione</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550,00 + 640,00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 xml:space="preserve">SERIE D Riserva che ha preso parte nella s.s. </w:t>
            </w:r>
            <w:r w:rsidRPr="003E0DC6">
              <w:rPr>
                <w:rFonts w:ascii="Calibri" w:eastAsia="Times New Roman" w:hAnsi="Calibri" w:cs="Calibri"/>
                <w:kern w:val="0"/>
                <w:sz w:val="20"/>
                <w:szCs w:val="22"/>
                <w:lang w:val="x-none" w:eastAsia="it-IT" w:bidi="ar-SA"/>
              </w:rPr>
              <w:lastRenderedPageBreak/>
              <w:t>201</w:t>
            </w:r>
            <w:r w:rsidRPr="003E0DC6">
              <w:rPr>
                <w:rFonts w:ascii="Calibri" w:eastAsia="Times New Roman" w:hAnsi="Calibri" w:cs="Calibri"/>
                <w:kern w:val="0"/>
                <w:sz w:val="20"/>
                <w:szCs w:val="22"/>
                <w:lang w:eastAsia="it-IT" w:bidi="ar-SA"/>
              </w:rPr>
              <w:t>8</w:t>
            </w:r>
            <w:r w:rsidRPr="003E0DC6">
              <w:rPr>
                <w:rFonts w:ascii="Calibri" w:eastAsia="Times New Roman" w:hAnsi="Calibri" w:cs="Calibri"/>
                <w:kern w:val="0"/>
                <w:sz w:val="20"/>
                <w:szCs w:val="22"/>
                <w:lang w:val="x-none" w:eastAsia="it-IT" w:bidi="ar-SA"/>
              </w:rPr>
              <w:t>/201</w:t>
            </w:r>
            <w:r w:rsidRPr="003E0DC6">
              <w:rPr>
                <w:rFonts w:ascii="Calibri" w:eastAsia="Times New Roman" w:hAnsi="Calibri" w:cs="Calibri"/>
                <w:kern w:val="0"/>
                <w:sz w:val="20"/>
                <w:szCs w:val="22"/>
                <w:lang w:eastAsia="it-IT" w:bidi="ar-SA"/>
              </w:rPr>
              <w:t>9</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lastRenderedPageBreak/>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650,00 </w:t>
            </w:r>
          </w:p>
        </w:tc>
      </w:tr>
      <w:tr w:rsidR="003E0DC6" w:rsidRPr="003E0DC6" w:rsidTr="00E03FB2">
        <w:trPr>
          <w:trHeight w:val="991"/>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SERIE D Riserva che prende parte per la prima volta nella s.s. 201</w:t>
            </w:r>
            <w:r w:rsidRPr="003E0DC6">
              <w:rPr>
                <w:rFonts w:ascii="Calibri" w:eastAsia="Times New Roman" w:hAnsi="Calibri" w:cs="Calibri"/>
                <w:kern w:val="0"/>
                <w:sz w:val="20"/>
                <w:szCs w:val="22"/>
                <w:lang w:eastAsia="it-IT" w:bidi="ar-SA"/>
              </w:rPr>
              <w:t>9</w:t>
            </w:r>
            <w:r w:rsidRPr="003E0DC6">
              <w:rPr>
                <w:rFonts w:ascii="Calibri" w:eastAsia="Times New Roman" w:hAnsi="Calibri" w:cs="Calibri"/>
                <w:kern w:val="0"/>
                <w:sz w:val="20"/>
                <w:szCs w:val="22"/>
                <w:lang w:val="x-none" w:eastAsia="it-IT" w:bidi="ar-SA"/>
              </w:rPr>
              <w:t>/20</w:t>
            </w:r>
            <w:r w:rsidRPr="003E0DC6">
              <w:rPr>
                <w:rFonts w:ascii="Calibri" w:eastAsia="Times New Roman" w:hAnsi="Calibri" w:cs="Calibri"/>
                <w:kern w:val="0"/>
                <w:sz w:val="20"/>
                <w:szCs w:val="22"/>
                <w:lang w:eastAsia="it-IT" w:bidi="ar-SA"/>
              </w:rPr>
              <w:t>20</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200,00 </w:t>
            </w:r>
          </w:p>
        </w:tc>
      </w:tr>
      <w:tr w:rsidR="003E0DC6" w:rsidRPr="003E0DC6" w:rsidTr="00E03FB2">
        <w:trPr>
          <w:trHeight w:val="694"/>
          <w:jc w:val="center"/>
        </w:trPr>
        <w:tc>
          <w:tcPr>
            <w:tcW w:w="2202"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COPPA ABRUZZO CALCIO A 5 SERIE D</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50,00</w:t>
            </w:r>
          </w:p>
        </w:tc>
        <w:tc>
          <w:tcPr>
            <w:tcW w:w="180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196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50,00</w:t>
            </w:r>
          </w:p>
        </w:tc>
      </w:tr>
    </w:tbl>
    <w:p w:rsidR="003E0DC6" w:rsidRDefault="003E0DC6" w:rsidP="003E0DC6">
      <w:pPr>
        <w:spacing w:after="240" w:line="276" w:lineRule="auto"/>
        <w:jc w:val="both"/>
        <w:rPr>
          <w:rFonts w:ascii="Calibri" w:hAnsi="Calibri" w:cs="Calibri"/>
          <w:b/>
          <w:i/>
        </w:rPr>
      </w:pPr>
    </w:p>
    <w:p w:rsidR="003E0DC6" w:rsidRPr="00B54007" w:rsidRDefault="003E0DC6" w:rsidP="003E0DC6">
      <w:pPr>
        <w:spacing w:after="240" w:line="276" w:lineRule="auto"/>
        <w:jc w:val="both"/>
        <w:rPr>
          <w:rFonts w:ascii="Calibri" w:hAnsi="Calibri" w:cs="Calibri"/>
          <w:b/>
          <w:i/>
        </w:rPr>
      </w:pPr>
      <w:r>
        <w:rPr>
          <w:rFonts w:ascii="Calibri" w:hAnsi="Calibri" w:cs="Calibri"/>
          <w:b/>
          <w:i/>
        </w:rPr>
        <w:t>2</w:t>
      </w:r>
      <w:r w:rsidRPr="00B54007">
        <w:rPr>
          <w:rFonts w:ascii="Calibri" w:hAnsi="Calibri" w:cs="Calibri"/>
          <w:b/>
          <w:i/>
        </w:rPr>
        <w:t xml:space="preserve">) </w:t>
      </w:r>
      <w:r>
        <w:rPr>
          <w:rFonts w:ascii="Calibri" w:hAnsi="Calibri" w:cs="Calibri"/>
          <w:b/>
          <w:i/>
        </w:rPr>
        <w:t>Anche p</w:t>
      </w:r>
      <w:r w:rsidRPr="00B54007">
        <w:rPr>
          <w:rFonts w:ascii="Calibri" w:hAnsi="Calibri" w:cs="Calibri"/>
          <w:b/>
          <w:i/>
        </w:rPr>
        <w:t>er la s.s. 201</w:t>
      </w:r>
      <w:r>
        <w:rPr>
          <w:rFonts w:ascii="Calibri" w:hAnsi="Calibri" w:cs="Calibri"/>
          <w:b/>
          <w:i/>
        </w:rPr>
        <w:t>9/2020</w:t>
      </w:r>
      <w:r w:rsidRPr="00B54007">
        <w:rPr>
          <w:rFonts w:ascii="Calibri" w:hAnsi="Calibri" w:cs="Calibri"/>
          <w:b/>
          <w:i/>
        </w:rPr>
        <w:t xml:space="preserve"> è riconosciuta la gratuità dei soli diritti di iscrizione alle Società che si affiliano e partecipano per la prima volta al Campionato di </w:t>
      </w:r>
      <w:r>
        <w:rPr>
          <w:rFonts w:ascii="Calibri" w:hAnsi="Calibri" w:cs="Calibri"/>
          <w:b/>
          <w:i/>
        </w:rPr>
        <w:t>Calcio a 5 Serie D</w:t>
      </w:r>
      <w:r w:rsidRPr="00B54007">
        <w:rPr>
          <w:rFonts w:ascii="Calibri" w:hAnsi="Calibri" w:cs="Calibri"/>
          <w:b/>
          <w:i/>
        </w:rPr>
        <w:t>.</w:t>
      </w:r>
    </w:p>
    <w:p w:rsidR="003E0DC6" w:rsidRPr="00D67C75" w:rsidRDefault="003E0DC6" w:rsidP="003E0DC6">
      <w:pPr>
        <w:spacing w:after="240"/>
        <w:jc w:val="center"/>
        <w:rPr>
          <w:rFonts w:ascii="Calibri" w:hAnsi="Calibri" w:cs="Calibri"/>
          <w:b/>
          <w:noProof/>
          <w:color w:val="244061"/>
          <w:sz w:val="28"/>
          <w:szCs w:val="28"/>
        </w:rPr>
      </w:pPr>
      <w:r w:rsidRPr="00D67C75">
        <w:rPr>
          <w:rFonts w:ascii="Calibri" w:hAnsi="Calibri" w:cs="Calibri"/>
          <w:b/>
          <w:noProof/>
          <w:color w:val="244061"/>
          <w:sz w:val="28"/>
          <w:szCs w:val="28"/>
        </w:rPr>
        <w:t>ATTIVITA’ AMATORI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360"/>
        <w:gridCol w:w="1743"/>
        <w:gridCol w:w="1842"/>
        <w:gridCol w:w="1128"/>
      </w:tblGrid>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rPr>
                <w:rFonts w:ascii="Calibri" w:hAnsi="Calibri" w:cs="Calibri"/>
                <w:i/>
                <w:color w:val="244061"/>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rPr>
                <w:rFonts w:ascii="Calibri" w:hAnsi="Calibri" w:cs="Calibri"/>
                <w:b/>
                <w:i/>
                <w:color w:val="244061"/>
              </w:rPr>
            </w:pPr>
            <w:r w:rsidRPr="00D67C75">
              <w:rPr>
                <w:rFonts w:ascii="Calibri" w:hAnsi="Calibri" w:cs="Calibri"/>
                <w:b/>
                <w:i/>
                <w:color w:val="244061"/>
                <w:szCs w:val="22"/>
              </w:rPr>
              <w:t>AFFILIAZIONE</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DIRITTI DI ISCRIZIONE</w:t>
            </w:r>
          </w:p>
        </w:tc>
        <w:tc>
          <w:tcPr>
            <w:tcW w:w="174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ACCONTO SPESE ORGANIZZATIVE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IN CONTO SPESE ARBITRALI</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TOTALE</w:t>
            </w:r>
          </w:p>
        </w:tc>
      </w:tr>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AMATORI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65,00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15</w:t>
            </w:r>
            <w:r w:rsidRPr="00D67C75">
              <w:rPr>
                <w:rFonts w:ascii="Calibri" w:hAnsi="Calibri" w:cs="Calibri"/>
                <w:szCs w:val="22"/>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75</w:t>
            </w:r>
            <w:r w:rsidRPr="00D67C75">
              <w:rPr>
                <w:rFonts w:ascii="Calibri" w:hAnsi="Calibri" w:cs="Calibri"/>
                <w:szCs w:val="22"/>
              </w:rPr>
              <w:t>0,00</w:t>
            </w:r>
          </w:p>
        </w:tc>
        <w:tc>
          <w:tcPr>
            <w:tcW w:w="1128" w:type="dxa"/>
            <w:tcBorders>
              <w:top w:val="single" w:sz="4" w:space="0" w:color="auto"/>
              <w:left w:val="single" w:sz="4" w:space="0" w:color="auto"/>
              <w:bottom w:val="single" w:sz="4" w:space="0" w:color="auto"/>
              <w:right w:val="single" w:sz="4" w:space="0" w:color="auto"/>
            </w:tcBorders>
            <w:vAlign w:val="center"/>
          </w:tcPr>
          <w:p w:rsidR="003E0DC6" w:rsidRPr="00D67C75" w:rsidRDefault="003E0DC6" w:rsidP="00E03FB2">
            <w:pPr>
              <w:pStyle w:val="LndNormale1"/>
              <w:jc w:val="left"/>
              <w:rPr>
                <w:rFonts w:ascii="Calibri" w:hAnsi="Calibri" w:cs="Calibri"/>
                <w:b/>
              </w:rPr>
            </w:pPr>
            <w:r>
              <w:rPr>
                <w:rFonts w:ascii="Calibri" w:hAnsi="Calibri" w:cs="Calibri"/>
                <w:b/>
                <w:szCs w:val="22"/>
              </w:rPr>
              <w:t>1.3</w:t>
            </w:r>
            <w:r w:rsidRPr="00D67C75">
              <w:rPr>
                <w:rFonts w:ascii="Calibri" w:hAnsi="Calibri" w:cs="Calibri"/>
                <w:b/>
                <w:szCs w:val="22"/>
              </w:rPr>
              <w:t>65,00</w:t>
            </w:r>
          </w:p>
        </w:tc>
      </w:tr>
      <w:tr w:rsidR="003E0DC6" w:rsidRPr="00D67C75" w:rsidTr="00E03FB2">
        <w:trPr>
          <w:trHeight w:val="632"/>
          <w:jc w:val="center"/>
        </w:trPr>
        <w:tc>
          <w:tcPr>
            <w:tcW w:w="1533" w:type="dxa"/>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AMATORI Riserva</w:t>
            </w:r>
          </w:p>
        </w:tc>
        <w:tc>
          <w:tcPr>
            <w:tcW w:w="1560" w:type="dxa"/>
            <w:shd w:val="clear" w:color="auto" w:fill="auto"/>
            <w:vAlign w:val="center"/>
          </w:tcPr>
          <w:p w:rsidR="003E0DC6" w:rsidRPr="00D67C75" w:rsidRDefault="003E0DC6" w:rsidP="00E03FB2">
            <w:pPr>
              <w:pStyle w:val="LndNormale1"/>
              <w:rPr>
                <w:rFonts w:ascii="Calibri" w:hAnsi="Calibri" w:cs="Calibri"/>
              </w:rPr>
            </w:pPr>
          </w:p>
        </w:tc>
        <w:tc>
          <w:tcPr>
            <w:tcW w:w="1360"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shd w:val="clear" w:color="auto" w:fill="auto"/>
            <w:vAlign w:val="center"/>
          </w:tcPr>
          <w:p w:rsidR="003E0DC6" w:rsidRPr="00D67C75" w:rsidRDefault="003E0DC6" w:rsidP="00E03FB2">
            <w:pPr>
              <w:pStyle w:val="LndNormale1"/>
              <w:rPr>
                <w:rFonts w:ascii="Calibri" w:hAnsi="Calibri" w:cs="Calibri"/>
              </w:rPr>
            </w:pPr>
          </w:p>
        </w:tc>
        <w:tc>
          <w:tcPr>
            <w:tcW w:w="1842"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60</w:t>
            </w:r>
            <w:r w:rsidRPr="00D67C75">
              <w:rPr>
                <w:rFonts w:ascii="Calibri" w:hAnsi="Calibri" w:cs="Calibri"/>
                <w:szCs w:val="22"/>
              </w:rPr>
              <w:t>0,00</w:t>
            </w:r>
          </w:p>
        </w:tc>
        <w:tc>
          <w:tcPr>
            <w:tcW w:w="1128" w:type="dxa"/>
            <w:vAlign w:val="center"/>
          </w:tcPr>
          <w:p w:rsidR="003E0DC6" w:rsidRPr="00D67C75" w:rsidRDefault="003E0DC6" w:rsidP="00E03FB2">
            <w:pPr>
              <w:pStyle w:val="LndNormale1"/>
              <w:jc w:val="left"/>
              <w:rPr>
                <w:rFonts w:ascii="Calibri" w:hAnsi="Calibri" w:cs="Calibri"/>
                <w:b/>
              </w:rPr>
            </w:pPr>
            <w:r w:rsidRPr="00D67C75">
              <w:rPr>
                <w:rFonts w:ascii="Calibri" w:hAnsi="Calibri" w:cs="Calibri"/>
                <w:b/>
                <w:szCs w:val="22"/>
              </w:rPr>
              <w:t>1.000,00</w:t>
            </w:r>
          </w:p>
        </w:tc>
      </w:tr>
    </w:tbl>
    <w:p w:rsidR="003E0DC6" w:rsidRPr="00D67C75" w:rsidRDefault="003E0DC6" w:rsidP="003E0DC6">
      <w:pPr>
        <w:spacing w:after="240"/>
        <w:jc w:val="both"/>
        <w:rPr>
          <w:rFonts w:ascii="Calibri" w:hAnsi="Calibri" w:cs="Calibri"/>
          <w:b/>
        </w:rPr>
      </w:pPr>
    </w:p>
    <w:p w:rsidR="003E0DC6" w:rsidRDefault="003E0DC6" w:rsidP="003E0DC6">
      <w:pPr>
        <w:spacing w:after="240" w:line="276" w:lineRule="auto"/>
        <w:jc w:val="both"/>
        <w:rPr>
          <w:rFonts w:ascii="Calibri" w:hAnsi="Calibri" w:cs="Calibri"/>
          <w:sz w:val="22"/>
          <w:szCs w:val="22"/>
        </w:rPr>
      </w:pPr>
      <w:r w:rsidRPr="00FF1F13">
        <w:rPr>
          <w:rFonts w:ascii="Calibri" w:hAnsi="Calibri" w:cs="Calibri"/>
          <w:b/>
          <w:sz w:val="22"/>
          <w:szCs w:val="22"/>
        </w:rPr>
        <w:t>Per le Società già affiliate , al totale sopra indicato viene aggiunto direttamente dal sistema informatico il SALDO CONTABILE a DEBITO risultante dall’ESTRATTO CONTO REGIONALE consolidato al 30.06.201</w:t>
      </w:r>
      <w:r>
        <w:rPr>
          <w:rFonts w:ascii="Calibri" w:hAnsi="Calibri" w:cs="Calibri"/>
          <w:b/>
          <w:sz w:val="22"/>
          <w:szCs w:val="22"/>
        </w:rPr>
        <w:t>9</w:t>
      </w:r>
      <w:r w:rsidRPr="00B3019A">
        <w:rPr>
          <w:rFonts w:ascii="Calibri" w:hAnsi="Calibri" w:cs="Calibri"/>
          <w:sz w:val="22"/>
          <w:szCs w:val="22"/>
        </w:rPr>
        <w:t xml:space="preserve"> e predisposto dal CR Abruzzo (il SALDO CONTABILE a CREDITO viene invece automaticamente sottratto) e l’anticipo delle spese assicurative calcolato sulla base del numero di tutti i tesserati in carico alla Società alla data del 30 giugno risultante dal DETTAGLIO RIEPILOGO COSTI ASSICURATIVI.</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a partire dal mese di luglio e pertanto non saranno inviati alle Società in formato cartaceo.</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N.B.: per le voci “acconto spese organizzative”ed “assicurazione tesserati“ ciascuna società dovrà versare all’atto della scadenza delle iscrizioni ai campionati di appartenenza almeno il 50% delle somme previste, che potranno essere visualizzate nel proprio estratto conto. La differenza mancante, riferita sempre alle voci “acconto spese organizzative” ed “assicurazione tesserati”, dovrà tassativamente essere versata entro e non oltre il 30 ottobre 2019.</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Dopo tale data verranno applicate , le procedure del “</w:t>
      </w:r>
      <w:r w:rsidRPr="003E0DC6">
        <w:rPr>
          <w:rFonts w:ascii="Calibri" w:eastAsia="Times New Roman" w:hAnsi="Calibri" w:cs="Calibri"/>
          <w:b/>
          <w:kern w:val="0"/>
          <w:sz w:val="22"/>
          <w:szCs w:val="22"/>
          <w:lang w:eastAsia="it-IT" w:bidi="ar-SA"/>
        </w:rPr>
        <w:t>prelievo coattivo</w:t>
      </w:r>
      <w:r w:rsidRPr="003E0DC6">
        <w:rPr>
          <w:rFonts w:ascii="Calibri" w:eastAsia="Times New Roman" w:hAnsi="Calibri" w:cs="Calibri"/>
          <w:kern w:val="0"/>
          <w:sz w:val="22"/>
          <w:szCs w:val="22"/>
          <w:lang w:eastAsia="it-IT" w:bidi="ar-SA"/>
        </w:rPr>
        <w:t>” delle somme dovute ai sensi del comma 5 dell’art. 30 del Regolamento della Lega Nazionale Dilettanti e dell’art. 53 delle N.O.I.F..</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In ogni caso il riepilogo dei costi di iscrizione e il </w:t>
      </w:r>
      <w:r w:rsidRPr="003E0DC6">
        <w:rPr>
          <w:rFonts w:ascii="Calibri" w:eastAsia="Times New Roman" w:hAnsi="Calibri" w:cs="Calibri"/>
          <w:b/>
          <w:kern w:val="0"/>
          <w:sz w:val="22"/>
          <w:szCs w:val="22"/>
          <w:lang w:eastAsia="it-IT" w:bidi="ar-SA"/>
        </w:rPr>
        <w:t>totale dell’importo</w:t>
      </w:r>
      <w:r w:rsidRPr="003E0DC6">
        <w:rPr>
          <w:rFonts w:ascii="Calibri" w:eastAsia="Times New Roman" w:hAnsi="Calibri" w:cs="Calibri"/>
          <w:kern w:val="0"/>
          <w:sz w:val="22"/>
          <w:szCs w:val="22"/>
          <w:lang w:eastAsia="it-IT" w:bidi="ar-SA"/>
        </w:rPr>
        <w:t xml:space="preserve"> da pagare (massimo e minimo) è riportato nella pagina “RIEPILOGO RICHIESTE ISCRIZIONI CAMPIONATI” della relativa procedura on-line.</w:t>
      </w:r>
    </w:p>
    <w:p w:rsidR="003E0DC6" w:rsidRPr="003E0DC6" w:rsidRDefault="003E0DC6" w:rsidP="003E0DC6">
      <w:pPr>
        <w:suppressAutoHyphens w:val="0"/>
        <w:autoSpaceDN/>
        <w:spacing w:after="240" w:line="276" w:lineRule="auto"/>
        <w:jc w:val="both"/>
        <w:rPr>
          <w:rFonts w:ascii="Calibri" w:eastAsia="Times New Roman" w:hAnsi="Calibri" w:cs="Calibri"/>
          <w:b/>
          <w:i/>
          <w:kern w:val="0"/>
          <w:sz w:val="22"/>
          <w:szCs w:val="22"/>
          <w:lang w:eastAsia="it-IT" w:bidi="ar-SA"/>
        </w:rPr>
      </w:pPr>
      <w:r w:rsidRPr="003E0DC6">
        <w:rPr>
          <w:rFonts w:ascii="Calibri" w:eastAsia="Times New Roman" w:hAnsi="Calibri" w:cs="Calibri"/>
          <w:b/>
          <w:i/>
          <w:kern w:val="0"/>
          <w:sz w:val="22"/>
          <w:szCs w:val="22"/>
          <w:lang w:eastAsia="it-IT" w:bidi="ar-SA"/>
        </w:rPr>
        <w:t>Per tutti i Campionati il pagamento delle quote di iscrizioni deve essere effettuato , entro i termini previsti , con:</w:t>
      </w:r>
    </w:p>
    <w:p w:rsidR="003E0DC6" w:rsidRP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lastRenderedPageBreak/>
        <w:t>bonifico bancario</w:t>
      </w:r>
      <w:r w:rsidRPr="003E0DC6">
        <w:rPr>
          <w:rFonts w:ascii="Calibri" w:eastAsia="Times New Roman" w:hAnsi="Calibri" w:cs="Calibri"/>
          <w:kern w:val="0"/>
          <w:sz w:val="22"/>
          <w:szCs w:val="22"/>
          <w:lang w:eastAsia="en-US" w:bidi="ar-SA"/>
        </w:rPr>
        <w:t xml:space="preserve"> presso BANCA BNL DI L’AQUILA – SEDE CENTRALE intestato a L.N.D. Comitato Regionale Abruzzo; Codice IBAN: IT 67 I 01005 03600 000000012370 (alla domanda di iscrizione deve essere allegata tassativamente la copia del bonifico bancario nella cui causale vanno indicati la denominazione e la matricola della Società.)</w:t>
      </w:r>
    </w:p>
    <w:p w:rsidR="003E0DC6" w:rsidRP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a mezzo assegno</w:t>
      </w:r>
      <w:r w:rsidRPr="003E0DC6">
        <w:rPr>
          <w:rFonts w:ascii="Calibri" w:eastAsia="Times New Roman" w:hAnsi="Calibri" w:cs="Calibri"/>
          <w:kern w:val="0"/>
          <w:sz w:val="22"/>
          <w:szCs w:val="22"/>
          <w:lang w:eastAsia="en-US" w:bidi="ar-SA"/>
        </w:rPr>
        <w:t xml:space="preserve"> circolare intestato a L.N.D. Comitato Regionale Abruzzo allegando alla domanda di iscrizione la scannerizzazione dell’assegno circolare e copia della ricevuta attestante l’invio dell’assegno a mezzo raccomandata 1.</w:t>
      </w:r>
    </w:p>
    <w:p w:rsidR="003E0DC6" w:rsidRPr="003E0DC6" w:rsidRDefault="003E0DC6" w:rsidP="003E0DC6">
      <w:pPr>
        <w:tabs>
          <w:tab w:val="left" w:pos="4395"/>
        </w:tabs>
        <w:suppressAutoHyphens w:val="0"/>
        <w:autoSpaceDN/>
        <w:spacing w:after="480" w:line="0" w:lineRule="atLeast"/>
        <w:jc w:val="both"/>
        <w:rPr>
          <w:rFonts w:ascii="Calibri" w:eastAsia="Calibri" w:hAnsi="Calibri" w:cs="Arial"/>
          <w:kern w:val="0"/>
          <w:sz w:val="22"/>
          <w:szCs w:val="22"/>
          <w:lang w:eastAsia="it-IT"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Per poter partecipare all’attività federale, i suddetti calciatori dovranno provvedere all’aggiornamento della posizione di tesseramento.</w:t>
      </w:r>
    </w:p>
    <w:p w:rsidR="003E0DC6" w:rsidRPr="003E0DC6" w:rsidRDefault="003E0DC6" w:rsidP="003E0DC6">
      <w:pPr>
        <w:suppressAutoHyphens w:val="0"/>
        <w:autoSpaceDN/>
        <w:spacing w:after="480" w:line="0" w:lineRule="atLeast"/>
        <w:jc w:val="both"/>
        <w:rPr>
          <w:rFonts w:ascii="Calibri" w:eastAsia="Times New Roman" w:hAnsi="Calibri" w:cs="Times New Roman"/>
          <w:bCs/>
          <w:kern w:val="0"/>
          <w:sz w:val="22"/>
          <w:szCs w:val="22"/>
          <w:lang w:eastAsia="it-IT" w:bidi="ar-SA"/>
        </w:rPr>
      </w:pPr>
      <w:r w:rsidRPr="003E0DC6">
        <w:rPr>
          <w:rFonts w:ascii="Calibri" w:eastAsia="Times New Roman" w:hAnsi="Calibri" w:cs="Times New Roman"/>
          <w:bCs/>
          <w:kern w:val="0"/>
          <w:sz w:val="22"/>
          <w:szCs w:val="22"/>
          <w:lang w:eastAsia="it-IT" w:bidi="ar-SA"/>
        </w:rPr>
        <w:t>Si invitano le Società a leggere attentamente quanto riportato su C.U. n°305 della L.N.D. del 2 Maggio 2019 (allegato sul C.U. N. 59 del Comitato Regionale Abruzzo)</w:t>
      </w:r>
    </w:p>
    <w:p w:rsidR="00CE359B" w:rsidRDefault="00CE359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lastRenderedPageBreak/>
        <w:t>LISTE DI SVINCOLO COLLETTIVE – S.S. 2019/2020</w:t>
      </w:r>
    </w:p>
    <w:p w:rsidR="003E0DC6" w:rsidRPr="003E0DC6" w:rsidRDefault="003E0DC6" w:rsidP="003E0DC6">
      <w:pPr>
        <w:suppressAutoHyphens w:val="0"/>
        <w:autoSpaceDN/>
        <w:spacing w:line="20" w:lineRule="atLeast"/>
        <w:jc w:val="center"/>
        <w:rPr>
          <w:rFonts w:ascii="Calibri" w:eastAsia="Times New Roman" w:hAnsi="Calibri" w:cs="Times New Roman"/>
          <w:b/>
          <w:kern w:val="0"/>
          <w:sz w:val="32"/>
          <w:szCs w:val="32"/>
          <w:lang w:eastAsia="it-IT" w:bidi="ar-SA"/>
        </w:rPr>
      </w:pPr>
      <w:r w:rsidRPr="003E0DC6">
        <w:rPr>
          <w:rFonts w:ascii="Calibri" w:eastAsia="Times New Roman" w:hAnsi="Calibri" w:cs="Times New Roman"/>
          <w:b/>
          <w:kern w:val="0"/>
          <w:sz w:val="32"/>
          <w:szCs w:val="32"/>
          <w:lang w:eastAsia="it-IT" w:bidi="ar-SA"/>
        </w:rPr>
        <w:t>LISTE DI SVINCOLO COLLETTIVE S.S. 2019/2020</w:t>
      </w:r>
    </w:p>
    <w:p w:rsidR="003E0DC6" w:rsidRPr="003E0DC6" w:rsidRDefault="003E0DC6" w:rsidP="003E0DC6">
      <w:pPr>
        <w:suppressAutoHyphens w:val="0"/>
        <w:autoSpaceDN/>
        <w:spacing w:line="20" w:lineRule="atLeast"/>
        <w:jc w:val="center"/>
        <w:rPr>
          <w:rFonts w:ascii="Calibri" w:eastAsia="Times New Roman" w:hAnsi="Calibri" w:cs="Times New Roman"/>
          <w:b/>
          <w:kern w:val="0"/>
          <w:sz w:val="32"/>
          <w:szCs w:val="32"/>
          <w:lang w:eastAsia="it-IT" w:bidi="ar-SA"/>
        </w:rPr>
      </w:pPr>
      <w:r w:rsidRPr="003E0DC6">
        <w:rPr>
          <w:rFonts w:ascii="Calibri" w:eastAsia="Times New Roman" w:hAnsi="Calibri" w:cs="Times New Roman"/>
          <w:b/>
          <w:kern w:val="0"/>
          <w:sz w:val="32"/>
          <w:szCs w:val="32"/>
          <w:lang w:eastAsia="it-IT" w:bidi="ar-SA"/>
        </w:rPr>
        <w:t>PERIODO 1° LUGLIO – 15 LUGLIO 2019-(Ore 19,00)</w:t>
      </w:r>
    </w:p>
    <w:p w:rsidR="003E0DC6" w:rsidRPr="003E0DC6" w:rsidRDefault="003E0DC6" w:rsidP="003E0DC6">
      <w:pPr>
        <w:suppressAutoHyphens w:val="0"/>
        <w:autoSpaceDN/>
        <w:spacing w:line="20" w:lineRule="atLeast"/>
        <w:rPr>
          <w:rFonts w:ascii="Calibri" w:eastAsia="Times New Roman" w:hAnsi="Calibri" w:cs="Arial"/>
          <w:kern w:val="0"/>
          <w:lang w:eastAsia="it-IT" w:bidi="ar-SA"/>
        </w:rPr>
      </w:pPr>
    </w:p>
    <w:p w:rsidR="003E0DC6" w:rsidRPr="003E0DC6" w:rsidRDefault="003E0DC6" w:rsidP="003E0DC6">
      <w:pPr>
        <w:suppressAutoHyphens w:val="0"/>
        <w:autoSpaceDN/>
        <w:jc w:val="both"/>
        <w:rPr>
          <w:rFonts w:ascii="Calibri" w:eastAsia="Times New Roman" w:hAnsi="Calibri" w:cs="Times New Roman"/>
          <w:kern w:val="0"/>
          <w:sz w:val="22"/>
          <w:szCs w:val="22"/>
          <w:lang w:val="x-none" w:eastAsia="it-IT" w:bidi="ar-SA"/>
        </w:rPr>
      </w:pPr>
      <w:r w:rsidRPr="003E0DC6">
        <w:rPr>
          <w:rFonts w:ascii="Calibri" w:eastAsia="Times New Roman" w:hAnsi="Calibri" w:cs="Times New Roman"/>
          <w:kern w:val="0"/>
          <w:sz w:val="22"/>
          <w:szCs w:val="22"/>
          <w:lang w:val="x-none" w:eastAsia="it-IT" w:bidi="ar-SA"/>
        </w:rPr>
        <w:t xml:space="preserve">Si ricorda a tutte le Società, che anche per le liste di svincolo </w:t>
      </w:r>
      <w:r w:rsidRPr="003E0DC6">
        <w:rPr>
          <w:rFonts w:ascii="Calibri" w:eastAsia="Times New Roman" w:hAnsi="Calibri" w:cs="Times New Roman"/>
          <w:kern w:val="0"/>
          <w:sz w:val="22"/>
          <w:szCs w:val="22"/>
          <w:u w:val="single"/>
          <w:lang w:val="x-none" w:eastAsia="it-IT" w:bidi="ar-SA"/>
        </w:rPr>
        <w:t>sarà necessario effettuare – nei termini previsti</w:t>
      </w:r>
      <w:r w:rsidRPr="003E0DC6">
        <w:rPr>
          <w:rFonts w:ascii="Calibri" w:eastAsia="Times New Roman" w:hAnsi="Calibri" w:cs="Times New Roman"/>
          <w:kern w:val="0"/>
          <w:sz w:val="22"/>
          <w:szCs w:val="22"/>
          <w:lang w:val="x-none" w:eastAsia="it-IT" w:bidi="ar-SA"/>
        </w:rPr>
        <w:t xml:space="preserve"> - la procedura attraverso l’Area Società del sito </w:t>
      </w:r>
      <w:hyperlink r:id="rId16" w:history="1">
        <w:r w:rsidRPr="003E0DC6">
          <w:rPr>
            <w:rFonts w:ascii="Calibri" w:eastAsia="Times New Roman" w:hAnsi="Calibri" w:cs="Times New Roman"/>
            <w:color w:val="0000FF"/>
            <w:kern w:val="0"/>
            <w:sz w:val="22"/>
            <w:szCs w:val="22"/>
            <w:u w:val="single"/>
            <w:lang w:val="x-none" w:eastAsia="it-IT" w:bidi="ar-SA"/>
          </w:rPr>
          <w:t>abruzzo.lnd.it</w:t>
        </w:r>
      </w:hyperlink>
      <w:r w:rsidRPr="003E0DC6">
        <w:rPr>
          <w:rFonts w:ascii="Calibri" w:eastAsia="Times New Roman" w:hAnsi="Calibri" w:cs="Times New Roman"/>
          <w:kern w:val="0"/>
          <w:sz w:val="22"/>
          <w:szCs w:val="22"/>
          <w:lang w:val="x-none" w:eastAsia="it-IT" w:bidi="ar-SA"/>
        </w:rPr>
        <w:t xml:space="preserve"> utilizzando sempre “id” e “password” in possesso.</w:t>
      </w:r>
    </w:p>
    <w:p w:rsidR="003E0DC6" w:rsidRPr="003E0DC6" w:rsidRDefault="003E0DC6" w:rsidP="003E0DC6">
      <w:pPr>
        <w:suppressAutoHyphens w:val="0"/>
        <w:autoSpaceDN/>
        <w:jc w:val="both"/>
        <w:rPr>
          <w:rFonts w:ascii="Calibri" w:eastAsia="Times New Roman" w:hAnsi="Calibri" w:cs="Times New Roman"/>
          <w:kern w:val="0"/>
          <w:sz w:val="22"/>
          <w:szCs w:val="22"/>
          <w:lang w:val="x-none" w:eastAsia="it-IT" w:bidi="ar-SA"/>
        </w:rPr>
      </w:pPr>
    </w:p>
    <w:p w:rsidR="003E0DC6" w:rsidRPr="003E0DC6" w:rsidRDefault="003E0DC6" w:rsidP="003E0DC6">
      <w:pPr>
        <w:suppressAutoHyphens w:val="0"/>
        <w:autoSpaceDN/>
        <w:jc w:val="both"/>
        <w:rPr>
          <w:rFonts w:ascii="Calibri" w:eastAsia="Times New Roman" w:hAnsi="Calibri" w:cs="Times New Roman"/>
          <w:kern w:val="0"/>
          <w:sz w:val="22"/>
          <w:szCs w:val="22"/>
          <w:lang w:val="x-none" w:eastAsia="it-IT" w:bidi="ar-SA"/>
        </w:rPr>
      </w:pPr>
      <w:r w:rsidRPr="003E0DC6">
        <w:rPr>
          <w:rFonts w:ascii="Calibri" w:eastAsia="Times New Roman" w:hAnsi="Calibri" w:cs="Times New Roman"/>
          <w:kern w:val="0"/>
          <w:sz w:val="22"/>
          <w:szCs w:val="22"/>
          <w:lang w:val="x-none" w:eastAsia="it-IT" w:bidi="ar-SA"/>
        </w:rPr>
        <w:t>La richiesta di svincolo si realizza componendo un documento di svincolo che comprenda i calciatori che si intendono svincolare.</w:t>
      </w:r>
    </w:p>
    <w:p w:rsidR="003E0DC6" w:rsidRPr="003E0DC6" w:rsidRDefault="003E0DC6" w:rsidP="003E0DC6">
      <w:pPr>
        <w:suppressAutoHyphens w:val="0"/>
        <w:autoSpaceDN/>
        <w:jc w:val="both"/>
        <w:rPr>
          <w:rFonts w:ascii="Calibri" w:eastAsia="Times New Roman" w:hAnsi="Calibri" w:cs="Times New Roman"/>
          <w:kern w:val="0"/>
          <w:sz w:val="22"/>
          <w:szCs w:val="22"/>
          <w:lang w:val="x-none" w:eastAsia="it-IT" w:bidi="ar-SA"/>
        </w:rPr>
      </w:pPr>
      <w:r w:rsidRPr="003E0DC6">
        <w:rPr>
          <w:rFonts w:ascii="Calibri" w:eastAsia="Times New Roman" w:hAnsi="Calibri" w:cs="Times New Roman"/>
          <w:kern w:val="0"/>
          <w:sz w:val="22"/>
          <w:szCs w:val="22"/>
          <w:lang w:val="x-none" w:eastAsia="it-IT" w:bidi="ar-SA"/>
        </w:rPr>
        <w:t>Questo documento sarà stampabile in maniera provvisoria un numero illimitato di volte.</w:t>
      </w:r>
    </w:p>
    <w:p w:rsidR="003E0DC6" w:rsidRPr="003E0DC6" w:rsidRDefault="003E0DC6" w:rsidP="003E0DC6">
      <w:pPr>
        <w:suppressAutoHyphens w:val="0"/>
        <w:autoSpaceDN/>
        <w:jc w:val="both"/>
        <w:rPr>
          <w:rFonts w:ascii="Calibri" w:eastAsia="Times New Roman" w:hAnsi="Calibri" w:cs="Times New Roman"/>
          <w:b/>
          <w:kern w:val="0"/>
          <w:sz w:val="22"/>
          <w:szCs w:val="22"/>
          <w:lang w:val="x-none" w:eastAsia="it-IT" w:bidi="ar-SA"/>
        </w:rPr>
      </w:pPr>
      <w:r w:rsidRPr="003E0DC6">
        <w:rPr>
          <w:rFonts w:ascii="Calibri" w:eastAsia="Times New Roman" w:hAnsi="Calibri" w:cs="Times New Roman"/>
          <w:b/>
          <w:kern w:val="0"/>
          <w:sz w:val="22"/>
          <w:szCs w:val="22"/>
          <w:lang w:val="x-none" w:eastAsia="it-IT" w:bidi="ar-SA"/>
        </w:rPr>
        <w:t>Una volta certi che nel documento siano presenti tutti e solo i giocatori che si intendono svincolare, si potrà procedere ALLA STAMPA DEFINITIVA DEL DOCUMENTO DI SVINCOLO.</w:t>
      </w:r>
    </w:p>
    <w:p w:rsidR="003E0DC6" w:rsidRPr="003E0DC6" w:rsidRDefault="003E0DC6" w:rsidP="003E0DC6">
      <w:pPr>
        <w:suppressAutoHyphens w:val="0"/>
        <w:autoSpaceDN/>
        <w:ind w:firstLine="708"/>
        <w:jc w:val="both"/>
        <w:rPr>
          <w:rFonts w:ascii="Calibri" w:eastAsia="Times New Roman" w:hAnsi="Calibri" w:cs="Times New Roman"/>
          <w:kern w:val="0"/>
          <w:sz w:val="22"/>
          <w:szCs w:val="22"/>
          <w:lang w:val="x-none" w:eastAsia="it-IT" w:bidi="ar-SA"/>
        </w:rPr>
      </w:pPr>
    </w:p>
    <w:p w:rsidR="003E0DC6" w:rsidRPr="003E0DC6" w:rsidRDefault="003E0DC6" w:rsidP="003E0DC6">
      <w:pPr>
        <w:suppressAutoHyphens w:val="0"/>
        <w:autoSpaceDN/>
        <w:jc w:val="both"/>
        <w:rPr>
          <w:rFonts w:ascii="Calibri" w:eastAsia="Times New Roman" w:hAnsi="Calibri" w:cs="Times New Roman"/>
          <w:b/>
          <w:kern w:val="0"/>
          <w:sz w:val="22"/>
          <w:szCs w:val="22"/>
          <w:lang w:val="x-none" w:eastAsia="it-IT" w:bidi="ar-SA"/>
        </w:rPr>
      </w:pPr>
      <w:r w:rsidRPr="003E0DC6">
        <w:rPr>
          <w:rFonts w:ascii="Calibri" w:eastAsia="Times New Roman" w:hAnsi="Calibri" w:cs="Times New Roman"/>
          <w:kern w:val="0"/>
          <w:sz w:val="22"/>
          <w:szCs w:val="22"/>
          <w:highlight w:val="yellow"/>
          <w:lang w:val="x-none" w:eastAsia="it-IT" w:bidi="ar-SA"/>
        </w:rPr>
        <w:t xml:space="preserve">Questo, una volta firmato dal Presidente della Società, dovrà essere inviato entro i termini previsti al Comitato di competenza tramite il sistema informatico on-line, </w:t>
      </w:r>
      <w:r w:rsidRPr="003E0DC6">
        <w:rPr>
          <w:rFonts w:ascii="Calibri" w:eastAsia="Times New Roman" w:hAnsi="Calibri" w:cs="Times New Roman"/>
          <w:b/>
          <w:kern w:val="0"/>
          <w:sz w:val="22"/>
          <w:szCs w:val="22"/>
          <w:highlight w:val="yellow"/>
          <w:lang w:val="x-none" w:eastAsia="it-IT" w:bidi="ar-SA"/>
        </w:rPr>
        <w:t>con documentazione dematerializzata attraverso la nuova procedura della firma elettronica.</w:t>
      </w:r>
    </w:p>
    <w:p w:rsidR="003E0DC6" w:rsidRPr="003E0DC6" w:rsidRDefault="003E0DC6" w:rsidP="003E0DC6">
      <w:pPr>
        <w:suppressAutoHyphens w:val="0"/>
        <w:autoSpaceDN/>
        <w:ind w:firstLine="708"/>
        <w:jc w:val="both"/>
        <w:rPr>
          <w:rFonts w:ascii="Calibri" w:eastAsia="Times New Roman" w:hAnsi="Calibri" w:cs="Times New Roman"/>
          <w:kern w:val="0"/>
          <w:sz w:val="22"/>
          <w:szCs w:val="22"/>
          <w:lang w:val="x-none" w:eastAsia="it-IT" w:bidi="ar-SA"/>
        </w:rPr>
      </w:pPr>
    </w:p>
    <w:p w:rsidR="003E0DC6" w:rsidRPr="003E0DC6" w:rsidRDefault="003E0DC6" w:rsidP="003E0DC6">
      <w:pPr>
        <w:suppressAutoHyphens w:val="0"/>
        <w:autoSpaceDN/>
        <w:jc w:val="both"/>
        <w:rPr>
          <w:rFonts w:ascii="Calibri" w:eastAsia="Batang" w:hAnsi="Calibri" w:cs="Arial"/>
          <w:kern w:val="0"/>
          <w:sz w:val="22"/>
          <w:szCs w:val="22"/>
          <w:lang w:val="x-none" w:eastAsia="it-IT" w:bidi="ar-SA"/>
        </w:rPr>
      </w:pPr>
      <w:r w:rsidRPr="003E0DC6">
        <w:rPr>
          <w:rFonts w:ascii="Calibri" w:eastAsia="Batang" w:hAnsi="Calibri" w:cs="Arial"/>
          <w:kern w:val="0"/>
          <w:sz w:val="22"/>
          <w:szCs w:val="22"/>
          <w:lang w:val="x-none" w:eastAsia="it-IT" w:bidi="ar-SA"/>
        </w:rPr>
        <w:t>Le sopra citate operazioni saranno eseguite nel rispetto delle Norme Federali previste per gli svincoli.</w:t>
      </w:r>
    </w:p>
    <w:p w:rsidR="003E0DC6" w:rsidRPr="003E0DC6" w:rsidRDefault="003E0DC6" w:rsidP="003E0DC6">
      <w:pPr>
        <w:suppressAutoHyphens w:val="0"/>
        <w:autoSpaceDN/>
        <w:spacing w:after="480"/>
        <w:jc w:val="both"/>
        <w:rPr>
          <w:rFonts w:ascii="Calibri" w:eastAsia="Batang" w:hAnsi="Calibri" w:cs="Arial"/>
          <w:kern w:val="0"/>
          <w:sz w:val="22"/>
          <w:szCs w:val="22"/>
          <w:lang w:val="x-none" w:eastAsia="it-IT" w:bidi="ar-SA"/>
        </w:rPr>
      </w:pPr>
      <w:r w:rsidRPr="003E0DC6">
        <w:rPr>
          <w:rFonts w:ascii="Calibri" w:eastAsia="Batang" w:hAnsi="Calibri" w:cs="Arial"/>
          <w:kern w:val="0"/>
          <w:sz w:val="22"/>
          <w:szCs w:val="22"/>
          <w:lang w:val="x-none" w:eastAsia="it-IT" w:bidi="ar-SA"/>
        </w:rPr>
        <w:t xml:space="preserve">Qualora una società dovesse trovarsi in difficoltà nell’utilizzo della procedura informatizzata potrà contattare preventivamente </w:t>
      </w:r>
      <w:r w:rsidRPr="003E0DC6">
        <w:rPr>
          <w:rFonts w:ascii="Calibri" w:eastAsia="Batang" w:hAnsi="Calibri" w:cs="Arial"/>
          <w:kern w:val="0"/>
          <w:sz w:val="22"/>
          <w:szCs w:val="22"/>
          <w:u w:val="single"/>
          <w:lang w:val="x-none" w:eastAsia="it-IT" w:bidi="ar-SA"/>
        </w:rPr>
        <w:t>e con congruo anticipo</w:t>
      </w:r>
      <w:r w:rsidRPr="003E0DC6">
        <w:rPr>
          <w:rFonts w:ascii="Calibri" w:eastAsia="Batang" w:hAnsi="Calibri" w:cs="Arial"/>
          <w:kern w:val="0"/>
          <w:sz w:val="22"/>
          <w:szCs w:val="22"/>
          <w:lang w:val="x-none" w:eastAsia="it-IT" w:bidi="ar-SA"/>
        </w:rPr>
        <w:t xml:space="preserve">, il Comitato Regionale Abruzzo al fine di chiedere delucidazioni per poter effettuare gli svincoli via internet. (Tel.0862/42681;fax0862/65177;e-mail: </w:t>
      </w:r>
      <w:hyperlink r:id="rId17" w:history="1">
        <w:r w:rsidRPr="003E0DC6">
          <w:rPr>
            <w:rFonts w:ascii="Calibri" w:eastAsia="Batang" w:hAnsi="Calibri" w:cs="Arial"/>
            <w:color w:val="0000FF"/>
            <w:kern w:val="0"/>
            <w:sz w:val="22"/>
            <w:szCs w:val="22"/>
            <w:u w:val="single"/>
            <w:lang w:val="x-none" w:eastAsia="it-IT" w:bidi="ar-SA"/>
          </w:rPr>
          <w:t>crlnd.abruzzo01@figc.it</w:t>
        </w:r>
      </w:hyperlink>
      <w:r w:rsidRPr="003E0DC6">
        <w:rPr>
          <w:rFonts w:ascii="Calibri" w:eastAsia="Batang" w:hAnsi="Calibri" w:cs="Arial"/>
          <w:kern w:val="0"/>
          <w:sz w:val="22"/>
          <w:szCs w:val="22"/>
          <w:lang w:val="x-none" w:eastAsia="it-IT" w:bidi="ar-SA"/>
        </w:rPr>
        <w:t>).</w:t>
      </w: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VADEMECUM PER SVINCOLI</w:t>
      </w:r>
    </w:p>
    <w:p w:rsidR="003E0DC6" w:rsidRPr="003E0DC6" w:rsidRDefault="003E0DC6" w:rsidP="003E0DC6">
      <w:pPr>
        <w:suppressAutoHyphens w:val="0"/>
        <w:autoSpaceDE w:val="0"/>
        <w:adjustRightInd w:val="0"/>
        <w:jc w:val="center"/>
        <w:rPr>
          <w:rFonts w:ascii="Calibri" w:eastAsia="Times New Roman" w:hAnsi="Calibri" w:cs="Arial"/>
          <w:bCs/>
          <w:kern w:val="0"/>
          <w:sz w:val="28"/>
          <w:szCs w:val="28"/>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50"/>
        <w:gridCol w:w="2445"/>
      </w:tblGrid>
      <w:tr w:rsidR="003E0DC6" w:rsidRPr="003E0DC6" w:rsidTr="00E03FB2">
        <w:tc>
          <w:tcPr>
            <w:tcW w:w="4888" w:type="dxa"/>
            <w:gridSpan w:val="2"/>
            <w:shd w:val="clear" w:color="auto" w:fill="244061"/>
            <w:vAlign w:val="center"/>
          </w:tcPr>
          <w:p w:rsidR="003E0DC6" w:rsidRPr="003E0DC6" w:rsidRDefault="003E0DC6" w:rsidP="003E0DC6">
            <w:pPr>
              <w:suppressAutoHyphens w:val="0"/>
              <w:autoSpaceDE w:val="0"/>
              <w:adjustRightInd w:val="0"/>
              <w:jc w:val="center"/>
              <w:rPr>
                <w:rFonts w:ascii="Calibri" w:eastAsia="Times New Roman" w:hAnsi="Calibri" w:cs="Arial"/>
                <w:b/>
                <w:kern w:val="0"/>
                <w:lang w:eastAsia="it-IT" w:bidi="ar-SA"/>
              </w:rPr>
            </w:pPr>
            <w:r w:rsidRPr="003E0DC6">
              <w:rPr>
                <w:rFonts w:ascii="Calibri" w:eastAsia="Times New Roman" w:hAnsi="Calibri" w:cs="Arial"/>
                <w:b/>
                <w:kern w:val="0"/>
                <w:lang w:eastAsia="it-IT" w:bidi="ar-SA"/>
              </w:rPr>
              <w:t>TIPO DI SVINCOLO</w:t>
            </w:r>
          </w:p>
        </w:tc>
        <w:tc>
          <w:tcPr>
            <w:tcW w:w="2450" w:type="dxa"/>
            <w:shd w:val="clear" w:color="auto" w:fill="244061"/>
            <w:vAlign w:val="center"/>
          </w:tcPr>
          <w:p w:rsidR="003E0DC6" w:rsidRPr="003E0DC6" w:rsidRDefault="003E0DC6" w:rsidP="003E0DC6">
            <w:pPr>
              <w:suppressAutoHyphens w:val="0"/>
              <w:autoSpaceDE w:val="0"/>
              <w:adjustRightInd w:val="0"/>
              <w:jc w:val="center"/>
              <w:rPr>
                <w:rFonts w:ascii="Calibri" w:eastAsia="Times New Roman" w:hAnsi="Calibri" w:cs="Arial"/>
                <w:b/>
                <w:kern w:val="0"/>
                <w:lang w:eastAsia="it-IT" w:bidi="ar-SA"/>
              </w:rPr>
            </w:pPr>
            <w:r w:rsidRPr="003E0DC6">
              <w:rPr>
                <w:rFonts w:ascii="Calibri" w:eastAsia="Times New Roman" w:hAnsi="Calibri" w:cs="Arial"/>
                <w:b/>
                <w:kern w:val="0"/>
                <w:lang w:eastAsia="it-IT" w:bidi="ar-SA"/>
              </w:rPr>
              <w:t>CHI LO RICHIEDE</w:t>
            </w:r>
          </w:p>
        </w:tc>
        <w:tc>
          <w:tcPr>
            <w:tcW w:w="2445" w:type="dxa"/>
            <w:shd w:val="clear" w:color="auto" w:fill="244061"/>
            <w:vAlign w:val="center"/>
          </w:tcPr>
          <w:p w:rsidR="003E0DC6" w:rsidRPr="003E0DC6" w:rsidRDefault="003E0DC6" w:rsidP="003E0DC6">
            <w:pPr>
              <w:suppressAutoHyphens w:val="0"/>
              <w:autoSpaceDE w:val="0"/>
              <w:adjustRightInd w:val="0"/>
              <w:jc w:val="center"/>
              <w:rPr>
                <w:rFonts w:ascii="Calibri" w:eastAsia="Times New Roman" w:hAnsi="Calibri" w:cs="Arial"/>
                <w:b/>
                <w:kern w:val="0"/>
                <w:lang w:eastAsia="it-IT" w:bidi="ar-SA"/>
              </w:rPr>
            </w:pPr>
            <w:r w:rsidRPr="003E0DC6">
              <w:rPr>
                <w:rFonts w:ascii="Calibri" w:eastAsia="Times New Roman" w:hAnsi="Calibri" w:cs="Arial"/>
                <w:b/>
                <w:kern w:val="0"/>
                <w:lang w:eastAsia="it-IT" w:bidi="ar-SA"/>
              </w:rPr>
              <w:t>SCADENZA</w:t>
            </w:r>
          </w:p>
        </w:tc>
      </w:tr>
      <w:tr w:rsidR="003E0DC6" w:rsidRPr="003E0DC6" w:rsidTr="00E03FB2">
        <w:tc>
          <w:tcPr>
            <w:tcW w:w="2444" w:type="dxa"/>
            <w:vAlign w:val="center"/>
          </w:tcPr>
          <w:p w:rsidR="003E0DC6" w:rsidRPr="003E0DC6" w:rsidRDefault="003E0DC6" w:rsidP="003E0DC6">
            <w:pPr>
              <w:suppressAutoHyphens w:val="0"/>
              <w:autoSpaceDE w:val="0"/>
              <w:adjustRightInd w:val="0"/>
              <w:rPr>
                <w:rFonts w:ascii="Calibri" w:eastAsia="Times New Roman" w:hAnsi="Calibri" w:cs="Arial"/>
                <w:b/>
                <w:kern w:val="0"/>
                <w:sz w:val="22"/>
                <w:szCs w:val="22"/>
                <w:lang w:val="en-US" w:eastAsia="it-IT" w:bidi="ar-SA"/>
              </w:rPr>
            </w:pPr>
            <w:r w:rsidRPr="003E0DC6">
              <w:rPr>
                <w:rFonts w:ascii="Calibri" w:eastAsia="Times New Roman" w:hAnsi="Calibri" w:cs="Arial"/>
                <w:b/>
                <w:kern w:val="0"/>
                <w:sz w:val="22"/>
                <w:szCs w:val="22"/>
                <w:lang w:val="en-US" w:eastAsia="it-IT" w:bidi="ar-SA"/>
              </w:rPr>
              <w:t>ART. 32 BIS N.O.I.F.</w:t>
            </w:r>
          </w:p>
        </w:tc>
        <w:tc>
          <w:tcPr>
            <w:tcW w:w="2444"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SVINCOLO PER DECADENZA DEL TESSERAMENTO ETA' MINIMA 25 ANNI NATI ENTRO IL 30/6/1994</w:t>
            </w:r>
          </w:p>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p>
        </w:tc>
        <w:tc>
          <w:tcPr>
            <w:tcW w:w="2450"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CALCIATORE</w:t>
            </w:r>
          </w:p>
        </w:tc>
        <w:tc>
          <w:tcPr>
            <w:tcW w:w="2445"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DAL 15/06/19 AL</w:t>
            </w:r>
          </w:p>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15/07/19 (SPEDIRE)</w:t>
            </w:r>
          </w:p>
        </w:tc>
      </w:tr>
      <w:tr w:rsidR="003E0DC6" w:rsidRPr="003E0DC6" w:rsidTr="00E03FB2">
        <w:tc>
          <w:tcPr>
            <w:tcW w:w="2444" w:type="dxa"/>
            <w:vAlign w:val="center"/>
          </w:tcPr>
          <w:p w:rsidR="003E0DC6" w:rsidRPr="003E0DC6" w:rsidRDefault="003E0DC6" w:rsidP="003E0DC6">
            <w:pPr>
              <w:suppressAutoHyphens w:val="0"/>
              <w:autoSpaceDE w:val="0"/>
              <w:adjustRightInd w:val="0"/>
              <w:rPr>
                <w:rFonts w:ascii="Calibri" w:eastAsia="Times New Roman" w:hAnsi="Calibri" w:cs="Arial"/>
                <w:b/>
                <w:kern w:val="0"/>
                <w:sz w:val="22"/>
                <w:szCs w:val="22"/>
                <w:lang w:val="en-US" w:eastAsia="it-IT" w:bidi="ar-SA"/>
              </w:rPr>
            </w:pPr>
            <w:r w:rsidRPr="003E0DC6">
              <w:rPr>
                <w:rFonts w:ascii="Calibri" w:eastAsia="Times New Roman" w:hAnsi="Calibri" w:cs="Arial"/>
                <w:b/>
                <w:kern w:val="0"/>
                <w:sz w:val="22"/>
                <w:szCs w:val="22"/>
                <w:lang w:eastAsia="it-IT" w:bidi="ar-SA"/>
              </w:rPr>
              <w:t>ART. 107 N.O.I.F.</w:t>
            </w:r>
          </w:p>
        </w:tc>
        <w:tc>
          <w:tcPr>
            <w:tcW w:w="2444"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SVINCOLO PER RINUNCIA DELLA SOCIETA'</w:t>
            </w:r>
          </w:p>
        </w:tc>
        <w:tc>
          <w:tcPr>
            <w:tcW w:w="2450"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val="en-US" w:eastAsia="it-IT" w:bidi="ar-SA"/>
              </w:rPr>
            </w:pPr>
            <w:r w:rsidRPr="003E0DC6">
              <w:rPr>
                <w:rFonts w:ascii="Calibri" w:eastAsia="Times New Roman" w:hAnsi="Calibri" w:cs="Arial"/>
                <w:kern w:val="0"/>
                <w:sz w:val="20"/>
                <w:szCs w:val="20"/>
                <w:lang w:eastAsia="it-IT" w:bidi="ar-SA"/>
              </w:rPr>
              <w:t>SOCIETA'</w:t>
            </w:r>
          </w:p>
        </w:tc>
        <w:tc>
          <w:tcPr>
            <w:tcW w:w="2445"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DAL 1° AL 15 LUGLIO 2019</w:t>
            </w:r>
          </w:p>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(inviare con firma elettronica)</w:t>
            </w:r>
          </w:p>
        </w:tc>
      </w:tr>
      <w:tr w:rsidR="003E0DC6" w:rsidRPr="003E0DC6" w:rsidTr="00E03FB2">
        <w:tc>
          <w:tcPr>
            <w:tcW w:w="2444" w:type="dxa"/>
            <w:vAlign w:val="center"/>
          </w:tcPr>
          <w:p w:rsidR="003E0DC6" w:rsidRPr="003E0DC6" w:rsidRDefault="003E0DC6" w:rsidP="003E0DC6">
            <w:pPr>
              <w:suppressAutoHyphens w:val="0"/>
              <w:autoSpaceDE w:val="0"/>
              <w:adjustRightInd w:val="0"/>
              <w:rPr>
                <w:rFonts w:ascii="Calibri" w:eastAsia="Times New Roman" w:hAnsi="Calibri" w:cs="Arial"/>
                <w:b/>
                <w:kern w:val="0"/>
                <w:sz w:val="22"/>
                <w:szCs w:val="22"/>
                <w:lang w:val="en-US" w:eastAsia="it-IT" w:bidi="ar-SA"/>
              </w:rPr>
            </w:pPr>
            <w:r w:rsidRPr="003E0DC6">
              <w:rPr>
                <w:rFonts w:ascii="Calibri" w:eastAsia="Times New Roman" w:hAnsi="Calibri" w:cs="Arial"/>
                <w:b/>
                <w:kern w:val="0"/>
                <w:sz w:val="22"/>
                <w:szCs w:val="22"/>
                <w:lang w:eastAsia="it-IT" w:bidi="ar-SA"/>
              </w:rPr>
              <w:t>ART. 108 N.O.I.F.</w:t>
            </w:r>
          </w:p>
        </w:tc>
        <w:tc>
          <w:tcPr>
            <w:tcW w:w="2444"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ACCORDO TRA SOCIETA' E CALCIATORE</w:t>
            </w:r>
          </w:p>
        </w:tc>
        <w:tc>
          <w:tcPr>
            <w:tcW w:w="2450"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SOCIETA' IN ACCORDO CON IL CALCIATORE</w:t>
            </w:r>
          </w:p>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p>
        </w:tc>
        <w:tc>
          <w:tcPr>
            <w:tcW w:w="2445"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DEPOSITARE O PERVENIRE ENTRO IL 28/06/19</w:t>
            </w:r>
          </w:p>
        </w:tc>
      </w:tr>
      <w:tr w:rsidR="003E0DC6" w:rsidRPr="003E0DC6" w:rsidTr="00E03FB2">
        <w:tc>
          <w:tcPr>
            <w:tcW w:w="2444" w:type="dxa"/>
            <w:vAlign w:val="center"/>
          </w:tcPr>
          <w:p w:rsidR="003E0DC6" w:rsidRPr="003E0DC6" w:rsidRDefault="003E0DC6" w:rsidP="003E0DC6">
            <w:pPr>
              <w:suppressAutoHyphens w:val="0"/>
              <w:autoSpaceDE w:val="0"/>
              <w:adjustRightInd w:val="0"/>
              <w:rPr>
                <w:rFonts w:ascii="Calibri" w:eastAsia="Times New Roman" w:hAnsi="Calibri" w:cs="Arial"/>
                <w:b/>
                <w:kern w:val="0"/>
                <w:sz w:val="22"/>
                <w:szCs w:val="22"/>
                <w:lang w:val="en-US" w:eastAsia="it-IT" w:bidi="ar-SA"/>
              </w:rPr>
            </w:pPr>
            <w:r w:rsidRPr="003E0DC6">
              <w:rPr>
                <w:rFonts w:ascii="Calibri" w:eastAsia="Times New Roman" w:hAnsi="Calibri" w:cs="Arial"/>
                <w:b/>
                <w:kern w:val="0"/>
                <w:sz w:val="22"/>
                <w:szCs w:val="22"/>
                <w:lang w:eastAsia="it-IT" w:bidi="ar-SA"/>
              </w:rPr>
              <w:t>ART. 109 N.O.I.F.</w:t>
            </w:r>
          </w:p>
        </w:tc>
        <w:tc>
          <w:tcPr>
            <w:tcW w:w="2444"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SVINCOLO PER INATTIVITA' DEL CALCIATORE</w:t>
            </w:r>
          </w:p>
        </w:tc>
        <w:tc>
          <w:tcPr>
            <w:tcW w:w="2450"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val="en-US" w:eastAsia="it-IT" w:bidi="ar-SA"/>
              </w:rPr>
            </w:pPr>
            <w:r w:rsidRPr="003E0DC6">
              <w:rPr>
                <w:rFonts w:ascii="Calibri" w:eastAsia="Times New Roman" w:hAnsi="Calibri" w:cs="Arial"/>
                <w:kern w:val="0"/>
                <w:sz w:val="20"/>
                <w:szCs w:val="20"/>
                <w:lang w:eastAsia="it-IT" w:bidi="ar-SA"/>
              </w:rPr>
              <w:t>CALCIATORE</w:t>
            </w:r>
          </w:p>
        </w:tc>
        <w:tc>
          <w:tcPr>
            <w:tcW w:w="2445" w:type="dxa"/>
            <w:vAlign w:val="center"/>
          </w:tcPr>
          <w:p w:rsidR="003E0DC6" w:rsidRPr="003E0DC6" w:rsidRDefault="003E0DC6" w:rsidP="003E0DC6">
            <w:pPr>
              <w:suppressAutoHyphens w:val="0"/>
              <w:autoSpaceDN/>
              <w:rPr>
                <w:rFonts w:ascii="Calibri" w:eastAsia="Times New Roman" w:hAnsi="Calibri" w:cs="Arial"/>
                <w:kern w:val="0"/>
                <w:sz w:val="20"/>
                <w:szCs w:val="20"/>
                <w:lang w:val="en-US" w:eastAsia="it-IT" w:bidi="ar-SA"/>
              </w:rPr>
            </w:pPr>
            <w:r w:rsidRPr="003E0DC6">
              <w:rPr>
                <w:rFonts w:ascii="Calibri" w:eastAsia="Times New Roman" w:hAnsi="Calibri" w:cs="Arial"/>
                <w:kern w:val="0"/>
                <w:sz w:val="20"/>
                <w:szCs w:val="20"/>
                <w:lang w:eastAsia="it-IT" w:bidi="ar-SA"/>
              </w:rPr>
              <w:t>SPEDIRE ENTRO IL 15/06/19</w:t>
            </w:r>
          </w:p>
        </w:tc>
      </w:tr>
    </w:tbl>
    <w:p w:rsidR="003E0DC6" w:rsidRPr="003E0DC6" w:rsidRDefault="003E0DC6" w:rsidP="003E0DC6">
      <w:pPr>
        <w:spacing w:after="240" w:line="276" w:lineRule="auto"/>
        <w:jc w:val="both"/>
        <w:rPr>
          <w:rFonts w:ascii="Calibri" w:hAnsi="Calibri" w:cs="Calibri"/>
          <w:sz w:val="22"/>
          <w:szCs w:val="22"/>
          <w:lang w:val="x-none"/>
        </w:rPr>
      </w:pPr>
    </w:p>
    <w:p w:rsidR="003E0DC6" w:rsidRDefault="003E0DC6" w:rsidP="003006F0">
      <w:pPr>
        <w:suppressAutoHyphens w:val="0"/>
        <w:spacing w:after="480" w:line="276" w:lineRule="auto"/>
        <w:jc w:val="center"/>
        <w:rPr>
          <w:rStyle w:val="Collegamentoipertestuale"/>
          <w:rFonts w:hint="eastAsi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lastRenderedPageBreak/>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E359B" w:rsidRPr="00E03FB2" w:rsidRDefault="00CE359B" w:rsidP="00CE359B">
      <w:pPr>
        <w:suppressAutoHyphens w:val="0"/>
        <w:autoSpaceDN/>
        <w:jc w:val="both"/>
        <w:outlineLvl w:val="0"/>
        <w:rPr>
          <w:rFonts w:ascii="Calibri" w:eastAsia="Times New Roman" w:hAnsi="Calibri" w:cs="Arial"/>
          <w:b/>
          <w:bCs/>
          <w:iCs/>
          <w:color w:val="000000"/>
          <w:kern w:val="0"/>
          <w:sz w:val="32"/>
          <w:szCs w:val="32"/>
          <w:u w:val="single"/>
          <w:lang w:eastAsia="it-IT" w:bidi="ar-SA"/>
        </w:rPr>
      </w:pPr>
      <w:r w:rsidRPr="00E03FB2">
        <w:rPr>
          <w:rFonts w:ascii="Calibri" w:eastAsia="Times New Roman" w:hAnsi="Calibri" w:cs="Arial"/>
          <w:b/>
          <w:bCs/>
          <w:iCs/>
          <w:color w:val="000000"/>
          <w:kern w:val="0"/>
          <w:sz w:val="32"/>
          <w:szCs w:val="32"/>
          <w:highlight w:val="green"/>
          <w:u w:val="single"/>
          <w:lang w:eastAsia="it-IT" w:bidi="ar-SA"/>
        </w:rPr>
        <w:t>Vademecum per Domanda di affiliazione alla F.I.G.C. società L.N.D. (art. 15 NOIF)</w:t>
      </w:r>
    </w:p>
    <w:p w:rsidR="00CE359B" w:rsidRPr="00E03FB2" w:rsidRDefault="00CE359B" w:rsidP="00CE359B">
      <w:pPr>
        <w:suppressAutoHyphens w:val="0"/>
        <w:autoSpaceDN/>
        <w:jc w:val="both"/>
        <w:outlineLvl w:val="0"/>
        <w:rPr>
          <w:rFonts w:ascii="Calibri" w:eastAsia="Times New Roman" w:hAnsi="Calibri" w:cs="Arial"/>
          <w:bCs/>
          <w:iCs/>
          <w:color w:val="000000"/>
          <w:kern w:val="0"/>
          <w:sz w:val="22"/>
          <w:szCs w:val="22"/>
          <w:lang w:eastAsia="it-IT" w:bidi="ar-SA"/>
        </w:rPr>
      </w:pPr>
    </w:p>
    <w:p w:rsidR="00CE359B" w:rsidRPr="00E03FB2" w:rsidRDefault="00CE359B" w:rsidP="00CE359B">
      <w:pPr>
        <w:suppressAutoHyphens w:val="0"/>
        <w:autoSpaceDN/>
        <w:ind w:firstLine="360"/>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Per ottenere l’affiliazione alla F.I.G.C. le Società devono presentare apposita domanda al Presidente Federale </w:t>
      </w:r>
      <w:r w:rsidRPr="00E03FB2">
        <w:rPr>
          <w:rFonts w:ascii="Calibri" w:eastAsia="Times New Roman" w:hAnsi="Calibri" w:cs="Arial"/>
          <w:b/>
          <w:color w:val="000000"/>
          <w:kern w:val="0"/>
          <w:lang w:eastAsia="it-IT" w:bidi="ar-SA"/>
        </w:rPr>
        <w:t>per il tramite del Comitato Regionale</w:t>
      </w:r>
      <w:r w:rsidRPr="00E03FB2">
        <w:rPr>
          <w:rFonts w:ascii="Calibri" w:eastAsia="Times New Roman" w:hAnsi="Calibri" w:cs="Arial"/>
          <w:color w:val="000000"/>
          <w:kern w:val="0"/>
          <w:lang w:eastAsia="it-IT" w:bidi="ar-SA"/>
        </w:rPr>
        <w:t xml:space="preserve"> territorialmente competente che esprime sulla stessa il proprio parere.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Pertanto, le Società </w:t>
      </w:r>
      <w:r w:rsidRPr="00E03FB2">
        <w:rPr>
          <w:rFonts w:ascii="Calibri" w:eastAsia="Times New Roman" w:hAnsi="Calibri" w:cs="Arial"/>
          <w:b/>
          <w:bCs/>
          <w:color w:val="000000"/>
          <w:kern w:val="0"/>
          <w:lang w:eastAsia="it-IT" w:bidi="ar-SA"/>
        </w:rPr>
        <w:t>di nuova costituzione</w:t>
      </w:r>
      <w:r w:rsidRPr="00E03FB2">
        <w:rPr>
          <w:rFonts w:ascii="Calibri" w:eastAsia="Times New Roman" w:hAnsi="Calibri" w:cs="Arial"/>
          <w:color w:val="000000"/>
          <w:kern w:val="0"/>
          <w:lang w:eastAsia="it-IT" w:bidi="ar-SA"/>
        </w:rPr>
        <w:t xml:space="preserve">, che intendono partecipare </w:t>
      </w:r>
      <w:r w:rsidRPr="00E03FB2">
        <w:rPr>
          <w:rFonts w:ascii="Calibri" w:eastAsia="Times New Roman" w:hAnsi="Calibri" w:cs="Arial"/>
          <w:b/>
          <w:bCs/>
          <w:color w:val="000000"/>
          <w:kern w:val="0"/>
          <w:lang w:eastAsia="it-IT" w:bidi="ar-SA"/>
        </w:rPr>
        <w:t xml:space="preserve">all’attività organizzata dalla L.N.D. </w:t>
      </w:r>
      <w:r w:rsidRPr="00E03FB2">
        <w:rPr>
          <w:rFonts w:ascii="Calibri" w:eastAsia="Times New Roman" w:hAnsi="Calibri" w:cs="Arial"/>
          <w:color w:val="000000"/>
          <w:kern w:val="0"/>
          <w:lang w:eastAsia="it-IT" w:bidi="ar-SA"/>
        </w:rPr>
        <w:t>dovranno presentare al Comitato Regionale Abruzzo (Via Lanciano s.n.c. – 67100 L’Aquila) la seguente documentazione: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i/>
          <w:color w:val="000000"/>
          <w:kern w:val="0"/>
          <w:lang w:eastAsia="it-IT" w:bidi="ar-SA"/>
        </w:rPr>
        <w:t>a)</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bCs/>
          <w:color w:val="000000"/>
          <w:kern w:val="0"/>
          <w:lang w:eastAsia="it-IT" w:bidi="ar-SA"/>
        </w:rPr>
        <w:t xml:space="preserve">“DOMANDA DI AFFILIAZIONE” </w:t>
      </w:r>
      <w:r w:rsidRPr="00E03FB2">
        <w:rPr>
          <w:rFonts w:ascii="Calibri" w:eastAsia="Times New Roman" w:hAnsi="Calibri" w:cs="Arial"/>
          <w:bCs/>
          <w:color w:val="000000"/>
          <w:kern w:val="0"/>
          <w:lang w:eastAsia="it-IT" w:bidi="ar-SA"/>
        </w:rPr>
        <w:t>modulo</w:t>
      </w:r>
      <w:r w:rsidRPr="00E03FB2">
        <w:rPr>
          <w:rFonts w:ascii="Calibri" w:eastAsia="Times New Roman" w:hAnsi="Calibri" w:cs="Arial"/>
          <w:b/>
          <w:bCs/>
          <w:color w:val="000000"/>
          <w:kern w:val="0"/>
          <w:lang w:eastAsia="it-IT" w:bidi="ar-SA"/>
        </w:rPr>
        <w:t xml:space="preserve"> </w:t>
      </w:r>
      <w:r w:rsidRPr="00E03FB2">
        <w:rPr>
          <w:rFonts w:ascii="Calibri" w:eastAsia="Times New Roman" w:hAnsi="Calibri" w:cs="Arial"/>
          <w:color w:val="000000"/>
          <w:kern w:val="0"/>
          <w:lang w:eastAsia="it-IT" w:bidi="ar-SA"/>
        </w:rPr>
        <w:t xml:space="preserve">predisposto dalla Segreteria Federale scaricabile dal sito </w:t>
      </w:r>
      <w:hyperlink r:id="rId18"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Arial"/>
          <w:color w:val="000000"/>
          <w:kern w:val="0"/>
          <w:lang w:eastAsia="it-IT" w:bidi="ar-SA"/>
        </w:rPr>
        <w:t xml:space="preserve"> alla voce “servizi” – Affiliazione - (</w:t>
      </w:r>
      <w:r w:rsidRPr="00E03FB2">
        <w:rPr>
          <w:rFonts w:ascii="Calibri" w:eastAsia="Times New Roman" w:hAnsi="Calibri" w:cs="Arial"/>
          <w:b/>
          <w:color w:val="000000"/>
          <w:kern w:val="0"/>
          <w:u w:val="single"/>
          <w:lang w:eastAsia="it-IT" w:bidi="ar-SA"/>
        </w:rPr>
        <w:t>va compilato in triplice copia</w:t>
      </w:r>
      <w:r w:rsidRPr="00E03FB2">
        <w:rPr>
          <w:rFonts w:ascii="Calibri" w:eastAsia="Times New Roman" w:hAnsi="Calibri" w:cs="Arial"/>
          <w:color w:val="000000"/>
          <w:kern w:val="0"/>
          <w:lang w:eastAsia="it-IT" w:bidi="ar-SA"/>
        </w:rPr>
        <w:t>);</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tutte le copie devono essere debitamente compilate con particolare riferimento agli indirizzi della sede sociale e della corrispondenza (CAP e indirizzo e-mail compreso);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il timbro sociale, apposto sulle tre facciate, deve riportare l’esatta denominazione della Società corrispondente a quella dell’atto costitutivo e dello statuto.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b) ATTO COSTITUTIVO E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lastRenderedPageBreak/>
        <w:t>La Società che richiede l’affiliazione alla FIGC deve presentare l’Atto costituito e lo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 ATTO COSTITUTIVO contenente l’elenco nominativo dei componenti l’Organo direttivo (scaricabile dal sito </w:t>
      </w:r>
      <w:hyperlink r:id="rId19"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b) STATUTO SOCIALE (scaricabile dal sito </w:t>
      </w:r>
      <w:hyperlink r:id="rId20"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c) DICHIARAZIONE ATTESTANTE LA DISPONIBILITÀ DI UN CAMPO REGOLAMENTARE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che chiede di essere affiliata alla F.I.G.C. deve presentare una dichiarazione attestante la piena e completa disponibilità di un idoneo campo sportivo rilasciata dal proprietario dell’impianto, secondo quanto previsto dall’art. 31 del Regolamento della L.N.D. (scaricabile dal sito </w:t>
      </w:r>
      <w:hyperlink r:id="rId21"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La Società dovrà svolgere l’attività nell’impianto dichiarato disponibile all’atto dell’affiliazione, impianto che deve insistere sul territorio del Comune ove la  Società ha la propria sede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b/>
          <w:bCs/>
          <w:i/>
          <w:iCs/>
          <w:color w:val="000000"/>
          <w:kern w:val="0"/>
          <w:lang w:eastAsia="it-IT" w:bidi="ar-SA"/>
        </w:rPr>
        <w:t xml:space="preserve">d) DICHIARAZIONE DI APPARTENENZA O MENO AL SETTORE PER L’ATTIVITÀ GIOVANILE E SCOLASTICA </w:t>
      </w:r>
      <w:r w:rsidRPr="00E03FB2">
        <w:rPr>
          <w:rFonts w:ascii="Calibri" w:eastAsia="Times New Roman" w:hAnsi="Calibri" w:cs="Arial"/>
          <w:color w:val="000000"/>
          <w:kern w:val="0"/>
          <w:lang w:eastAsia="it-IT" w:bidi="ar-SA"/>
        </w:rPr>
        <w:t xml:space="preserve">(scaricabile dal sito </w:t>
      </w:r>
      <w:hyperlink r:id="rId22"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rPr>
          <w:rFonts w:ascii="Calibri" w:eastAsia="Times New Roman" w:hAnsi="Calibri" w:cs="Arial"/>
          <w:color w:val="000000"/>
          <w:kern w:val="0"/>
          <w:highlight w:val="yellow"/>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e) TASSA DI AFFILIAZIONE</w:t>
      </w:r>
    </w:p>
    <w:p w:rsidR="00CE359B" w:rsidRPr="00E03FB2" w:rsidRDefault="00CE359B" w:rsidP="00CE359B">
      <w:pPr>
        <w:suppressAutoHyphens w:val="0"/>
        <w:autoSpaceDN/>
        <w:rPr>
          <w:rFonts w:ascii="Calibri" w:eastAsia="Times New Roman" w:hAnsi="Calibri" w:cs="Arial"/>
          <w:bCs/>
          <w:iCs/>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Ogni pratica deve essere accompagnata dalla relativa tassa di affiliazione, da versarsi a mezzo di assegno circolare non trasferibile, intestato a F.I.G.C. L.N.D. – C.R. Abruzzo, dell’ importo di:</w:t>
      </w: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FF0000"/>
          <w:kern w:val="0"/>
          <w:u w:val="single"/>
          <w:lang w:eastAsia="it-IT" w:bidi="ar-SA"/>
        </w:rPr>
      </w:pPr>
      <w:r w:rsidRPr="00E03FB2">
        <w:rPr>
          <w:rFonts w:ascii="Calibri" w:eastAsia="Times New Roman" w:hAnsi="Calibri" w:cs="Arial"/>
          <w:b/>
          <w:bCs/>
          <w:color w:val="FF0000"/>
          <w:kern w:val="0"/>
          <w:lang w:eastAsia="it-IT" w:bidi="ar-SA"/>
        </w:rPr>
        <w:t xml:space="preserve">€. 65,00 </w:t>
      </w:r>
      <w:r w:rsidRPr="00E03FB2">
        <w:rPr>
          <w:rFonts w:ascii="Calibri" w:eastAsia="Times New Roman" w:hAnsi="Calibri" w:cs="Arial"/>
          <w:color w:val="FF0000"/>
          <w:kern w:val="0"/>
          <w:lang w:eastAsia="it-IT" w:bidi="ar-SA"/>
        </w:rPr>
        <w:t xml:space="preserve">per le Società della Lega Nazionale Dilettanti </w:t>
      </w:r>
    </w:p>
    <w:p w:rsidR="00CE359B" w:rsidRPr="00E03FB2" w:rsidRDefault="00CE359B" w:rsidP="00CE359B">
      <w:pPr>
        <w:suppressAutoHyphens w:val="0"/>
        <w:autoSpaceDN/>
        <w:spacing w:line="240" w:lineRule="atLeast"/>
        <w:jc w:val="both"/>
        <w:outlineLvl w:val="0"/>
        <w:rPr>
          <w:rFonts w:ascii="Calibri" w:eastAsia="Times New Roman" w:hAnsi="Calibri" w:cs="Arial"/>
          <w:color w:val="FF0000"/>
          <w:kern w:val="0"/>
          <w:lang w:eastAsia="it-IT" w:bidi="ar-SA"/>
        </w:rPr>
      </w:pPr>
      <w:r w:rsidRPr="00E03FB2">
        <w:rPr>
          <w:rFonts w:ascii="Calibri" w:eastAsia="Times New Roman" w:hAnsi="Calibri" w:cs="Arial"/>
          <w:b/>
          <w:bCs/>
          <w:color w:val="FF0000"/>
          <w:kern w:val="0"/>
          <w:lang w:eastAsia="it-IT" w:bidi="ar-SA"/>
        </w:rPr>
        <w:t xml:space="preserve">€. 20,00 </w:t>
      </w:r>
      <w:r w:rsidRPr="00E03FB2">
        <w:rPr>
          <w:rFonts w:ascii="Calibri" w:eastAsia="Times New Roman" w:hAnsi="Calibri" w:cs="Arial"/>
          <w:color w:val="FF0000"/>
          <w:kern w:val="0"/>
          <w:lang w:eastAsia="it-IT" w:bidi="ar-SA"/>
        </w:rPr>
        <w:t xml:space="preserve">per le Società che svolgono esclusivamente Attività Giovanile e Scolastica </w:t>
      </w: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SI INVITANO LE SOCIETA’ A CORREDARE LE PRATICHE SOPRA INDICATE CON:</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CELLULARE DEL RESPONSABILE A CUI FARE RIFERIMENTO</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FAX FUNZIONANTE</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INDIRIZZO E-MAIL SOCIETA’</w:t>
      </w:r>
    </w:p>
    <w:p w:rsidR="00CE359B" w:rsidRPr="00E03FB2" w:rsidRDefault="00CE359B" w:rsidP="00CE359B">
      <w:pPr>
        <w:suppressAutoHyphens w:val="0"/>
        <w:autoSpaceDN/>
        <w:rPr>
          <w:rFonts w:ascii="Calibri" w:eastAsia="Times New Roman" w:hAnsi="Calibri" w:cs="Arial"/>
          <w:color w:val="000000"/>
          <w:kern w:val="0"/>
          <w:sz w:val="20"/>
          <w:szCs w:val="20"/>
          <w:highlight w:val="yellow"/>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Tutti i documenti IN ORIGINALE, potranno essere presentati a partire dal 2 luglio 2019 presso la sede del Comitato Regionale Abruzzo (</w:t>
      </w:r>
      <w:r w:rsidRPr="00E03FB2">
        <w:rPr>
          <w:rFonts w:ascii="Calibri" w:eastAsia="Times New Roman" w:hAnsi="Calibri" w:cs="Arial"/>
          <w:b/>
          <w:bCs/>
          <w:color w:val="000000"/>
          <w:kern w:val="0"/>
          <w:u w:val="single"/>
          <w:lang w:eastAsia="it-IT" w:bidi="ar-SA"/>
        </w:rPr>
        <w:t>N.B. senza l’affiliazione non è possibile iscriversi a nessun campionato, né effettuare tesseramenti o altre operazioni similari</w:t>
      </w:r>
      <w:r w:rsidRPr="00E03FB2">
        <w:rPr>
          <w:rFonts w:ascii="Calibri" w:eastAsia="Times New Roman" w:hAnsi="Calibri" w:cs="Arial"/>
          <w:b/>
          <w:bCs/>
          <w:color w:val="000000"/>
          <w:kern w:val="0"/>
          <w:lang w:eastAsia="it-IT" w:bidi="ar-SA"/>
        </w:rPr>
        <w:t>) e vengono di seguito riepilogati: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DOMANDA AFFILIAZIONE - ATTO COSTITUTIVO – STATUTO SOCIALE – DISPONIBILITA’ DEL CAMPO – DICHIARAZIONE DI APPARTENENZA O MENO AL SETTORE GIOVANILE -TASSA DI AFFILIAZIONE –</w:t>
      </w:r>
    </w:p>
    <w:p w:rsidR="00CE359B" w:rsidRPr="00E03FB2" w:rsidRDefault="00CE359B" w:rsidP="00CE359B">
      <w:pPr>
        <w:suppressAutoHyphens w:val="0"/>
        <w:autoSpaceDN/>
        <w:jc w:val="both"/>
        <w:rPr>
          <w:rFonts w:ascii="Calibri" w:eastAsia="Times New Roman" w:hAnsi="Calibri" w:cs="Arial"/>
          <w:b/>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u w:val="single"/>
          <w:lang w:eastAsia="it-IT" w:bidi="ar-SA"/>
        </w:rPr>
      </w:pPr>
      <w:r w:rsidRPr="00E03FB2">
        <w:rPr>
          <w:rFonts w:ascii="Calibri" w:eastAsia="Times New Roman" w:hAnsi="Calibri" w:cs="Arial"/>
          <w:b/>
          <w:bCs/>
          <w:color w:val="000000"/>
          <w:kern w:val="0"/>
          <w:highlight w:val="yellow"/>
          <w:u w:val="single"/>
          <w:lang w:eastAsia="it-IT" w:bidi="ar-SA"/>
        </w:rPr>
        <w:t xml:space="preserve">N.B. SUCCESSIVAMENTE ALLA AFFILIAZIONE NECESSITA CHE OGNI SOCIETA’ SIA IN POSSESSO DEL CODICE FISCALE e/o PARTITA IVA PER EFFETTUARE LE VARIE ISCRIZIONI VIA WEB E PER </w:t>
      </w:r>
      <w:r w:rsidRPr="00E03FB2">
        <w:rPr>
          <w:rFonts w:ascii="Calibri" w:eastAsia="Times New Roman" w:hAnsi="Calibri" w:cs="Arial"/>
          <w:b/>
          <w:bCs/>
          <w:color w:val="000000"/>
          <w:kern w:val="0"/>
          <w:highlight w:val="yellow"/>
          <w:u w:val="single"/>
          <w:lang w:eastAsia="it-IT" w:bidi="ar-SA"/>
        </w:rPr>
        <w:lastRenderedPageBreak/>
        <w:t>POTERSI ISCRIVERE AL REGISTRO NAZIONALE DELLE ASSOCIAZIONI E SOCIETA’ SPORTIVE DILETTANTISTICHE (CONI).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a) Tipologia (sigla) e denominazione sociale (la tipologia deve normalmente precedere la denominazione che deve essere adeguata ai sensi dell’art.90 , commi 18 e 18 ter , della Legge 289/2002 – come modificato dalla Legge 128/2004 -)</w:t>
      </w:r>
    </w:p>
    <w:p w:rsidR="00CE359B" w:rsidRPr="00E03FB2" w:rsidRDefault="00CE359B" w:rsidP="00CE359B">
      <w:pPr>
        <w:suppressAutoHyphens w:val="0"/>
        <w:autoSpaceDN/>
        <w:rPr>
          <w:rFonts w:ascii="Calibri" w:eastAsia="Times New Roman" w:hAnsi="Calibri" w:cs="Arial"/>
          <w:bCs/>
          <w:i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A.S.D. = Associazione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A.C.D. = Associazione Calcistica o Calcio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S.S.D. = Società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G.S.D. = Gruppo Sportivo Dilettantistico</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C.S.D. = Centro Sportivo Dilettantistico</w:t>
      </w:r>
    </w:p>
    <w:p w:rsidR="00CE359B" w:rsidRPr="00E03FB2" w:rsidRDefault="00CE359B" w:rsidP="00CE359B">
      <w:pPr>
        <w:suppressAutoHyphens w:val="0"/>
        <w:autoSpaceDN/>
        <w:rPr>
          <w:rFonts w:ascii="Calibri" w:eastAsia="Times New Roman" w:hAnsi="Calibri" w:cs="Arial"/>
          <w:color w:val="000000"/>
          <w:kern w:val="0"/>
          <w:lang w:val="en-GB" w:eastAsia="it-IT" w:bidi="ar-SA"/>
        </w:rPr>
      </w:pPr>
      <w:r w:rsidRPr="00E03FB2">
        <w:rPr>
          <w:rFonts w:ascii="Calibri" w:eastAsia="Times New Roman" w:hAnsi="Calibri" w:cs="Arial"/>
          <w:color w:val="000000"/>
          <w:kern w:val="0"/>
          <w:lang w:val="en-GB" w:eastAsia="it-IT" w:bidi="ar-SA"/>
        </w:rPr>
        <w:t>F.C.D. = Football Club Dilettantistico</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A.P.D. = Associazione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U.P.D. = Unione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U.S.D. = Unione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POL. D. = Polisportiva Dilettantistica</w:t>
      </w:r>
    </w:p>
    <w:p w:rsidR="00CE359B" w:rsidRPr="00E03FB2" w:rsidRDefault="00CE359B" w:rsidP="00CE359B">
      <w:pPr>
        <w:suppressAutoHyphens w:val="0"/>
        <w:autoSpaceDN/>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bCs/>
          <w:color w:val="000000"/>
          <w:kern w:val="0"/>
          <w:lang w:eastAsia="it-IT" w:bidi="ar-SA"/>
        </w:rPr>
        <w:t xml:space="preserve">N.B. </w:t>
      </w:r>
      <w:r w:rsidRPr="00E03FB2">
        <w:rPr>
          <w:rFonts w:ascii="Calibri" w:eastAsia="Times New Roman" w:hAnsi="Calibri" w:cs="Arial"/>
          <w:color w:val="000000"/>
          <w:kern w:val="0"/>
          <w:lang w:eastAsia="it-IT" w:bidi="ar-SA"/>
        </w:rPr>
        <w:t xml:space="preserve">La “tipologia” della Società (come sopra riportata) </w:t>
      </w:r>
      <w:r w:rsidRPr="00E03FB2">
        <w:rPr>
          <w:rFonts w:ascii="Calibri" w:eastAsia="Times New Roman" w:hAnsi="Calibri" w:cs="Arial"/>
          <w:b/>
          <w:color w:val="000000"/>
          <w:kern w:val="0"/>
          <w:u w:val="single"/>
          <w:lang w:eastAsia="it-IT" w:bidi="ar-SA"/>
        </w:rPr>
        <w:t xml:space="preserve">va sempre indicata </w:t>
      </w:r>
      <w:r w:rsidRPr="00E03FB2">
        <w:rPr>
          <w:rFonts w:ascii="Calibri" w:eastAsia="Times New Roman" w:hAnsi="Calibri" w:cs="Arial"/>
          <w:color w:val="000000"/>
          <w:kern w:val="0"/>
          <w:lang w:eastAsia="it-IT" w:bidi="ar-SA"/>
        </w:rPr>
        <w:t>ai sensi della su citata normativa.</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la denominazione non può superare le 25 lettere compresi gli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non possono essere ammesse denominazioni con 25 lettere senza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agli effetti della compatibilità delle denominazioni, stante la necessità di diversificare le denominazioni stesse delle società, l’esistenza di altra società con identica o similare denominazione </w:t>
      </w:r>
      <w:r w:rsidRPr="00E03FB2">
        <w:rPr>
          <w:rFonts w:ascii="Calibri" w:eastAsia="Times New Roman" w:hAnsi="Calibri" w:cs="Arial"/>
          <w:color w:val="000000"/>
          <w:kern w:val="0"/>
          <w:highlight w:val="yellow"/>
          <w:lang w:eastAsia="it-IT" w:bidi="ar-SA"/>
        </w:rPr>
        <w:t>comporta - per la società affilianda - l’inserimento di un’aggettivazione che deve sempre precedere la denominazione</w:t>
      </w:r>
      <w:r w:rsidRPr="00E03FB2">
        <w:rPr>
          <w:rFonts w:ascii="Calibri" w:eastAsia="Times New Roman" w:hAnsi="Calibri" w:cs="Arial"/>
          <w:color w:val="000000"/>
          <w:kern w:val="0"/>
          <w:lang w:eastAsia="it-IT" w:bidi="ar-SA"/>
        </w:rPr>
        <w:t xml:space="preserve"> ( cfr. art. 17 , comma 1 , NOIF);</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 xml:space="preserve">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w:t>
      </w:r>
    </w:p>
    <w:p w:rsidR="00CE359B" w:rsidRPr="00E03FB2" w:rsidRDefault="00CE359B" w:rsidP="00CE359B">
      <w:pPr>
        <w:suppressAutoHyphens w:val="0"/>
        <w:autoSpaceDN/>
        <w:jc w:val="both"/>
        <w:rPr>
          <w:rFonts w:ascii="Calibri" w:eastAsia="Times New Roman" w:hAnsi="Calibri" w:cs="Arial"/>
          <w:color w:val="000000"/>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domanda di affiliazione, di competenza esclusiva della F.I.G.C., che interverrà solo al momento dell’esame finale della documentazione completa.</w:t>
      </w: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p>
    <w:p w:rsidR="00CE359B" w:rsidRPr="00E03FB2" w:rsidRDefault="00CE359B" w:rsidP="00CE359B">
      <w:pPr>
        <w:suppressAutoHyphens w:val="0"/>
        <w:autoSpaceDN/>
        <w:rPr>
          <w:rFonts w:ascii="Calibri" w:eastAsia="Times New Roman" w:hAnsi="Calibri" w:cs="Arial"/>
          <w:b/>
          <w:color w:val="000000"/>
          <w:kern w:val="0"/>
          <w:u w:val="single"/>
          <w:lang w:eastAsia="it-IT" w:bidi="ar-SA"/>
        </w:rPr>
      </w:pPr>
      <w:r w:rsidRPr="00E03FB2">
        <w:rPr>
          <w:rFonts w:ascii="Calibri" w:eastAsia="Times New Roman" w:hAnsi="Calibri" w:cs="Arial"/>
          <w:b/>
          <w:color w:val="000000"/>
          <w:kern w:val="0"/>
          <w:highlight w:val="yellow"/>
          <w:u w:val="single"/>
          <w:lang w:eastAsia="it-IT" w:bidi="ar-SA"/>
        </w:rPr>
        <w:t>Esempi di alcune denominazioni INCOMPATIBILI:</w:t>
      </w:r>
    </w:p>
    <w:p w:rsidR="00CE359B" w:rsidRPr="00E03FB2" w:rsidRDefault="00CE359B" w:rsidP="00CE359B">
      <w:pPr>
        <w:suppressAutoHyphens w:val="0"/>
        <w:autoSpaceDN/>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u w:val="single"/>
          <w:lang w:eastAsia="it-IT" w:bidi="ar-SA"/>
        </w:rPr>
      </w:pPr>
      <w:r w:rsidRPr="00E03FB2">
        <w:rPr>
          <w:rFonts w:ascii="Calibri" w:eastAsia="Times New Roman" w:hAnsi="Calibri" w:cs="Arial"/>
          <w:b/>
          <w:color w:val="000000"/>
          <w:kern w:val="0"/>
          <w:u w:val="single"/>
          <w:lang w:eastAsia="it-IT" w:bidi="ar-SA"/>
        </w:rPr>
        <w:t>-“SCUOLA CALCIO”, non è denominazione trattandosi di un riconoscimento ufficiale che deve essere rilasciato dal Settore Giovanile Scolastico alle Società che svolgono attività giovanile nelle categorie di base, affiliate da almeno due stagioni sportive alla F.I.G.C.e che hanno determinati requisiti</w:t>
      </w:r>
    </w:p>
    <w:p w:rsidR="00CE359B" w:rsidRPr="00E03FB2" w:rsidRDefault="00CE359B" w:rsidP="00CE359B">
      <w:pPr>
        <w:suppressAutoHyphens w:val="0"/>
        <w:autoSpaceDN/>
        <w:jc w:val="both"/>
        <w:rPr>
          <w:rFonts w:ascii="Calibri" w:eastAsia="Times New Roman" w:hAnsi="Calibri" w:cs="Arial"/>
          <w:b/>
          <w:color w:val="000000"/>
          <w:kern w:val="0"/>
          <w:sz w:val="22"/>
          <w:szCs w:val="22"/>
          <w:u w:val="single"/>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“Nuova”, qualora esista altra Società con identica denominazione (per esempio : denominazione XXXX è incompatibile con “Nuova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-“Rinascita”, qualora esista altra Società con identica denominazione (per esempio : denominazione XXXX è incompatibile con “Rinascita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lastRenderedPageBreak/>
        <w:t>“Anno”, qualora esista altra Società con identica denominazione (per esempio : denominazione XXXX è incompatibile con “2009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(particolare esame per le denominazioni GIOVANI XXXX - GIOVANILE XXXX – BOYS XXXX – JUNIOR XXXX – per esistenza di altra Società con identica denominazione XXXX che partecipano ai relativi campionati giovanili).</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denominazione di carattere esclusivamente propagandistico o pubblicitario;</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denominazioni che riportano consonanti peraltro incomprensibili (e.s. EF XXXX, MFK XXXX, BSE XXXX, etc.).</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pBdr>
        <w:suppressAutoHyphens w:val="0"/>
        <w:autoSpaceDN/>
        <w:ind w:left="360"/>
        <w:jc w:val="both"/>
        <w:outlineLvl w:val="0"/>
        <w:rPr>
          <w:rFonts w:ascii="Calibri" w:eastAsia="Times New Roman" w:hAnsi="Calibri" w:cs="Arial"/>
          <w:b/>
          <w:bCs/>
          <w:iCs/>
          <w:color w:val="FF0000"/>
          <w:kern w:val="0"/>
          <w:sz w:val="28"/>
          <w:szCs w:val="28"/>
          <w:u w:val="single"/>
          <w:lang w:eastAsia="it-IT" w:bidi="ar-SA"/>
        </w:rPr>
      </w:pPr>
      <w:r w:rsidRPr="00E03FB2">
        <w:rPr>
          <w:rFonts w:ascii="Calibri" w:eastAsia="Times New Roman" w:hAnsi="Calibri" w:cs="Arial"/>
          <w:b/>
          <w:bCs/>
          <w:iCs/>
          <w:color w:val="FF0000"/>
          <w:kern w:val="0"/>
          <w:sz w:val="28"/>
          <w:szCs w:val="28"/>
          <w:u w:val="single"/>
          <w:lang w:eastAsia="it-IT" w:bidi="ar-SA"/>
        </w:rPr>
        <w:t>N.B. la password di accesso al sito del Comitato Regionale Abruzzo (</w:t>
      </w:r>
      <w:hyperlink r:id="rId23" w:history="1">
        <w:r w:rsidRPr="00E03FB2">
          <w:rPr>
            <w:rFonts w:ascii="Calibri" w:eastAsia="Times New Roman" w:hAnsi="Calibri" w:cs="Arial"/>
            <w:b/>
            <w:iCs/>
            <w:color w:val="1F497D"/>
            <w:kern w:val="0"/>
            <w:sz w:val="28"/>
            <w:szCs w:val="28"/>
            <w:u w:val="single"/>
            <w:lang w:eastAsia="it-IT" w:bidi="ar-SA"/>
          </w:rPr>
          <w:t>abruzzo.lnd.it</w:t>
        </w:r>
      </w:hyperlink>
      <w:r w:rsidRPr="00E03FB2">
        <w:rPr>
          <w:rFonts w:ascii="Calibri" w:eastAsia="Times New Roman" w:hAnsi="Calibri" w:cs="Arial"/>
          <w:b/>
          <w:bCs/>
          <w:iCs/>
          <w:color w:val="1F497D"/>
          <w:kern w:val="0"/>
          <w:sz w:val="28"/>
          <w:szCs w:val="28"/>
          <w:u w:val="single"/>
          <w:lang w:eastAsia="it-IT" w:bidi="ar-SA"/>
        </w:rPr>
        <w:t xml:space="preserve"> </w:t>
      </w:r>
      <w:r w:rsidRPr="00E03FB2">
        <w:rPr>
          <w:rFonts w:ascii="Calibri" w:eastAsia="Times New Roman" w:hAnsi="Calibri" w:cs="Arial"/>
          <w:b/>
          <w:bCs/>
          <w:iCs/>
          <w:color w:val="17365D"/>
          <w:kern w:val="0"/>
          <w:sz w:val="28"/>
          <w:szCs w:val="28"/>
          <w:u w:val="single"/>
          <w:lang w:eastAsia="it-IT" w:bidi="ar-SA"/>
        </w:rPr>
        <w:t>– link “area società”</w:t>
      </w:r>
      <w:r w:rsidRPr="00E03FB2">
        <w:rPr>
          <w:rFonts w:ascii="Calibri" w:eastAsia="Times New Roman" w:hAnsi="Calibri" w:cs="Arial"/>
          <w:b/>
          <w:bCs/>
          <w:iCs/>
          <w:color w:val="FF0000"/>
          <w:kern w:val="0"/>
          <w:sz w:val="28"/>
          <w:szCs w:val="28"/>
          <w:u w:val="single"/>
          <w:lang w:eastAsia="it-IT" w:bidi="ar-SA"/>
        </w:rPr>
        <w:t>) alle nuove Società , per effettuare tutte le procedure, sarà inviata solo a partire dal 2 luglio 2019 alla e-mail ufficiale indicata dalla società al momento del deposito della pratica di affiliazione.</w:t>
      </w:r>
    </w:p>
    <w:p w:rsidR="00CE359B" w:rsidRPr="00E03FB2" w:rsidRDefault="00CE359B" w:rsidP="00CE359B">
      <w:pPr>
        <w:suppressAutoHyphens w:val="0"/>
        <w:autoSpaceDN/>
        <w:rPr>
          <w:rFonts w:ascii="Calibri" w:eastAsia="Times New Roman" w:hAnsi="Calibri" w:cs="Arial"/>
          <w:kern w:val="0"/>
          <w:lang w:eastAsia="it-IT" w:bidi="ar-SA"/>
        </w:rPr>
      </w:pPr>
    </w:p>
    <w:p w:rsidR="00EA2E42" w:rsidRPr="003E0DC6" w:rsidRDefault="00EA2E42" w:rsidP="003006F0">
      <w:pPr>
        <w:suppressAutoHyphens w:val="0"/>
        <w:spacing w:after="480" w:line="276" w:lineRule="auto"/>
        <w:jc w:val="center"/>
        <w:rPr>
          <w:rStyle w:val="Collegamentoipertestuale"/>
          <w:rFonts w:hint="eastAsia"/>
        </w:rPr>
      </w:pPr>
    </w:p>
    <w:p w:rsidR="003006F0" w:rsidRDefault="009B61EB"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24"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RIPESCAGGI UNDER 17 ed UNDER 15 REGIONALI - S.S. 2019/2020</w:t>
      </w:r>
    </w:p>
    <w:p w:rsidR="003E0DC6" w:rsidRPr="003E0DC6" w:rsidRDefault="003E0DC6" w:rsidP="003E0DC6">
      <w:pPr>
        <w:suppressAutoHyphens w:val="0"/>
        <w:autoSpaceDN/>
        <w:spacing w:after="240" w:line="276" w:lineRule="auto"/>
        <w:jc w:val="center"/>
        <w:rPr>
          <w:rFonts w:ascii="Calibri" w:eastAsia="Times New Roman" w:hAnsi="Calibri" w:cs="Calibri"/>
          <w:b/>
          <w:color w:val="244061"/>
          <w:kern w:val="0"/>
          <w:sz w:val="28"/>
          <w:szCs w:val="28"/>
          <w:lang w:eastAsia="it-IT" w:bidi="ar-SA"/>
        </w:rPr>
      </w:pPr>
      <w:r w:rsidRPr="003E0DC6">
        <w:rPr>
          <w:rFonts w:ascii="Calibri" w:eastAsia="Times New Roman" w:hAnsi="Calibri" w:cs="Calibri"/>
          <w:b/>
          <w:color w:val="244061"/>
          <w:kern w:val="0"/>
          <w:sz w:val="28"/>
          <w:szCs w:val="28"/>
          <w:lang w:eastAsia="it-IT" w:bidi="ar-SA"/>
        </w:rPr>
        <w:t>Venerdì 19 Luglio 2019 – Ore 12.00</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 xml:space="preserve">Le domande di ripescaggio devono pervenire od essere depositate presso la sede del Comitato Regionale (Via </w:t>
      </w:r>
      <w:r w:rsidRPr="003E0DC6">
        <w:rPr>
          <w:rFonts w:ascii="Calibri" w:eastAsia="Times New Roman" w:hAnsi="Calibri" w:cs="Calibri"/>
          <w:kern w:val="0"/>
          <w:sz w:val="22"/>
          <w:szCs w:val="22"/>
          <w:lang w:eastAsia="it-IT" w:bidi="ar-SA"/>
        </w:rPr>
        <w:t>Lanciano</w:t>
      </w:r>
      <w:r w:rsidRPr="003E0DC6">
        <w:rPr>
          <w:rFonts w:ascii="Calibri" w:eastAsia="Times New Roman" w:hAnsi="Calibri" w:cs="Calibri"/>
          <w:kern w:val="0"/>
          <w:sz w:val="22"/>
          <w:szCs w:val="22"/>
          <w:lang w:val="x-none" w:eastAsia="it-IT" w:bidi="ar-SA"/>
        </w:rPr>
        <w:t xml:space="preserve">, </w:t>
      </w:r>
      <w:r w:rsidRPr="003E0DC6">
        <w:rPr>
          <w:rFonts w:ascii="Calibri" w:eastAsia="Times New Roman" w:hAnsi="Calibri" w:cs="Calibri"/>
          <w:kern w:val="0"/>
          <w:sz w:val="22"/>
          <w:szCs w:val="22"/>
          <w:lang w:eastAsia="it-IT" w:bidi="ar-SA"/>
        </w:rPr>
        <w:t>snc</w:t>
      </w:r>
      <w:r w:rsidRPr="003E0DC6">
        <w:rPr>
          <w:rFonts w:ascii="Calibri" w:eastAsia="Times New Roman" w:hAnsi="Calibri" w:cs="Calibri"/>
          <w:kern w:val="0"/>
          <w:sz w:val="22"/>
          <w:szCs w:val="22"/>
          <w:lang w:val="x-none" w:eastAsia="it-IT" w:bidi="ar-SA"/>
        </w:rPr>
        <w:t xml:space="preserve"> -67100 L’Aquila) entro il termine sopra riportato compilando la scheda allegata al C.U. n. 6</w:t>
      </w:r>
      <w:r w:rsidRPr="003E0DC6">
        <w:rPr>
          <w:rFonts w:ascii="Calibri" w:eastAsia="Times New Roman" w:hAnsi="Calibri" w:cs="Calibri"/>
          <w:kern w:val="0"/>
          <w:sz w:val="22"/>
          <w:szCs w:val="22"/>
          <w:lang w:eastAsia="it-IT" w:bidi="ar-SA"/>
        </w:rPr>
        <w:t>6</w:t>
      </w:r>
      <w:r w:rsidRPr="003E0DC6">
        <w:rPr>
          <w:rFonts w:ascii="Calibri" w:eastAsia="Times New Roman" w:hAnsi="Calibri" w:cs="Calibri"/>
          <w:kern w:val="0"/>
          <w:sz w:val="22"/>
          <w:szCs w:val="22"/>
          <w:lang w:val="x-none" w:eastAsia="it-IT" w:bidi="ar-SA"/>
        </w:rPr>
        <w:t xml:space="preserve"> del </w:t>
      </w:r>
      <w:r w:rsidRPr="003E0DC6">
        <w:rPr>
          <w:rFonts w:ascii="Calibri" w:eastAsia="Times New Roman" w:hAnsi="Calibri" w:cs="Calibri"/>
          <w:kern w:val="0"/>
          <w:sz w:val="22"/>
          <w:szCs w:val="22"/>
          <w:lang w:eastAsia="it-IT" w:bidi="ar-SA"/>
        </w:rPr>
        <w:t>13</w:t>
      </w:r>
      <w:r w:rsidRPr="003E0DC6">
        <w:rPr>
          <w:rFonts w:ascii="Calibri" w:eastAsia="Times New Roman" w:hAnsi="Calibri" w:cs="Calibri"/>
          <w:kern w:val="0"/>
          <w:sz w:val="22"/>
          <w:szCs w:val="22"/>
          <w:lang w:val="x-none" w:eastAsia="it-IT" w:bidi="ar-SA"/>
        </w:rPr>
        <w:t>.06.2018 del CR Abruzzo (o aprendo il link sotto riportato); la stessa è anche reperibile sulla finestra dell’Attività Giovanile LND (iscrizione campionati-modulistica) presente sulla home page del sito del Comitato Regionale Abruzzo LND.</w:t>
      </w:r>
    </w:p>
    <w:p w:rsidR="001E3E6B" w:rsidRDefault="009B61EB" w:rsidP="003E0DC6">
      <w:pPr>
        <w:suppressAutoHyphens w:val="0"/>
        <w:autoSpaceDN/>
        <w:spacing w:after="480" w:line="276" w:lineRule="auto"/>
        <w:jc w:val="center"/>
        <w:rPr>
          <w:rFonts w:ascii="Calibri" w:eastAsia="Times New Roman" w:hAnsi="Calibri" w:cs="Calibri"/>
          <w:b/>
          <w:noProof/>
          <w:color w:val="0000FF"/>
          <w:kern w:val="0"/>
          <w:sz w:val="28"/>
          <w:szCs w:val="28"/>
          <w:lang w:eastAsia="it-IT" w:bidi="ar-SA"/>
        </w:rPr>
      </w:pPr>
      <w:hyperlink r:id="rId25" w:history="1">
        <w:r w:rsidR="003E0DC6" w:rsidRPr="003E0DC6">
          <w:rPr>
            <w:rFonts w:ascii="Calibri" w:eastAsia="Times New Roman" w:hAnsi="Calibri" w:cs="Calibri"/>
            <w:b/>
            <w:noProof/>
            <w:color w:val="0000FF"/>
            <w:kern w:val="0"/>
            <w:sz w:val="28"/>
            <w:szCs w:val="28"/>
            <w:lang w:eastAsia="it-IT" w:bidi="ar-SA"/>
          </w:rPr>
          <w:t>SCARICA LA DOMANDA</w:t>
        </w:r>
      </w:hyperlink>
    </w:p>
    <w:p w:rsidR="00AC220B" w:rsidRDefault="00AC220B" w:rsidP="00AC220B">
      <w:pPr>
        <w:tabs>
          <w:tab w:val="num" w:pos="720"/>
        </w:tabs>
        <w:suppressAutoHyphens w:val="0"/>
        <w:autoSpaceDN/>
        <w:rPr>
          <w:rFonts w:ascii="Calibri" w:eastAsia="Times New Roman" w:hAnsi="Calibri" w:cs="Arial"/>
          <w:b/>
          <w:kern w:val="0"/>
          <w:sz w:val="32"/>
          <w:szCs w:val="32"/>
          <w:u w:val="single"/>
          <w:lang w:eastAsia="it-IT" w:bidi="ar-SA"/>
        </w:rPr>
      </w:pPr>
      <w:r w:rsidRPr="00AC220B">
        <w:rPr>
          <w:rFonts w:ascii="Calibri" w:eastAsia="Times New Roman" w:hAnsi="Calibri" w:cs="Arial"/>
          <w:b/>
          <w:kern w:val="0"/>
          <w:sz w:val="32"/>
          <w:szCs w:val="32"/>
          <w:u w:val="single"/>
          <w:lang w:eastAsia="it-IT" w:bidi="ar-SA"/>
        </w:rPr>
        <w:t xml:space="preserve">Allegati </w:t>
      </w:r>
    </w:p>
    <w:p w:rsidR="00AC220B" w:rsidRPr="00AC220B" w:rsidRDefault="00AC220B" w:rsidP="005806E1">
      <w:pPr>
        <w:pStyle w:val="Paragrafoelenco"/>
        <w:numPr>
          <w:ilvl w:val="0"/>
          <w:numId w:val="32"/>
        </w:numPr>
        <w:suppressAutoHyphens w:val="0"/>
        <w:autoSpaceDN/>
        <w:ind w:left="851" w:hanging="491"/>
        <w:rPr>
          <w:rFonts w:ascii="Calibri" w:hAnsi="Calibri"/>
        </w:rPr>
      </w:pPr>
      <w:r w:rsidRPr="00AC220B">
        <w:rPr>
          <w:rFonts w:ascii="Calibri" w:eastAsia="Times New Roman" w:hAnsi="Calibri" w:cs="Times New Roman"/>
          <w:kern w:val="0"/>
          <w:lang w:eastAsia="it-IT" w:bidi="ar-SA"/>
        </w:rPr>
        <w:t>Comunicato Ufficiale N° 1 LND del 1° luglio 2019 -Attività Ufficiale LND – S.S. 2019/2020</w:t>
      </w:r>
      <w:r w:rsidRPr="00AC220B">
        <w:rPr>
          <w:rFonts w:ascii="Calibri" w:eastAsia="Times New Roman" w:hAnsi="Calibri" w:cs="Times New Roman"/>
          <w:b/>
          <w:kern w:val="0"/>
          <w:lang w:eastAsia="it-IT" w:bidi="ar-SA"/>
        </w:rPr>
        <w:t>.</w:t>
      </w:r>
    </w:p>
    <w:p w:rsidR="00AC220B" w:rsidRPr="00AC220B" w:rsidRDefault="00AC220B" w:rsidP="005806E1">
      <w:pPr>
        <w:pStyle w:val="Paragrafoelenco"/>
        <w:numPr>
          <w:ilvl w:val="0"/>
          <w:numId w:val="32"/>
        </w:numPr>
        <w:suppressAutoHyphens w:val="0"/>
        <w:autoSpaceDN/>
        <w:ind w:left="851" w:hanging="491"/>
        <w:rPr>
          <w:rFonts w:ascii="Calibri" w:hAnsi="Calibri"/>
        </w:rPr>
      </w:pPr>
      <w:r w:rsidRPr="00AC220B">
        <w:rPr>
          <w:rFonts w:ascii="Calibri" w:hAnsi="Calibri"/>
        </w:rPr>
        <w:t>Comunicato Ufficiale N.1 del 2/7/2019 Settore Giovanile e Scolastico S.S. 2019-2020.</w:t>
      </w:r>
    </w:p>
    <w:p w:rsidR="00AC220B" w:rsidRPr="00AC220B" w:rsidRDefault="00AC220B" w:rsidP="00974D2D">
      <w:pPr>
        <w:pStyle w:val="Paragrafoelenco"/>
        <w:numPr>
          <w:ilvl w:val="0"/>
          <w:numId w:val="32"/>
        </w:numPr>
        <w:jc w:val="both"/>
        <w:rPr>
          <w:rFonts w:ascii="Calibri" w:hAnsi="Calibri" w:cs="Calibri"/>
          <w:b/>
          <w:sz w:val="20"/>
        </w:rPr>
      </w:pPr>
      <w:r w:rsidRPr="00AC220B">
        <w:rPr>
          <w:rFonts w:ascii="Calibri" w:hAnsi="Calibri"/>
        </w:rPr>
        <w:t>Comunicato Ufficiale N.2 del 2/7/2019 Settore Giovanile e Scolastico- Scuole di Calcio - S.S. 2019-2020.</w:t>
      </w:r>
    </w:p>
    <w:p w:rsidR="00AC220B" w:rsidRDefault="00AC220B" w:rsidP="00AC220B">
      <w:pPr>
        <w:suppressAutoHyphens w:val="0"/>
        <w:autoSpaceDN/>
        <w:spacing w:after="480" w:line="276" w:lineRule="auto"/>
        <w:rPr>
          <w:rFonts w:ascii="Calibri" w:eastAsia="Times New Roman" w:hAnsi="Calibri" w:cs="Calibri"/>
          <w:b/>
          <w:noProof/>
          <w:color w:val="0000FF"/>
          <w:kern w:val="0"/>
          <w:sz w:val="28"/>
          <w:szCs w:val="28"/>
          <w:lang w:eastAsia="it-IT" w:bidi="ar-SA"/>
        </w:rPr>
      </w:pPr>
    </w:p>
    <w:p w:rsidR="006469A9" w:rsidRDefault="006469A9" w:rsidP="003E0DC6">
      <w:pPr>
        <w:suppressAutoHyphens w:val="0"/>
        <w:autoSpaceDN/>
        <w:spacing w:after="480" w:line="276" w:lineRule="auto"/>
        <w:jc w:val="center"/>
        <w:rPr>
          <w:rFonts w:ascii="Calibri" w:eastAsia="Times New Roman" w:hAnsi="Calibri" w:cs="Calibri"/>
          <w:b/>
          <w:noProof/>
          <w:color w:val="0000FF"/>
          <w:kern w:val="0"/>
          <w:sz w:val="28"/>
          <w:szCs w:val="28"/>
          <w:lang w:eastAsia="it-IT" w:bidi="ar-SA"/>
        </w:rPr>
      </w:pPr>
    </w:p>
    <w:p w:rsidR="006469A9" w:rsidRPr="003E0DC6" w:rsidRDefault="006469A9" w:rsidP="003E0DC6">
      <w:pPr>
        <w:suppressAutoHyphens w:val="0"/>
        <w:autoSpaceDN/>
        <w:spacing w:after="480" w:line="276" w:lineRule="auto"/>
        <w:jc w:val="center"/>
        <w:rPr>
          <w:rFonts w:ascii="Calibri" w:eastAsia="Times New Roman" w:hAnsi="Calibri" w:cs="Calibri"/>
          <w:b/>
          <w:noProof/>
          <w:kern w:val="0"/>
          <w:sz w:val="28"/>
          <w:szCs w:val="28"/>
          <w:lang w:eastAsia="it-IT" w:bidi="ar-SA"/>
        </w:rPr>
      </w:pPr>
    </w:p>
    <w:p w:rsidR="00CE359B" w:rsidRPr="00E03FB2" w:rsidRDefault="00CE359B" w:rsidP="00CE359B">
      <w:pPr>
        <w:keepNext/>
        <w:pBdr>
          <w:top w:val="single" w:sz="4" w:space="1" w:color="auto"/>
          <w:left w:val="single" w:sz="4" w:space="4" w:color="auto"/>
          <w:bottom w:val="single" w:sz="4" w:space="1" w:color="auto"/>
          <w:right w:val="single" w:sz="4" w:space="12" w:color="auto"/>
        </w:pBdr>
        <w:shd w:val="clear" w:color="auto" w:fill="D9D9D9"/>
        <w:suppressAutoHyphens w:val="0"/>
        <w:autoSpaceDN/>
        <w:spacing w:before="240" w:after="60"/>
        <w:jc w:val="center"/>
        <w:outlineLvl w:val="0"/>
        <w:rPr>
          <w:rFonts w:ascii="Calibri" w:eastAsia="Times New Roman" w:hAnsi="Calibri" w:cs="Times New Roman"/>
          <w:b/>
          <w:bCs/>
          <w:color w:val="0070C0"/>
          <w:kern w:val="32"/>
          <w:sz w:val="44"/>
          <w:szCs w:val="44"/>
          <w:lang w:eastAsia="it-IT" w:bidi="ar-SA"/>
        </w:rPr>
      </w:pPr>
      <w:r w:rsidRPr="00E03FB2">
        <w:rPr>
          <w:rFonts w:ascii="Calibri" w:eastAsia="Times New Roman" w:hAnsi="Calibri" w:cs="Times New Roman"/>
          <w:b/>
          <w:bCs/>
          <w:color w:val="0070C0"/>
          <w:kern w:val="32"/>
          <w:sz w:val="44"/>
          <w:szCs w:val="44"/>
          <w:lang w:eastAsia="it-IT" w:bidi="ar-SA"/>
        </w:rPr>
        <w:t>Comunicazioni per l’Attività Giovanile del C.R.A.</w:t>
      </w:r>
    </w:p>
    <w:p w:rsidR="00CE359B" w:rsidRPr="00E03FB2" w:rsidRDefault="00CE359B" w:rsidP="00CE359B">
      <w:pPr>
        <w:keepNext/>
        <w:pBdr>
          <w:top w:val="single" w:sz="4" w:space="1" w:color="auto"/>
          <w:left w:val="single" w:sz="4" w:space="4" w:color="auto"/>
          <w:bottom w:val="single" w:sz="4" w:space="1" w:color="auto"/>
          <w:right w:val="single" w:sz="4" w:space="12" w:color="auto"/>
        </w:pBdr>
        <w:shd w:val="clear" w:color="auto" w:fill="D9D9D9"/>
        <w:suppressAutoHyphens w:val="0"/>
        <w:autoSpaceDN/>
        <w:spacing w:before="240" w:after="60"/>
        <w:jc w:val="center"/>
        <w:outlineLvl w:val="0"/>
        <w:rPr>
          <w:rFonts w:ascii="Calibri" w:eastAsia="Times New Roman" w:hAnsi="Calibri" w:cs="Times New Roman"/>
          <w:b/>
          <w:bCs/>
          <w:kern w:val="32"/>
          <w:sz w:val="22"/>
          <w:szCs w:val="22"/>
          <w:u w:val="single"/>
          <w:lang w:eastAsia="it-IT" w:bidi="ar-SA"/>
          <w14:shadow w14:blurRad="50800" w14:dist="38100" w14:dir="2700000" w14:sx="100000" w14:sy="100000" w14:kx="0" w14:ky="0" w14:algn="tl">
            <w14:srgbClr w14:val="000000">
              <w14:alpha w14:val="60000"/>
            </w14:srgbClr>
          </w14:shadow>
        </w:rPr>
      </w:pPr>
      <w:r w:rsidRPr="00E03FB2">
        <w:rPr>
          <w:rFonts w:ascii="Calibri" w:eastAsia="Times New Roman" w:hAnsi="Calibri" w:cs="Times New Roman"/>
          <w:bCs/>
          <w:kern w:val="32"/>
          <w:sz w:val="22"/>
          <w:szCs w:val="22"/>
          <w:lang w:eastAsia="it-IT" w:bidi="ar-SA"/>
          <w14:shadow w14:blurRad="50800" w14:dist="38100" w14:dir="2700000" w14:sx="100000" w14:sy="100000" w14:kx="0" w14:ky="0" w14:algn="tl">
            <w14:srgbClr w14:val="000000">
              <w14:alpha w14:val="60000"/>
            </w14:srgbClr>
          </w14:shadow>
        </w:rPr>
        <w:t>tel.</w:t>
      </w:r>
      <w:r w:rsidRPr="00E03FB2">
        <w:rPr>
          <w:rFonts w:ascii="Calibri" w:eastAsia="Times New Roman" w:hAnsi="Calibri" w:cs="Times New Roman"/>
          <w:bCs/>
          <w:kern w:val="32"/>
          <w:sz w:val="22"/>
          <w:szCs w:val="22"/>
          <w:lang w:eastAsia="it-IT" w:bidi="ar-SA"/>
          <w14:shadow w14:blurRad="50800" w14:dist="38100" w14:dir="2700000" w14:sx="100000" w14:sy="100000" w14:kx="0" w14:ky="0" w14:algn="tl">
            <w14:srgbClr w14:val="000000">
              <w14:alpha w14:val="60000"/>
            </w14:srgbClr>
          </w14:shadow>
        </w:rPr>
        <w:tab/>
      </w:r>
      <w:r w:rsidRPr="00E03FB2">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0862/426829 -  426830 -  fax</w:t>
      </w:r>
      <w:r w:rsidRPr="00E03FB2">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ab/>
        <w:t>0862/420026</w:t>
      </w:r>
      <w:r w:rsidRPr="00E03FB2">
        <w:rPr>
          <w:rFonts w:ascii="Calibri" w:eastAsia="Times New Roman" w:hAnsi="Calibri" w:cs="Times New Roman"/>
          <w:bCs/>
          <w:kern w:val="32"/>
          <w:sz w:val="22"/>
          <w:szCs w:val="22"/>
          <w:lang w:eastAsia="it-IT" w:bidi="ar-SA"/>
          <w14:shadow w14:blurRad="50800" w14:dist="38100" w14:dir="2700000" w14:sx="100000" w14:sy="100000" w14:kx="0" w14:ky="0" w14:algn="tl">
            <w14:srgbClr w14:val="000000">
              <w14:alpha w14:val="60000"/>
            </w14:srgbClr>
          </w14:shadow>
        </w:rPr>
        <w:t xml:space="preserve">  -</w:t>
      </w:r>
      <w:r w:rsidRPr="00E03FB2">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 xml:space="preserve">  </w:t>
      </w:r>
      <w:r w:rsidRPr="00E03FB2">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E-mail</w:t>
      </w:r>
      <w:r w:rsidRPr="00E03FB2">
        <w:rPr>
          <w:rFonts w:ascii="Calibri" w:eastAsia="Times New Roman" w:hAnsi="Calibri" w:cs="Times New Roman"/>
          <w:bCs/>
          <w:kern w:val="32"/>
          <w:sz w:val="22"/>
          <w:szCs w:val="22"/>
          <w:lang w:eastAsia="it-IT" w:bidi="ar-SA"/>
          <w14:shadow w14:blurRad="50800" w14:dist="38100" w14:dir="2700000" w14:sx="100000" w14:sy="100000" w14:kx="0" w14:ky="0" w14:algn="tl">
            <w14:srgbClr w14:val="000000">
              <w14:alpha w14:val="60000"/>
            </w14:srgbClr>
          </w14:shadow>
        </w:rPr>
        <w:t xml:space="preserve"> </w:t>
      </w:r>
      <w:r w:rsidRPr="00E03FB2">
        <w:rPr>
          <w:rFonts w:ascii="Calibri" w:eastAsia="Times New Roman" w:hAnsi="Calibri" w:cs="Times New Roman"/>
          <w:b/>
          <w:bCs/>
          <w:kern w:val="32"/>
          <w:sz w:val="28"/>
          <w:szCs w:val="28"/>
          <w:highlight w:val="yellow"/>
          <w:lang w:eastAsia="it-IT" w:bidi="ar-SA"/>
          <w14:shadow w14:blurRad="50800" w14:dist="38100" w14:dir="2700000" w14:sx="100000" w14:sy="100000" w14:kx="0" w14:ky="0" w14:algn="tl">
            <w14:srgbClr w14:val="000000">
              <w14:alpha w14:val="60000"/>
            </w14:srgbClr>
          </w14:shadow>
        </w:rPr>
        <w:t>attivitagiovanileabruzzo@lnd.it</w:t>
      </w:r>
    </w:p>
    <w:p w:rsidR="00CE359B" w:rsidRPr="00E03FB2" w:rsidRDefault="00CE359B" w:rsidP="00CE359B">
      <w:pPr>
        <w:suppressAutoHyphens w:val="0"/>
        <w:autoSpaceDN/>
        <w:spacing w:line="0" w:lineRule="atLeast"/>
        <w:jc w:val="both"/>
        <w:rPr>
          <w:rFonts w:ascii="Calibri" w:eastAsia="Times New Roman" w:hAnsi="Calibri" w:cs="Times New Roman"/>
          <w:noProof/>
          <w:kern w:val="0"/>
          <w:sz w:val="16"/>
          <w:szCs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Times New Roman"/>
          <w:b/>
          <w:smallCaps/>
          <w:noProof/>
          <w:kern w:val="0"/>
          <w:sz w:val="40"/>
          <w:szCs w:val="40"/>
          <w:u w:val="single"/>
          <w:lang w:eastAsia="it-IT" w:bidi="ar-SA"/>
        </w:rPr>
      </w:pPr>
      <w:r w:rsidRPr="00E03FB2">
        <w:rPr>
          <w:rFonts w:ascii="Calibri" w:eastAsia="Times New Roman" w:hAnsi="Calibri" w:cs="Times New Roman"/>
          <w:b/>
          <w:smallCaps/>
          <w:noProof/>
          <w:kern w:val="0"/>
          <w:sz w:val="40"/>
          <w:szCs w:val="40"/>
          <w:u w:val="single"/>
          <w:lang w:eastAsia="it-IT" w:bidi="ar-SA"/>
        </w:rPr>
        <w:t>Segreteria e Contatti Attività Giovanile</w:t>
      </w:r>
    </w:p>
    <w:p w:rsidR="00CE359B" w:rsidRPr="00E03FB2" w:rsidRDefault="00CE359B" w:rsidP="00CE359B">
      <w:pPr>
        <w:suppressAutoHyphens w:val="0"/>
        <w:autoSpaceDN/>
        <w:spacing w:line="0" w:lineRule="atLeast"/>
        <w:rPr>
          <w:rFonts w:ascii="Calibri" w:eastAsia="Times New Roman" w:hAnsi="Calibri" w:cs="Arial"/>
          <w:kern w:val="0"/>
          <w:lang w:eastAsia="it-IT" w:bidi="ar-SA"/>
        </w:rPr>
      </w:pPr>
    </w:p>
    <w:p w:rsidR="00CE359B" w:rsidRPr="00E03FB2" w:rsidRDefault="00CE359B" w:rsidP="00CE359B">
      <w:pPr>
        <w:suppressAutoHyphens w:val="0"/>
        <w:autoSpaceDN/>
        <w:spacing w:line="0" w:lineRule="atLeast"/>
        <w:rPr>
          <w:rFonts w:ascii="Calibri" w:eastAsia="Times New Roman" w:hAnsi="Calibri" w:cs="Arial"/>
          <w:b/>
          <w:kern w:val="0"/>
          <w:lang w:eastAsia="it-IT" w:bidi="ar-SA"/>
        </w:rPr>
      </w:pPr>
      <w:r w:rsidRPr="00E03FB2">
        <w:rPr>
          <w:rFonts w:ascii="Calibri" w:eastAsia="Times New Roman" w:hAnsi="Calibri" w:cs="Arial"/>
          <w:kern w:val="0"/>
          <w:lang w:eastAsia="it-IT" w:bidi="ar-SA"/>
        </w:rPr>
        <w:tab/>
        <w:t xml:space="preserve">Tutte le comunicazioni e/o richieste inerenti l’Attività Giovanile vanno inoltrate </w:t>
      </w:r>
      <w:r w:rsidRPr="00E03FB2">
        <w:rPr>
          <w:rFonts w:ascii="Calibri" w:eastAsia="Times New Roman" w:hAnsi="Calibri" w:cs="Arial"/>
          <w:b/>
          <w:kern w:val="0"/>
          <w:lang w:eastAsia="it-IT" w:bidi="ar-SA"/>
        </w:rPr>
        <w:t xml:space="preserve">presso l’Ufficio del </w:t>
      </w:r>
      <w:r w:rsidRPr="00E03FB2">
        <w:rPr>
          <w:rFonts w:ascii="Calibri" w:eastAsia="Times New Roman" w:hAnsi="Calibri" w:cs="Arial"/>
          <w:b/>
          <w:kern w:val="0"/>
          <w:u w:val="single"/>
          <w:lang w:eastAsia="it-IT" w:bidi="ar-SA"/>
        </w:rPr>
        <w:t>Comitato Regionale Abruzzo L.N.D. - Attività Giovanile</w:t>
      </w:r>
      <w:r w:rsidRPr="00E03FB2">
        <w:rPr>
          <w:rFonts w:ascii="Calibri" w:eastAsia="Times New Roman" w:hAnsi="Calibri" w:cs="Arial"/>
          <w:b/>
          <w:kern w:val="0"/>
          <w:lang w:eastAsia="it-IT" w:bidi="ar-SA"/>
        </w:rPr>
        <w:t>,</w:t>
      </w:r>
    </w:p>
    <w:p w:rsidR="00CE359B" w:rsidRPr="00E03FB2" w:rsidRDefault="00CE359B" w:rsidP="00CE359B">
      <w:pPr>
        <w:suppressAutoHyphens w:val="0"/>
        <w:autoSpaceDN/>
        <w:spacing w:line="0" w:lineRule="atLeast"/>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Arial"/>
          <w:kern w:val="0"/>
          <w:lang w:eastAsia="it-IT" w:bidi="ar-SA"/>
        </w:rPr>
      </w:pPr>
      <w:r w:rsidRPr="00E03FB2">
        <w:rPr>
          <w:rFonts w:ascii="Calibri" w:eastAsia="Times New Roman" w:hAnsi="Calibri" w:cs="Arial"/>
          <w:kern w:val="0"/>
          <w:lang w:eastAsia="it-IT" w:bidi="ar-SA"/>
        </w:rPr>
        <w:t>Via Lanciano s.n.c. -67100 L’Aquila.</w:t>
      </w:r>
    </w:p>
    <w:p w:rsidR="00CE359B" w:rsidRPr="00E03FB2" w:rsidRDefault="00CE359B" w:rsidP="00CE359B">
      <w:pPr>
        <w:suppressAutoHyphens w:val="0"/>
        <w:autoSpaceDN/>
        <w:spacing w:line="0" w:lineRule="atLeast"/>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rPr>
          <w:rFonts w:ascii="Calibri" w:eastAsia="Times New Roman" w:hAnsi="Calibri" w:cs="Arial"/>
          <w:kern w:val="0"/>
          <w:lang w:eastAsia="it-IT" w:bidi="ar-SA"/>
        </w:rPr>
      </w:pPr>
      <w:r w:rsidRPr="00E03FB2">
        <w:rPr>
          <w:rFonts w:ascii="Calibri" w:eastAsia="Times New Roman" w:hAnsi="Calibri" w:cs="Arial"/>
          <w:kern w:val="0"/>
          <w:lang w:eastAsia="it-IT" w:bidi="ar-SA"/>
        </w:rPr>
        <w:t>Si riportano i recapiti telefonici e indirizzi utili alle società per la corrente stagione sportiva.</w:t>
      </w:r>
    </w:p>
    <w:p w:rsidR="00CE359B" w:rsidRPr="00E03FB2" w:rsidRDefault="00CE359B" w:rsidP="00CE359B">
      <w:pPr>
        <w:suppressAutoHyphens w:val="0"/>
        <w:autoSpaceDN/>
        <w:spacing w:line="0" w:lineRule="atLeast"/>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Arial"/>
          <w:b/>
          <w:kern w:val="0"/>
          <w:lang w:eastAsia="it-IT" w:bidi="ar-SA"/>
        </w:rPr>
      </w:pPr>
      <w:r w:rsidRPr="00E03FB2">
        <w:rPr>
          <w:rFonts w:ascii="Calibri" w:eastAsia="Times New Roman" w:hAnsi="Calibri" w:cs="Arial"/>
          <w:b/>
          <w:kern w:val="0"/>
          <w:lang w:eastAsia="it-IT" w:bidi="ar-SA"/>
        </w:rPr>
        <w:t>numero di telefono</w:t>
      </w:r>
      <w:r w:rsidRPr="00E03FB2">
        <w:rPr>
          <w:rFonts w:ascii="Calibri" w:eastAsia="Times New Roman" w:hAnsi="Calibri" w:cs="Arial"/>
          <w:b/>
          <w:kern w:val="0"/>
          <w:lang w:eastAsia="it-IT" w:bidi="ar-SA"/>
        </w:rPr>
        <w:tab/>
        <w:t>0862/</w:t>
      </w:r>
      <w:r w:rsidRPr="00E03FB2">
        <w:rPr>
          <w:rFonts w:ascii="Calibri" w:eastAsia="Times New Roman" w:hAnsi="Calibri" w:cs="Arial"/>
          <w:b/>
          <w:color w:val="FF0000"/>
          <w:kern w:val="0"/>
          <w:lang w:eastAsia="it-IT" w:bidi="ar-SA"/>
        </w:rPr>
        <w:t>426829 - 426830</w:t>
      </w:r>
    </w:p>
    <w:p w:rsidR="00CE359B" w:rsidRPr="00E03FB2" w:rsidRDefault="00CE359B" w:rsidP="00CE359B">
      <w:pPr>
        <w:suppressAutoHyphens w:val="0"/>
        <w:autoSpaceDN/>
        <w:spacing w:line="0" w:lineRule="atLeast"/>
        <w:jc w:val="center"/>
        <w:rPr>
          <w:rFonts w:ascii="Calibri" w:eastAsia="Times New Roman" w:hAnsi="Calibri" w:cs="Arial"/>
          <w:b/>
          <w:color w:val="FF0000"/>
          <w:kern w:val="0"/>
          <w:lang w:eastAsia="it-IT" w:bidi="ar-SA"/>
        </w:rPr>
      </w:pPr>
      <w:r w:rsidRPr="00E03FB2">
        <w:rPr>
          <w:rFonts w:ascii="Calibri" w:eastAsia="Times New Roman" w:hAnsi="Calibri" w:cs="Arial"/>
          <w:b/>
          <w:kern w:val="0"/>
          <w:lang w:eastAsia="it-IT" w:bidi="ar-SA"/>
        </w:rPr>
        <w:t>numero fax</w:t>
      </w:r>
      <w:r w:rsidRPr="00E03FB2">
        <w:rPr>
          <w:rFonts w:ascii="Calibri" w:eastAsia="Times New Roman" w:hAnsi="Calibri" w:cs="Arial"/>
          <w:b/>
          <w:kern w:val="0"/>
          <w:lang w:eastAsia="it-IT" w:bidi="ar-SA"/>
        </w:rPr>
        <w:tab/>
      </w:r>
      <w:r w:rsidRPr="00E03FB2">
        <w:rPr>
          <w:rFonts w:ascii="Calibri" w:eastAsia="Times New Roman" w:hAnsi="Calibri" w:cs="Arial"/>
          <w:b/>
          <w:kern w:val="0"/>
          <w:lang w:eastAsia="it-IT" w:bidi="ar-SA"/>
        </w:rPr>
        <w:tab/>
        <w:t>0862/</w:t>
      </w:r>
      <w:r w:rsidRPr="00E03FB2">
        <w:rPr>
          <w:rFonts w:ascii="Calibri" w:eastAsia="Times New Roman" w:hAnsi="Calibri" w:cs="Arial"/>
          <w:b/>
          <w:color w:val="FF0000"/>
          <w:kern w:val="0"/>
          <w:lang w:eastAsia="it-IT" w:bidi="ar-SA"/>
        </w:rPr>
        <w:t>420026</w:t>
      </w:r>
    </w:p>
    <w:p w:rsidR="00CE359B" w:rsidRPr="00E03FB2" w:rsidRDefault="00CE359B" w:rsidP="00CE359B">
      <w:pPr>
        <w:suppressAutoHyphens w:val="0"/>
        <w:autoSpaceDN/>
        <w:spacing w:line="0" w:lineRule="atLeast"/>
        <w:jc w:val="center"/>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240" w:lineRule="atLeast"/>
        <w:jc w:val="center"/>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Pronto A.I.A. :3339840990</w:t>
      </w:r>
    </w:p>
    <w:p w:rsidR="00CE359B" w:rsidRPr="00E03FB2" w:rsidRDefault="00CE359B" w:rsidP="00CE359B">
      <w:pPr>
        <w:suppressAutoHyphens w:val="0"/>
        <w:autoSpaceDN/>
        <w:spacing w:line="0" w:lineRule="atLeast"/>
        <w:jc w:val="center"/>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Arial"/>
          <w:b/>
          <w:kern w:val="0"/>
          <w:lang w:eastAsia="it-IT" w:bidi="ar-SA"/>
        </w:rPr>
      </w:pPr>
      <w:r w:rsidRPr="00E03FB2">
        <w:rPr>
          <w:rFonts w:ascii="Calibri" w:eastAsia="Times New Roman" w:hAnsi="Calibri" w:cs="Arial"/>
          <w:b/>
          <w:kern w:val="0"/>
          <w:lang w:eastAsia="it-IT" w:bidi="ar-SA"/>
        </w:rPr>
        <w:t>e-mail</w:t>
      </w:r>
      <w:r w:rsidRPr="00E03FB2">
        <w:rPr>
          <w:rFonts w:ascii="Calibri" w:eastAsia="Times New Roman" w:hAnsi="Calibri" w:cs="Arial"/>
          <w:b/>
          <w:kern w:val="0"/>
          <w:lang w:eastAsia="it-IT" w:bidi="ar-SA"/>
        </w:rPr>
        <w:tab/>
      </w:r>
      <w:r w:rsidRPr="00E03FB2">
        <w:rPr>
          <w:rFonts w:ascii="Calibri" w:eastAsia="Times New Roman" w:hAnsi="Calibri" w:cs="Arial"/>
          <w:b/>
          <w:kern w:val="0"/>
          <w:lang w:eastAsia="it-IT" w:bidi="ar-SA"/>
        </w:rPr>
        <w:tab/>
      </w:r>
      <w:r w:rsidRPr="00E03FB2">
        <w:rPr>
          <w:rFonts w:ascii="Calibri" w:eastAsia="Times New Roman" w:hAnsi="Calibri" w:cs="Arial"/>
          <w:b/>
          <w:kern w:val="0"/>
          <w:lang w:eastAsia="it-IT" w:bidi="ar-SA"/>
        </w:rPr>
        <w:tab/>
      </w:r>
      <w:r w:rsidRPr="00E03FB2">
        <w:rPr>
          <w:rFonts w:ascii="Calibri" w:eastAsia="Times New Roman" w:hAnsi="Calibri" w:cs="Arial"/>
          <w:b/>
          <w:kern w:val="0"/>
          <w:lang w:eastAsia="it-IT" w:bidi="ar-SA"/>
        </w:rPr>
        <w:tab/>
      </w:r>
      <w:r w:rsidRPr="00E03FB2">
        <w:rPr>
          <w:rFonts w:ascii="Calibri" w:eastAsia="Times New Roman" w:hAnsi="Calibri" w:cs="Times New Roman"/>
          <w:b/>
          <w:kern w:val="0"/>
          <w:sz w:val="28"/>
          <w:szCs w:val="28"/>
          <w:highlight w:val="yellow"/>
          <w:lang w:eastAsia="it-IT" w:bidi="ar-SA"/>
          <w14:shadow w14:blurRad="50800" w14:dist="38100" w14:dir="2700000" w14:sx="100000" w14:sy="100000" w14:kx="0" w14:ky="0" w14:algn="tl">
            <w14:srgbClr w14:val="000000">
              <w14:alpha w14:val="60000"/>
            </w14:srgbClr>
          </w14:shadow>
        </w:rPr>
        <w:t>attivitagiovanileabruzzo@lnd.it</w:t>
      </w:r>
    </w:p>
    <w:p w:rsidR="00CE359B" w:rsidRPr="00E03FB2" w:rsidRDefault="00CE359B" w:rsidP="00CE359B">
      <w:pPr>
        <w:suppressAutoHyphens w:val="0"/>
        <w:autoSpaceDN/>
        <w:spacing w:line="0" w:lineRule="atLeast"/>
        <w:jc w:val="both"/>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240" w:lineRule="atLeast"/>
        <w:rPr>
          <w:rFonts w:ascii="Calibri" w:eastAsia="Times New Roman" w:hAnsi="Calibri" w:cs="Arial"/>
          <w:kern w:val="0"/>
          <w:lang w:eastAsia="it-IT" w:bidi="ar-SA"/>
        </w:rPr>
      </w:pPr>
      <w:r w:rsidRPr="00E03FB2">
        <w:rPr>
          <w:rFonts w:ascii="Calibri" w:eastAsia="Times New Roman" w:hAnsi="Calibri" w:cs="Arial"/>
          <w:b/>
          <w:kern w:val="0"/>
          <w:lang w:eastAsia="it-IT" w:bidi="ar-SA"/>
        </w:rPr>
        <w:tab/>
        <w:t>Contestualmente si invitano tutte le società ad inviare la propria E- mail ufficiale</w:t>
      </w:r>
    </w:p>
    <w:p w:rsidR="00CE359B" w:rsidRPr="00E03FB2" w:rsidRDefault="00CE359B" w:rsidP="00CE359B">
      <w:pPr>
        <w:numPr>
          <w:ilvl w:val="0"/>
          <w:numId w:val="33"/>
        </w:numPr>
        <w:suppressAutoHyphens w:val="0"/>
        <w:autoSpaceDN/>
        <w:spacing w:before="100" w:beforeAutospacing="1" w:after="100" w:afterAutospacing="1"/>
        <w:ind w:left="0" w:firstLine="0"/>
        <w:outlineLvl w:val="0"/>
        <w:rPr>
          <w:rFonts w:ascii="Calibri" w:eastAsia="Arial" w:hAnsi="Calibri" w:cs="Arial"/>
          <w:kern w:val="0"/>
          <w:sz w:val="22"/>
          <w:szCs w:val="22"/>
          <w:lang w:eastAsia="it-IT" w:bidi="ar-SA"/>
        </w:rPr>
      </w:pPr>
    </w:p>
    <w:p w:rsidR="00CE359B" w:rsidRPr="00E03FB2" w:rsidRDefault="00CE359B" w:rsidP="00CE359B">
      <w:pPr>
        <w:numPr>
          <w:ilvl w:val="0"/>
          <w:numId w:val="33"/>
        </w:numPr>
        <w:suppressAutoHyphens w:val="0"/>
        <w:autoSpaceDN/>
        <w:spacing w:before="100" w:beforeAutospacing="1" w:after="100" w:afterAutospacing="1"/>
        <w:ind w:left="0" w:firstLine="0"/>
        <w:jc w:val="center"/>
        <w:outlineLvl w:val="0"/>
        <w:rPr>
          <w:rFonts w:ascii="Calibri" w:eastAsia="Arial" w:hAnsi="Calibri" w:cs="Arial"/>
          <w:b/>
          <w:kern w:val="0"/>
          <w:sz w:val="36"/>
          <w:szCs w:val="36"/>
          <w:u w:val="single"/>
          <w:lang w:eastAsia="it-IT" w:bidi="ar-SA"/>
        </w:rPr>
      </w:pPr>
      <w:r w:rsidRPr="00E03FB2">
        <w:rPr>
          <w:rFonts w:ascii="Calibri" w:eastAsia="Batang" w:hAnsi="Calibri" w:cs="Arial"/>
          <w:b/>
          <w:noProof/>
          <w:color w:val="7030A0"/>
          <w:kern w:val="0"/>
          <w:sz w:val="28"/>
          <w:szCs w:val="28"/>
          <w:lang w:eastAsia="it-IT" w:bidi="ar-SA"/>
        </w:rPr>
        <mc:AlternateContent>
          <mc:Choice Requires="wps">
            <w:drawing>
              <wp:inline distT="0" distB="0" distL="0" distR="0" wp14:anchorId="7A0E0C0F" wp14:editId="07F199C8">
                <wp:extent cx="5753100" cy="571500"/>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71500"/>
                        </a:xfrm>
                        <a:prstGeom prst="rect">
                          <a:avLst/>
                        </a:prstGeom>
                      </wps:spPr>
                      <wps:txbx>
                        <w:txbxContent>
                          <w:p w:rsidR="00CE359B" w:rsidRDefault="00CE359B" w:rsidP="00CE359B">
                            <w:pPr>
                              <w:pStyle w:val="NormaleWeb"/>
                              <w:spacing w:before="0" w:beforeAutospacing="0" w:after="0" w:afterAutospacing="0"/>
                              <w:jc w:val="center"/>
                            </w:pPr>
                            <w:r w:rsidRPr="00E03FB2">
                              <w:rPr>
                                <w:rFonts w:ascii="Arial Black" w:hAnsi="Arial Black"/>
                                <w:color w:val="00B0F0"/>
                                <w:sz w:val="64"/>
                                <w:szCs w:val="64"/>
                                <w14:shadow w14:blurRad="0" w14:dist="35941" w14:dir="2700000" w14:sx="100000" w14:sy="100000" w14:kx="0" w14:ky="0" w14:algn="ctr">
                                  <w14:srgbClr w14:val="808080">
                                    <w14:alpha w14:val="20000"/>
                                  </w14:srgbClr>
                                </w14:shadow>
                                <w14:textOutline w14:w="9525" w14:cap="flat" w14:cmpd="sng" w14:algn="ctr">
                                  <w14:solidFill>
                                    <w14:srgbClr w14:val="0070C0"/>
                                  </w14:solidFill>
                                  <w14:prstDash w14:val="solid"/>
                                  <w14:round/>
                                </w14:textOutline>
                                <w14:textFill>
                                  <w14:gradFill>
                                    <w14:gsLst>
                                      <w14:gs w14:pos="0">
                                        <w14:srgbClr w14:val="00B0F0"/>
                                      </w14:gs>
                                      <w14:gs w14:pos="100000">
                                        <w14:srgbClr w14:val="00516F">
                                          <w14:shade w14:val="46275"/>
                                        </w14:srgbClr>
                                      </w14:gs>
                                    </w14:gsLst>
                                    <w14:path w14:path="rect">
                                      <w14:fillToRect w14:l="50000" w14:t="50000" w14:r="50000" w14:b="50000"/>
                                    </w14:path>
                                  </w14:gradFill>
                                </w14:textFill>
                              </w:rPr>
                              <w:t>ISCRIZIONE CAMPIONATI</w:t>
                            </w:r>
                          </w:p>
                        </w:txbxContent>
                      </wps:txbx>
                      <wps:bodyPr wrap="square" numCol="1" fromWordArt="1">
                        <a:prstTxWarp prst="textPlain">
                          <a:avLst>
                            <a:gd name="adj" fmla="val 50000"/>
                          </a:avLst>
                        </a:prstTxWarp>
                        <a:spAutoFit/>
                      </wps:bodyPr>
                    </wps:wsp>
                  </a:graphicData>
                </a:graphic>
              </wp:inline>
            </w:drawing>
          </mc:Choice>
          <mc:Fallback>
            <w:pict>
              <v:shapetype w14:anchorId="7A0E0C0F" id="_x0000_t202" coordsize="21600,21600" o:spt="202" path="m,l,21600r21600,l21600,xe">
                <v:stroke joinstyle="miter"/>
                <v:path gradientshapeok="t" o:connecttype="rect"/>
              </v:shapetype>
              <v:shape id="Casella di testo 1" o:spid="_x0000_s1026" type="#_x0000_t202" style="width:45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" filled="f" stroked="f">
                <o:lock v:ext="edit" shapetype="t"/>
                <v:textbox style="mso-fit-shape-to-text:t">
                  <w:txbxContent>
                    <w:p w:rsidR="00CE359B" w:rsidRDefault="00CE359B" w:rsidP="00CE359B">
                      <w:pPr>
                        <w:pStyle w:val="NormaleWeb"/>
                        <w:spacing w:before="0" w:beforeAutospacing="0" w:after="0" w:afterAutospacing="0"/>
                        <w:jc w:val="center"/>
                      </w:pPr>
                      <w:r w:rsidRPr="00E03FB2">
                        <w:rPr>
                          <w:rFonts w:ascii="Arial Black" w:hAnsi="Arial Black"/>
                          <w:color w:val="00B0F0"/>
                          <w:sz w:val="64"/>
                          <w:szCs w:val="64"/>
                          <w14:shadow w14:blurRad="0" w14:dist="35941" w14:dir="2700000" w14:sx="100000" w14:sy="100000" w14:kx="0" w14:ky="0" w14:algn="ctr">
                            <w14:srgbClr w14:val="808080">
                              <w14:alpha w14:val="20000"/>
                            </w14:srgbClr>
                          </w14:shadow>
                          <w14:textOutline w14:w="9525" w14:cap="flat" w14:cmpd="sng" w14:algn="ctr">
                            <w14:solidFill>
                              <w14:srgbClr w14:val="0070C0"/>
                            </w14:solidFill>
                            <w14:prstDash w14:val="solid"/>
                            <w14:round/>
                          </w14:textOutline>
                          <w14:textFill>
                            <w14:gradFill>
                              <w14:gsLst>
                                <w14:gs w14:pos="0">
                                  <w14:srgbClr w14:val="00B0F0"/>
                                </w14:gs>
                                <w14:gs w14:pos="100000">
                                  <w14:srgbClr w14:val="00516F">
                                    <w14:shade w14:val="46275"/>
                                  </w14:srgbClr>
                                </w14:gs>
                              </w14:gsLst>
                              <w14:path w14:path="rect">
                                <w14:fillToRect w14:l="50000" w14:t="50000" w14:r="50000" w14:b="50000"/>
                              </w14:path>
                            </w14:gradFill>
                          </w14:textFill>
                        </w:rPr>
                        <w:t>ISCRIZIONE CAMPIONATI</w:t>
                      </w:r>
                    </w:p>
                  </w:txbxContent>
                </v:textbox>
                <w10:anchorlock/>
              </v:shape>
            </w:pict>
          </mc:Fallback>
        </mc:AlternateContent>
      </w:r>
    </w:p>
    <w:p w:rsidR="00CE359B" w:rsidRPr="00E03FB2" w:rsidRDefault="00CE359B" w:rsidP="00CE359B">
      <w:pPr>
        <w:suppressAutoHyphens w:val="0"/>
        <w:autoSpaceDN/>
        <w:jc w:val="both"/>
        <w:rPr>
          <w:rFonts w:ascii="Calibri" w:eastAsia="Times New Roman" w:hAnsi="Calibri" w:cs="Arial"/>
          <w:b/>
          <w:color w:val="FF0000"/>
          <w:kern w:val="0"/>
          <w:sz w:val="20"/>
          <w:szCs w:val="20"/>
          <w:u w:val="single"/>
          <w:lang w:eastAsia="it-IT" w:bidi="ar-SA"/>
        </w:rPr>
      </w:pPr>
      <w:r w:rsidRPr="00E03FB2">
        <w:rPr>
          <w:rFonts w:ascii="Calibri" w:eastAsia="Times New Roman" w:hAnsi="Calibri" w:cs="Arial"/>
          <w:b/>
          <w:color w:val="FF0000"/>
          <w:kern w:val="0"/>
          <w:sz w:val="20"/>
          <w:szCs w:val="20"/>
          <w:u w:val="single"/>
          <w:lang w:eastAsia="it-IT" w:bidi="ar-SA"/>
        </w:rPr>
        <w:t xml:space="preserve">SI RICORDA CHE E’ OBBLIGATORIO EFFETTUARE LE ISCRIZIONI AI CAMPIONATI REGIONALI E PROVINCIALI ATTRAVERSO IL SISTEMA WEB (sito internet </w:t>
      </w:r>
      <w:hyperlink r:id="rId26" w:history="1">
        <w:r w:rsidRPr="00E03FB2">
          <w:rPr>
            <w:rFonts w:ascii="Calibri" w:eastAsia="Times New Roman" w:hAnsi="Calibri" w:cs="Arial"/>
            <w:color w:val="0000FF"/>
            <w:kern w:val="0"/>
            <w:sz w:val="20"/>
            <w:u w:val="single"/>
            <w:lang w:eastAsia="it-IT" w:bidi="ar-SA"/>
          </w:rPr>
          <w:t>www.lnd.it</w:t>
        </w:r>
      </w:hyperlink>
      <w:r w:rsidRPr="00E03FB2">
        <w:rPr>
          <w:rFonts w:ascii="Calibri" w:eastAsia="Times New Roman" w:hAnsi="Calibri" w:cs="Arial"/>
          <w:b/>
          <w:color w:val="FF0000"/>
          <w:kern w:val="0"/>
          <w:sz w:val="20"/>
          <w:szCs w:val="20"/>
          <w:u w:val="single"/>
          <w:lang w:eastAsia="it-IT" w:bidi="ar-SA"/>
        </w:rPr>
        <w:t xml:space="preserve"> – area società) SECONDO LE MODALITÀ’ PREVISTE.</w:t>
      </w:r>
    </w:p>
    <w:p w:rsidR="00CE359B" w:rsidRPr="00E03FB2" w:rsidRDefault="00CE359B" w:rsidP="00CE359B">
      <w:pPr>
        <w:suppressAutoHyphens w:val="0"/>
        <w:autoSpaceDN/>
        <w:spacing w:before="360" w:after="240"/>
        <w:ind w:left="284"/>
        <w:jc w:val="center"/>
        <w:rPr>
          <w:rFonts w:ascii="Calibri" w:eastAsia="Batang" w:hAnsi="Calibri" w:cs="Times New Roman"/>
          <w:b/>
          <w:smallCaps/>
          <w:noProof/>
          <w:kern w:val="0"/>
          <w:sz w:val="36"/>
          <w:szCs w:val="36"/>
          <w:u w:val="single"/>
          <w:lang w:eastAsia="it-IT" w:bidi="ar-SA"/>
        </w:rPr>
      </w:pPr>
      <w:r w:rsidRPr="00E03FB2">
        <w:rPr>
          <w:rFonts w:ascii="Calibri" w:eastAsia="Batang" w:hAnsi="Calibri" w:cs="Times New Roman"/>
          <w:b/>
          <w:smallCaps/>
          <w:noProof/>
          <w:color w:val="0070C0"/>
          <w:kern w:val="0"/>
          <w:sz w:val="36"/>
          <w:szCs w:val="36"/>
          <w:highlight w:val="yellow"/>
          <w:u w:val="single"/>
          <w:lang w:eastAsia="it-IT" w:bidi="ar-SA"/>
        </w:rPr>
        <w:t>Stagione Sportiva 2019/2020</w:t>
      </w:r>
    </w:p>
    <w:p w:rsidR="00CE359B" w:rsidRPr="00E03FB2" w:rsidRDefault="00CE359B" w:rsidP="00CE359B">
      <w:pPr>
        <w:suppressAutoHyphens w:val="0"/>
        <w:autoSpaceDN/>
        <w:spacing w:line="0" w:lineRule="atLeast"/>
        <w:jc w:val="both"/>
        <w:rPr>
          <w:rFonts w:ascii="Calibri" w:eastAsia="Times New Roman" w:hAnsi="Calibri" w:cs="Times New Roman"/>
          <w:b/>
          <w:kern w:val="0"/>
          <w:lang w:eastAsia="it-IT" w:bidi="ar-SA"/>
        </w:rPr>
      </w:pPr>
      <w:r w:rsidRPr="00E03FB2">
        <w:rPr>
          <w:rFonts w:ascii="Calibri" w:eastAsia="Times New Roman" w:hAnsi="Calibri" w:cs="Times New Roman"/>
          <w:b/>
          <w:kern w:val="0"/>
          <w:lang w:eastAsia="it-IT" w:bidi="ar-SA"/>
        </w:rPr>
        <w:tab/>
        <w:t>Si preavvisa che il termine per l’iscrizione ai Campionati di seguito riportati è il seguente:</w:t>
      </w:r>
    </w:p>
    <w:p w:rsidR="00CE359B" w:rsidRPr="00E03FB2" w:rsidRDefault="00CE359B" w:rsidP="00CE359B">
      <w:pPr>
        <w:suppressAutoHyphens w:val="0"/>
        <w:autoSpaceDN/>
        <w:spacing w:line="0" w:lineRule="atLeast"/>
        <w:jc w:val="both"/>
        <w:rPr>
          <w:rFonts w:ascii="Calibri" w:eastAsia="Times New Roman" w:hAnsi="Calibri" w:cs="Times New Roman"/>
          <w:kern w:val="0"/>
          <w:sz w:val="22"/>
          <w:szCs w:val="22"/>
          <w:lang w:eastAsia="it-IT" w:bidi="ar-SA"/>
        </w:rPr>
      </w:pPr>
    </w:p>
    <w:p w:rsidR="00CE359B" w:rsidRPr="00E03FB2" w:rsidRDefault="00CE359B" w:rsidP="00CE359B">
      <w:pPr>
        <w:suppressAutoHyphens w:val="0"/>
        <w:autoSpaceDN/>
        <w:spacing w:line="0" w:lineRule="atLeast"/>
        <w:jc w:val="center"/>
        <w:rPr>
          <w:rFonts w:ascii="Calibri" w:eastAsia="Times New Roman" w:hAnsi="Calibri" w:cs="Times New Roman"/>
          <w:b/>
          <w:color w:val="0070C0"/>
          <w:kern w:val="0"/>
          <w:sz w:val="52"/>
          <w:szCs w:val="52"/>
          <w:u w:val="single"/>
          <w:lang w:eastAsia="it-IT" w:bidi="ar-SA"/>
        </w:rPr>
      </w:pPr>
      <w:r w:rsidRPr="00E03FB2">
        <w:rPr>
          <w:rFonts w:ascii="Calibri" w:eastAsia="Times New Roman" w:hAnsi="Calibri" w:cs="Times New Roman"/>
          <w:b/>
          <w:color w:val="0070C0"/>
          <w:kern w:val="0"/>
          <w:sz w:val="52"/>
          <w:szCs w:val="52"/>
          <w:highlight w:val="yellow"/>
          <w:u w:val="single"/>
          <w:lang w:eastAsia="it-IT" w:bidi="ar-SA"/>
        </w:rPr>
        <w:t>Venerdì 26 luglio 2019 – Ore 12:00</w:t>
      </w:r>
    </w:p>
    <w:p w:rsidR="00CE359B" w:rsidRPr="00E03FB2" w:rsidRDefault="00CE359B" w:rsidP="00CE359B">
      <w:pPr>
        <w:suppressAutoHyphens w:val="0"/>
        <w:autoSpaceDN/>
        <w:spacing w:line="0" w:lineRule="atLeast"/>
        <w:rPr>
          <w:rFonts w:ascii="Calibri" w:eastAsia="Times New Roman" w:hAnsi="Calibri" w:cs="Times New Roman"/>
          <w:b/>
          <w:kern w:val="0"/>
          <w:sz w:val="22"/>
          <w:lang w:eastAsia="it-IT" w:bidi="ar-SA"/>
        </w:rPr>
      </w:pPr>
      <w:r w:rsidRPr="00E03FB2">
        <w:rPr>
          <w:rFonts w:ascii="Calibri" w:eastAsia="Times New Roman" w:hAnsi="Calibri" w:cs="Times New Roman"/>
          <w:b/>
          <w:kern w:val="0"/>
          <w:lang w:eastAsia="it-IT" w:bidi="ar-SA"/>
        </w:rPr>
        <w:t>per i Campionati di</w:t>
      </w:r>
      <w:r w:rsidRPr="00E03FB2">
        <w:rPr>
          <w:rFonts w:ascii="Calibri" w:eastAsia="Times New Roman" w:hAnsi="Calibri" w:cs="Times New Roman"/>
          <w:b/>
          <w:kern w:val="0"/>
          <w:sz w:val="22"/>
          <w:lang w:eastAsia="it-IT" w:bidi="ar-SA"/>
        </w:rPr>
        <w:t>:</w:t>
      </w:r>
    </w:p>
    <w:p w:rsidR="00CE359B" w:rsidRPr="00E03FB2" w:rsidRDefault="00CE359B" w:rsidP="00CE359B">
      <w:pPr>
        <w:suppressAutoHyphens w:val="0"/>
        <w:autoSpaceDN/>
        <w:spacing w:line="0" w:lineRule="atLeast"/>
        <w:jc w:val="center"/>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Under 17 (Allievi Regionali)</w:t>
      </w:r>
    </w:p>
    <w:p w:rsidR="00CE359B" w:rsidRPr="00E03FB2" w:rsidRDefault="00CE359B" w:rsidP="00CE359B">
      <w:pPr>
        <w:suppressAutoHyphens w:val="0"/>
        <w:autoSpaceDN/>
        <w:spacing w:line="0" w:lineRule="atLeast"/>
        <w:jc w:val="center"/>
        <w:rPr>
          <w:rFonts w:ascii="Calibri" w:eastAsia="Times New Roman" w:hAnsi="Calibri" w:cs="Arial"/>
          <w:b/>
          <w:kern w:val="0"/>
          <w:sz w:val="12"/>
          <w:szCs w:val="12"/>
          <w:lang w:eastAsia="it-IT" w:bidi="ar-SA"/>
        </w:rPr>
      </w:pPr>
    </w:p>
    <w:p w:rsidR="00CE359B" w:rsidRPr="00E03FB2" w:rsidRDefault="00CE359B" w:rsidP="00CE359B">
      <w:pPr>
        <w:suppressAutoHyphens w:val="0"/>
        <w:autoSpaceDN/>
        <w:spacing w:line="0" w:lineRule="atLeast"/>
        <w:jc w:val="center"/>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Under 15 (Giovanissimi Regionali)</w:t>
      </w: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Le tasse di iscrizione relative ai singoli Campionati verranno rese note con prossimi Comunicati Ufficiali.</w:t>
      </w:r>
    </w:p>
    <w:p w:rsidR="00CE359B" w:rsidRPr="00E03FB2" w:rsidRDefault="00CE359B" w:rsidP="00CE359B">
      <w:pPr>
        <w:suppressAutoHyphens w:val="0"/>
        <w:autoSpaceDN/>
        <w:jc w:val="both"/>
        <w:rPr>
          <w:rFonts w:ascii="Calibri" w:eastAsia="Times New Roman" w:hAnsi="Calibri" w:cs="Times New Roman"/>
          <w:b/>
          <w:i/>
          <w:kern w:val="0"/>
          <w:u w:val="single"/>
          <w:lang w:eastAsia="it-IT" w:bidi="ar-SA"/>
        </w:rPr>
      </w:pPr>
      <w:r w:rsidRPr="00E03FB2">
        <w:rPr>
          <w:rFonts w:ascii="Calibri" w:eastAsia="Times New Roman" w:hAnsi="Calibri" w:cs="Times New Roman"/>
          <w:b/>
          <w:kern w:val="0"/>
          <w:lang w:eastAsia="it-IT" w:bidi="ar-SA"/>
        </w:rPr>
        <w:t xml:space="preserve">La documentazione ed il pagamento relativo alle iscrizioni, </w:t>
      </w:r>
      <w:r w:rsidRPr="00E03FB2">
        <w:rPr>
          <w:rFonts w:ascii="Calibri" w:eastAsia="Times New Roman" w:hAnsi="Calibri" w:cs="Times New Roman"/>
          <w:b/>
          <w:i/>
          <w:kern w:val="0"/>
          <w:highlight w:val="yellow"/>
          <w:u w:val="single"/>
          <w:lang w:eastAsia="it-IT" w:bidi="ar-SA"/>
        </w:rPr>
        <w:t>devono pervenire</w:t>
      </w:r>
      <w:r w:rsidRPr="00E03FB2">
        <w:rPr>
          <w:rFonts w:ascii="Calibri" w:eastAsia="Times New Roman" w:hAnsi="Calibri" w:cs="Times New Roman"/>
          <w:b/>
          <w:i/>
          <w:kern w:val="0"/>
          <w:u w:val="single"/>
          <w:lang w:eastAsia="it-IT" w:bidi="ar-SA"/>
        </w:rPr>
        <w:t xml:space="preserve"> entro il termine sopra riportato al Comitato Regionale obbligatoriamente </w:t>
      </w:r>
      <w:r w:rsidRPr="00E03FB2">
        <w:rPr>
          <w:rFonts w:ascii="Calibri" w:eastAsia="Times New Roman" w:hAnsi="Calibri" w:cs="Times New Roman"/>
          <w:b/>
          <w:i/>
          <w:kern w:val="0"/>
          <w:highlight w:val="yellow"/>
          <w:u w:val="single"/>
          <w:lang w:eastAsia="it-IT" w:bidi="ar-SA"/>
        </w:rPr>
        <w:t>tramite il sistema informatico on-line (con documentazione dematerializzata ed inviata attraverso la procedura della firma elettronica).</w:t>
      </w:r>
    </w:p>
    <w:p w:rsidR="00CE359B" w:rsidRPr="00E03FB2" w:rsidRDefault="00CE359B" w:rsidP="00CE359B">
      <w:pPr>
        <w:suppressAutoHyphens w:val="0"/>
        <w:autoSpaceDN/>
        <w:jc w:val="both"/>
        <w:rPr>
          <w:rFonts w:ascii="Calibri" w:eastAsia="Times New Roman" w:hAnsi="Calibri" w:cs="Arial"/>
          <w:b/>
          <w:color w:val="FF0000"/>
          <w:kern w:val="0"/>
          <w:sz w:val="20"/>
          <w:szCs w:val="20"/>
          <w:u w:val="single"/>
          <w:lang w:eastAsia="it-IT" w:bidi="ar-SA"/>
        </w:rPr>
      </w:pPr>
      <w:r w:rsidRPr="00E03FB2">
        <w:rPr>
          <w:rFonts w:ascii="Calibri" w:eastAsia="Times New Roman" w:hAnsi="Calibri" w:cs="Arial"/>
          <w:b/>
          <w:color w:val="FF0000"/>
          <w:kern w:val="0"/>
          <w:sz w:val="20"/>
          <w:szCs w:val="20"/>
          <w:u w:val="single"/>
          <w:lang w:eastAsia="it-IT" w:bidi="ar-SA"/>
        </w:rPr>
        <w:t xml:space="preserve">SI RICORDA CHE E’ OBBLIGATORIO EFFETTUARE LE ISCRIZIONI AI CAMPIONATI REGIONALI E PROVINCIALI ATTRAVERSO IL SISTEMA WEB (sito internet </w:t>
      </w:r>
      <w:hyperlink r:id="rId27" w:history="1">
        <w:r w:rsidRPr="00E03FB2">
          <w:rPr>
            <w:rFonts w:ascii="Calibri" w:eastAsia="Times New Roman" w:hAnsi="Calibri" w:cs="Arial"/>
            <w:color w:val="0000FF"/>
            <w:kern w:val="0"/>
            <w:sz w:val="20"/>
            <w:szCs w:val="20"/>
            <w:u w:val="single"/>
            <w:lang w:eastAsia="it-IT" w:bidi="ar-SA"/>
          </w:rPr>
          <w:t>www.lnd.it</w:t>
        </w:r>
      </w:hyperlink>
      <w:r w:rsidRPr="00E03FB2">
        <w:rPr>
          <w:rFonts w:ascii="Calibri" w:eastAsia="Times New Roman" w:hAnsi="Calibri" w:cs="Arial"/>
          <w:b/>
          <w:color w:val="FF0000"/>
          <w:kern w:val="0"/>
          <w:sz w:val="20"/>
          <w:szCs w:val="20"/>
          <w:u w:val="single"/>
          <w:lang w:eastAsia="it-IT" w:bidi="ar-SA"/>
        </w:rPr>
        <w:t xml:space="preserve"> – area società) SECONDO LE MODALITA’ PREVISTE</w:t>
      </w: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rPr>
          <w:rFonts w:ascii="Calibri" w:eastAsia="Times New Roman" w:hAnsi="Calibri" w:cs="Arial"/>
          <w:b/>
          <w:kern w:val="0"/>
          <w:sz w:val="28"/>
          <w:szCs w:val="28"/>
          <w:u w:val="single"/>
          <w:lang w:eastAsia="it-IT" w:bidi="ar-SA"/>
        </w:rPr>
      </w:pPr>
      <w:r w:rsidRPr="00E03FB2">
        <w:rPr>
          <w:rFonts w:ascii="Calibri" w:eastAsia="Batang" w:hAnsi="Calibri" w:cs="Courier New"/>
          <w:noProof/>
          <w:color w:val="FF0000"/>
          <w:kern w:val="0"/>
          <w:sz w:val="44"/>
          <w:szCs w:val="44"/>
          <w:highlight w:val="green"/>
          <w:lang w:eastAsia="it-IT" w:bidi="ar-SA"/>
        </w:rPr>
        <mc:AlternateContent>
          <mc:Choice Requires="wps">
            <w:drawing>
              <wp:inline distT="0" distB="0" distL="0" distR="0" wp14:anchorId="5AA54AB9" wp14:editId="12307679">
                <wp:extent cx="6115050" cy="628650"/>
                <wp:effectExtent l="9525" t="9525" r="28575" b="38100"/>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628650"/>
                        </a:xfrm>
                        <a:prstGeom prst="rect">
                          <a:avLst/>
                        </a:prstGeom>
                      </wps:spPr>
                      <wps:txbx>
                        <w:txbxContent>
                          <w:p w:rsidR="00CE359B" w:rsidRDefault="00CE359B" w:rsidP="00CE359B">
                            <w:pPr>
                              <w:pStyle w:val="NormaleWeb"/>
                              <w:spacing w:before="0" w:beforeAutospacing="0" w:after="0" w:afterAutospacing="0"/>
                              <w:jc w:val="center"/>
                            </w:pPr>
                            <w:r w:rsidRPr="00E03FB2">
                              <w:rPr>
                                <w:rFonts w:ascii="Arial Black" w:hAnsi="Arial Black"/>
                                <w:b/>
                                <w:bCs/>
                                <w:color w:val="AAAAAA"/>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0B050"/>
                                  </w14:solidFill>
                                  <w14:prstDash w14:val="solid"/>
                                  <w14:round/>
                                </w14:textOutline>
                                <w14:textFill>
                                  <w14:gradFill>
                                    <w14:gsLst>
                                      <w14:gs w14:pos="0">
                                        <w14:srgbClr w14:val="AAAAAA"/>
                                      </w14:gs>
                                      <w14:gs w14:pos="100000">
                                        <w14:srgbClr w14:val="0070C0"/>
                                      </w14:gs>
                                    </w14:gsLst>
                                    <w14:lin w14:ang="5400000" w14:scaled="1"/>
                                  </w14:gradFill>
                                </w14:textFill>
                              </w:rPr>
                              <w:t>DOMANDE DI RIPESCAGGIO</w:t>
                            </w:r>
                          </w:p>
                        </w:txbxContent>
                      </wps:txbx>
                      <wps:bodyPr wrap="square" numCol="1" fromWordArt="1">
                        <a:prstTxWarp prst="textPlain">
                          <a:avLst>
                            <a:gd name="adj" fmla="val 50000"/>
                          </a:avLst>
                        </a:prstTxWarp>
                        <a:spAutoFit/>
                      </wps:bodyPr>
                    </wps:wsp>
                  </a:graphicData>
                </a:graphic>
              </wp:inline>
            </w:drawing>
          </mc:Choice>
          <mc:Fallback>
            <w:pict>
              <v:shape w14:anchorId="5AA54AB9" id="Casella di testo 2" o:spid="_x0000_s1027" type="#_x0000_t202" style="width:48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" filled="f" stroked="f">
                <o:lock v:ext="edit" shapetype="t"/>
                <v:textbox style="mso-fit-shape-to-text:t">
                  <w:txbxContent>
                    <w:p w:rsidR="00CE359B" w:rsidRDefault="00CE359B" w:rsidP="00CE359B">
                      <w:pPr>
                        <w:pStyle w:val="NormaleWeb"/>
                        <w:spacing w:before="0" w:beforeAutospacing="0" w:after="0" w:afterAutospacing="0"/>
                        <w:jc w:val="center"/>
                      </w:pPr>
                      <w:r w:rsidRPr="00E03FB2">
                        <w:rPr>
                          <w:rFonts w:ascii="Arial Black" w:hAnsi="Arial Black"/>
                          <w:b/>
                          <w:bCs/>
                          <w:color w:val="AAAAAA"/>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0B050"/>
                            </w14:solidFill>
                            <w14:prstDash w14:val="solid"/>
                            <w14:round/>
                          </w14:textOutline>
                          <w14:textFill>
                            <w14:gradFill>
                              <w14:gsLst>
                                <w14:gs w14:pos="0">
                                  <w14:srgbClr w14:val="AAAAAA"/>
                                </w14:gs>
                                <w14:gs w14:pos="100000">
                                  <w14:srgbClr w14:val="0070C0"/>
                                </w14:gs>
                              </w14:gsLst>
                              <w14:lin w14:ang="5400000" w14:scaled="1"/>
                            </w14:gradFill>
                          </w14:textFill>
                        </w:rPr>
                        <w:t>DOMANDE DI RIPESCAGGIO</w:t>
                      </w:r>
                    </w:p>
                  </w:txbxContent>
                </v:textbox>
                <w10:anchorlock/>
              </v:shape>
            </w:pict>
          </mc:Fallback>
        </mc:AlternateContent>
      </w:r>
    </w:p>
    <w:p w:rsidR="00CE359B" w:rsidRPr="00E03FB2" w:rsidRDefault="00CE359B" w:rsidP="00CE359B">
      <w:pPr>
        <w:suppressAutoHyphens w:val="0"/>
        <w:autoSpaceDN/>
        <w:spacing w:before="360" w:after="240"/>
        <w:ind w:left="284"/>
        <w:jc w:val="center"/>
        <w:rPr>
          <w:rFonts w:ascii="Calibri" w:eastAsia="Batang" w:hAnsi="Calibri" w:cs="Times New Roman"/>
          <w:b/>
          <w:smallCaps/>
          <w:noProof/>
          <w:kern w:val="0"/>
          <w:sz w:val="36"/>
          <w:szCs w:val="36"/>
          <w:highlight w:val="green"/>
          <w:u w:val="single"/>
          <w:lang w:eastAsia="it-IT" w:bidi="ar-SA"/>
        </w:rPr>
      </w:pPr>
    </w:p>
    <w:p w:rsidR="00CE359B" w:rsidRPr="00E03FB2" w:rsidRDefault="00CE359B" w:rsidP="00CE359B">
      <w:pPr>
        <w:suppressAutoHyphens w:val="0"/>
        <w:autoSpaceDN/>
        <w:spacing w:before="360" w:after="240"/>
        <w:ind w:left="284"/>
        <w:jc w:val="center"/>
        <w:rPr>
          <w:rFonts w:ascii="Calibri" w:eastAsia="Batang" w:hAnsi="Calibri" w:cs="Times New Roman"/>
          <w:b/>
          <w:smallCaps/>
          <w:noProof/>
          <w:kern w:val="0"/>
          <w:sz w:val="36"/>
          <w:szCs w:val="36"/>
          <w:u w:val="single"/>
          <w:lang w:eastAsia="it-IT" w:bidi="ar-SA"/>
        </w:rPr>
      </w:pPr>
      <w:r w:rsidRPr="00E03FB2">
        <w:rPr>
          <w:rFonts w:ascii="Calibri" w:eastAsia="Batang" w:hAnsi="Calibri" w:cs="Times New Roman"/>
          <w:b/>
          <w:smallCaps/>
          <w:noProof/>
          <w:kern w:val="0"/>
          <w:sz w:val="36"/>
          <w:szCs w:val="36"/>
          <w:highlight w:val="green"/>
          <w:u w:val="single"/>
          <w:lang w:eastAsia="it-IT" w:bidi="ar-SA"/>
        </w:rPr>
        <w:t>Stagione Sportiva 2019/20</w:t>
      </w:r>
      <w:r w:rsidRPr="00E03FB2">
        <w:rPr>
          <w:rFonts w:ascii="Calibri" w:eastAsia="Batang" w:hAnsi="Calibri" w:cs="Times New Roman"/>
          <w:b/>
          <w:smallCaps/>
          <w:noProof/>
          <w:color w:val="000000"/>
          <w:kern w:val="0"/>
          <w:sz w:val="36"/>
          <w:szCs w:val="36"/>
          <w:highlight w:val="green"/>
          <w:u w:val="single"/>
          <w:lang w:eastAsia="it-IT" w:bidi="ar-SA"/>
        </w:rPr>
        <w:t>20</w:t>
      </w:r>
    </w:p>
    <w:p w:rsidR="00CE359B" w:rsidRPr="00E03FB2" w:rsidRDefault="00CE359B" w:rsidP="00CE359B">
      <w:pPr>
        <w:suppressAutoHyphens w:val="0"/>
        <w:autoSpaceDN/>
        <w:spacing w:line="0" w:lineRule="atLeast"/>
        <w:jc w:val="both"/>
        <w:rPr>
          <w:rFonts w:ascii="Calibri" w:eastAsia="Times New Roman" w:hAnsi="Calibri" w:cs="Times New Roman"/>
          <w:b/>
          <w:kern w:val="0"/>
          <w:lang w:eastAsia="it-IT" w:bidi="ar-SA"/>
        </w:rPr>
      </w:pPr>
      <w:r w:rsidRPr="00E03FB2">
        <w:rPr>
          <w:rFonts w:ascii="Calibri" w:eastAsia="Times New Roman" w:hAnsi="Calibri" w:cs="Times New Roman"/>
          <w:b/>
          <w:kern w:val="0"/>
          <w:lang w:eastAsia="it-IT" w:bidi="ar-SA"/>
        </w:rPr>
        <w:tab/>
        <w:t>Si preavvisa che il termine per le domande di ripescaggio ai Campionati di seguito riportati è il seguente:</w:t>
      </w:r>
    </w:p>
    <w:p w:rsidR="00CE359B" w:rsidRPr="00E03FB2" w:rsidRDefault="00CE359B" w:rsidP="00CE359B">
      <w:pPr>
        <w:suppressAutoHyphens w:val="0"/>
        <w:autoSpaceDN/>
        <w:spacing w:line="0" w:lineRule="atLeast"/>
        <w:jc w:val="both"/>
        <w:rPr>
          <w:rFonts w:ascii="Calibri" w:eastAsia="Calibri" w:hAnsi="Calibri" w:cs="Times New Roman"/>
          <w:b/>
          <w:kern w:val="0"/>
          <w:lang w:eastAsia="it-IT" w:bidi="ar-SA"/>
        </w:rPr>
      </w:pPr>
    </w:p>
    <w:p w:rsidR="00CE359B" w:rsidRPr="00E03FB2" w:rsidRDefault="00CE359B" w:rsidP="00CE359B">
      <w:pPr>
        <w:suppressAutoHyphens w:val="0"/>
        <w:autoSpaceDN/>
        <w:spacing w:line="0" w:lineRule="atLeast"/>
        <w:jc w:val="both"/>
        <w:rPr>
          <w:rFonts w:ascii="Calibri" w:eastAsia="Times New Roman" w:hAnsi="Calibri" w:cs="Times New Roman"/>
          <w:kern w:val="0"/>
          <w:sz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Times New Roman"/>
          <w:b/>
          <w:kern w:val="0"/>
          <w:sz w:val="52"/>
          <w:szCs w:val="52"/>
          <w:u w:val="single"/>
          <w:lang w:eastAsia="it-IT" w:bidi="ar-SA"/>
        </w:rPr>
      </w:pPr>
      <w:r w:rsidRPr="00E03FB2">
        <w:rPr>
          <w:rFonts w:ascii="Calibri" w:eastAsia="Times New Roman" w:hAnsi="Calibri" w:cs="Times New Roman"/>
          <w:b/>
          <w:kern w:val="0"/>
          <w:sz w:val="52"/>
          <w:szCs w:val="52"/>
          <w:highlight w:val="green"/>
          <w:u w:val="single"/>
          <w:lang w:eastAsia="it-IT" w:bidi="ar-SA"/>
        </w:rPr>
        <w:t>Venerdì 19 luglio 2019 – Ore 12:00</w:t>
      </w: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spacing w:line="0" w:lineRule="atLeast"/>
        <w:rPr>
          <w:rFonts w:ascii="Calibri" w:eastAsia="Times New Roman" w:hAnsi="Calibri" w:cs="Times New Roman"/>
          <w:b/>
          <w:kern w:val="0"/>
          <w:sz w:val="28"/>
          <w:szCs w:val="28"/>
          <w:lang w:eastAsia="it-IT" w:bidi="ar-SA"/>
        </w:rPr>
      </w:pPr>
      <w:r w:rsidRPr="00E03FB2">
        <w:rPr>
          <w:rFonts w:ascii="Calibri" w:eastAsia="Times New Roman" w:hAnsi="Calibri" w:cs="Times New Roman"/>
          <w:b/>
          <w:kern w:val="0"/>
          <w:sz w:val="28"/>
          <w:szCs w:val="28"/>
          <w:lang w:eastAsia="it-IT" w:bidi="ar-SA"/>
        </w:rPr>
        <w:t>per i Campionati di:</w:t>
      </w:r>
    </w:p>
    <w:p w:rsidR="00CE359B" w:rsidRPr="00E03FB2" w:rsidRDefault="00CE359B" w:rsidP="00CE359B">
      <w:pPr>
        <w:suppressAutoHyphens w:val="0"/>
        <w:autoSpaceDN/>
        <w:spacing w:line="0" w:lineRule="atLeast"/>
        <w:jc w:val="center"/>
        <w:rPr>
          <w:rFonts w:ascii="Calibri" w:eastAsia="Times New Roman" w:hAnsi="Calibri" w:cs="Times New Roman"/>
          <w:b/>
          <w:kern w:val="0"/>
          <w:sz w:val="34"/>
          <w:szCs w:val="34"/>
          <w:lang w:eastAsia="it-IT" w:bidi="ar-SA"/>
        </w:rPr>
      </w:pPr>
      <w:r w:rsidRPr="00E03FB2">
        <w:rPr>
          <w:rFonts w:ascii="Calibri" w:eastAsia="Times New Roman" w:hAnsi="Calibri" w:cs="Times New Roman"/>
          <w:b/>
          <w:kern w:val="0"/>
          <w:sz w:val="34"/>
          <w:szCs w:val="34"/>
          <w:lang w:eastAsia="it-IT" w:bidi="ar-SA"/>
        </w:rPr>
        <w:t>Under 17/under 15 (Allievi e Giovanissimi Regionali)</w:t>
      </w: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ind w:firstLine="284"/>
        <w:rPr>
          <w:rFonts w:ascii="Calibri" w:eastAsia="Times New Roman" w:hAnsi="Calibri" w:cs="Times New Roman"/>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kern w:val="0"/>
          <w:sz w:val="22"/>
          <w:szCs w:val="22"/>
          <w:u w:val="single"/>
          <w:lang w:eastAsia="it-IT" w:bidi="ar-SA"/>
        </w:rPr>
      </w:pPr>
      <w:r w:rsidRPr="00E03FB2">
        <w:rPr>
          <w:rFonts w:ascii="Calibri" w:eastAsia="Times New Roman" w:hAnsi="Calibri" w:cs="Arial"/>
          <w:b/>
          <w:kern w:val="0"/>
          <w:sz w:val="28"/>
          <w:szCs w:val="28"/>
          <w:u w:val="single"/>
          <w:lang w:eastAsia="it-IT" w:bidi="ar-SA"/>
        </w:rPr>
        <w:t xml:space="preserve">Le domande di ripescaggio devono pervenire od essere depositate </w:t>
      </w:r>
      <w:r w:rsidRPr="00E03FB2">
        <w:rPr>
          <w:rFonts w:ascii="Calibri" w:eastAsia="Times New Roman" w:hAnsi="Calibri" w:cs="Arial"/>
          <w:b/>
          <w:kern w:val="0"/>
          <w:sz w:val="22"/>
          <w:szCs w:val="22"/>
          <w:lang w:eastAsia="it-IT" w:bidi="ar-SA"/>
        </w:rPr>
        <w:t xml:space="preserve">presso la sede del Comitato Regionale (Via Lanciano s.n -67100 L’Aquila) entro il termine sopra riportato compilando </w:t>
      </w:r>
      <w:r w:rsidRPr="00E03FB2">
        <w:rPr>
          <w:rFonts w:ascii="Calibri" w:eastAsia="Times New Roman" w:hAnsi="Calibri" w:cs="Arial"/>
          <w:b/>
          <w:color w:val="000000"/>
          <w:kern w:val="0"/>
          <w:lang w:eastAsia="it-IT" w:bidi="ar-SA"/>
        </w:rPr>
        <w:t xml:space="preserve">la </w:t>
      </w:r>
      <w:r w:rsidRPr="00E03FB2">
        <w:rPr>
          <w:rFonts w:ascii="Calibri" w:eastAsia="Times New Roman" w:hAnsi="Calibri" w:cs="Arial"/>
          <w:b/>
          <w:color w:val="FF0000"/>
          <w:kern w:val="0"/>
          <w:u w:val="single"/>
          <w:lang w:eastAsia="it-IT" w:bidi="ar-SA"/>
        </w:rPr>
        <w:t>scheda allegata al presente C.U.n. 66</w:t>
      </w:r>
      <w:r w:rsidRPr="00E03FB2">
        <w:rPr>
          <w:rFonts w:ascii="Calibri" w:eastAsia="Times New Roman" w:hAnsi="Calibri" w:cs="Arial"/>
          <w:b/>
          <w:kern w:val="0"/>
          <w:sz w:val="22"/>
          <w:szCs w:val="22"/>
          <w:u w:val="single"/>
          <w:lang w:eastAsia="it-IT" w:bidi="ar-SA"/>
        </w:rPr>
        <w:t>.</w:t>
      </w: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kern w:val="0"/>
          <w:szCs w:val="22"/>
          <w:lang w:eastAsia="it-IT" w:bidi="ar-SA"/>
        </w:rPr>
      </w:pPr>
      <w:r w:rsidRPr="00E03FB2">
        <w:rPr>
          <w:rFonts w:ascii="Calibri" w:eastAsia="Times New Roman" w:hAnsi="Calibri" w:cs="Arial"/>
          <w:b/>
          <w:kern w:val="0"/>
          <w:szCs w:val="22"/>
          <w:lang w:eastAsia="it-IT" w:bidi="ar-SA"/>
        </w:rPr>
        <w:t xml:space="preserve">La stessa è reperibile anche nella </w:t>
      </w:r>
      <w:r w:rsidRPr="00E03FB2">
        <w:rPr>
          <w:rFonts w:ascii="Calibri" w:eastAsia="Times New Roman" w:hAnsi="Calibri" w:cs="Arial"/>
          <w:b/>
          <w:color w:val="0070C0"/>
          <w:kern w:val="0"/>
          <w:szCs w:val="22"/>
          <w:lang w:eastAsia="it-IT" w:bidi="ar-SA"/>
        </w:rPr>
        <w:t>sezione Servizi/Modulistica/Ripescaggio</w:t>
      </w:r>
      <w:r w:rsidRPr="00E03FB2">
        <w:rPr>
          <w:rFonts w:ascii="Calibri" w:eastAsia="Times New Roman" w:hAnsi="Calibri" w:cs="Arial"/>
          <w:b/>
          <w:kern w:val="0"/>
          <w:szCs w:val="22"/>
          <w:lang w:eastAsia="it-IT" w:bidi="ar-SA"/>
        </w:rPr>
        <w:t xml:space="preserve"> del nuovo sito del Comitato Abruzzo, all’indirizzo </w:t>
      </w:r>
      <w:hyperlink r:id="rId28" w:history="1">
        <w:r w:rsidRPr="00E03FB2">
          <w:rPr>
            <w:rFonts w:ascii="Calibri" w:eastAsia="Times New Roman" w:hAnsi="Calibri" w:cs="Courier New"/>
            <w:b/>
            <w:color w:val="0000FF"/>
            <w:kern w:val="0"/>
            <w:sz w:val="28"/>
            <w:szCs w:val="20"/>
            <w:u w:val="single"/>
            <w:lang w:eastAsia="it-IT" w:bidi="ar-SA"/>
          </w:rPr>
          <w:t>http://abruzzo.lnd.it</w:t>
        </w:r>
      </w:hyperlink>
      <w:r w:rsidRPr="00E03FB2">
        <w:rPr>
          <w:rFonts w:ascii="Courier New" w:eastAsia="Times New Roman" w:hAnsi="Courier New" w:cs="Courier New"/>
          <w:b/>
          <w:kern w:val="0"/>
          <w:sz w:val="22"/>
          <w:szCs w:val="20"/>
          <w:lang w:eastAsia="it-IT" w:bidi="ar-SA"/>
        </w:rPr>
        <w:t>.</w:t>
      </w:r>
    </w:p>
    <w:p w:rsidR="00CE359B" w:rsidRPr="00E03FB2" w:rsidRDefault="00CE359B" w:rsidP="00CE359B">
      <w:pPr>
        <w:suppressAutoHyphens w:val="0"/>
        <w:autoSpaceDN/>
        <w:jc w:val="both"/>
        <w:rPr>
          <w:rFonts w:ascii="Calibri" w:eastAsia="Times New Roman" w:hAnsi="Calibri" w:cs="Arial"/>
          <w:b/>
          <w:kern w:val="0"/>
          <w:sz w:val="22"/>
          <w:szCs w:val="22"/>
          <w:lang w:eastAsia="it-IT" w:bidi="ar-SA"/>
        </w:rPr>
      </w:pPr>
    </w:p>
    <w:p w:rsidR="00CE359B" w:rsidRPr="00E03FB2" w:rsidRDefault="00CE359B" w:rsidP="00CE359B">
      <w:pPr>
        <w:suppressAutoHyphens w:val="0"/>
        <w:autoSpaceDN/>
        <w:spacing w:line="360" w:lineRule="auto"/>
        <w:jc w:val="center"/>
        <w:rPr>
          <w:rFonts w:ascii="Calibri" w:eastAsia="Times New Roman" w:hAnsi="Calibri" w:cs="Times New Roman"/>
          <w:b/>
          <w:color w:val="FF0000"/>
          <w:kern w:val="0"/>
          <w:sz w:val="28"/>
          <w:szCs w:val="28"/>
          <w:lang w:eastAsia="it-IT" w:bidi="ar-SA"/>
        </w:rPr>
      </w:pPr>
      <w:r w:rsidRPr="00E03FB2">
        <w:rPr>
          <w:rFonts w:ascii="Calibri" w:eastAsia="Times New Roman" w:hAnsi="Calibri" w:cs="Times New Roman"/>
          <w:b/>
          <w:color w:val="FF0000"/>
          <w:kern w:val="0"/>
          <w:sz w:val="28"/>
          <w:szCs w:val="28"/>
          <w:lang w:eastAsia="it-IT" w:bidi="ar-SA"/>
        </w:rPr>
        <w:lastRenderedPageBreak/>
        <w:t>TORNEO UNDER 16 – TORNEO UNDER 14</w:t>
      </w:r>
    </w:p>
    <w:p w:rsidR="00CE359B" w:rsidRPr="00E03FB2" w:rsidRDefault="00CE359B" w:rsidP="00CE359B">
      <w:pPr>
        <w:suppressAutoHyphens w:val="0"/>
        <w:autoSpaceDN/>
        <w:spacing w:line="360" w:lineRule="auto"/>
        <w:jc w:val="both"/>
        <w:rPr>
          <w:rFonts w:ascii="Calibri" w:eastAsia="Times New Roman" w:hAnsi="Calibri" w:cs="Times New Roman"/>
          <w:b/>
          <w:color w:val="FF0000"/>
          <w:kern w:val="0"/>
          <w:lang w:eastAsia="it-IT" w:bidi="ar-SA"/>
        </w:rPr>
      </w:pPr>
      <w:r w:rsidRPr="00E03FB2">
        <w:rPr>
          <w:rFonts w:ascii="Calibri" w:eastAsia="Times New Roman" w:hAnsi="Calibri" w:cs="Times New Roman"/>
          <w:b/>
          <w:color w:val="FF0000"/>
          <w:kern w:val="0"/>
          <w:lang w:eastAsia="it-IT" w:bidi="ar-SA"/>
        </w:rPr>
        <w:t>E’ proposito del Comitato di organizzare i Tornei Under 16 e Under 15 a carattere interprovinciale (L’Aquila - Teramo e Pescara - Chieti).</w:t>
      </w:r>
    </w:p>
    <w:p w:rsidR="00CE359B" w:rsidRPr="00E03FB2" w:rsidRDefault="00CE359B" w:rsidP="00CE359B">
      <w:pPr>
        <w:suppressAutoHyphens w:val="0"/>
        <w:autoSpaceDN/>
        <w:spacing w:line="360" w:lineRule="auto"/>
        <w:jc w:val="both"/>
        <w:rPr>
          <w:rFonts w:ascii="Calibri" w:eastAsia="Times New Roman" w:hAnsi="Calibri" w:cs="Times New Roman"/>
          <w:b/>
          <w:color w:val="FF0000"/>
          <w:kern w:val="0"/>
          <w:lang w:eastAsia="it-IT" w:bidi="ar-SA"/>
        </w:rPr>
      </w:pP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b/>
          <w:kern w:val="0"/>
          <w:sz w:val="22"/>
          <w:szCs w:val="22"/>
          <w:lang w:eastAsia="it-IT" w:bidi="ar-SA"/>
        </w:rPr>
        <w:t xml:space="preserve">Torneo Under 16 : </w:t>
      </w:r>
      <w:r w:rsidRPr="00E03FB2">
        <w:rPr>
          <w:rFonts w:ascii="Calibri" w:eastAsia="Times New Roman" w:hAnsi="Calibri" w:cs="Times New Roman"/>
          <w:kern w:val="0"/>
          <w:sz w:val="22"/>
          <w:szCs w:val="22"/>
          <w:lang w:eastAsia="it-IT" w:bidi="ar-SA"/>
        </w:rPr>
        <w:t>Possono partecipare i calciatori che , al 1° gennaio dell’anno in cui ha inizio la stagione sportiva abbiano compiuto il 14° anno di età, ma che nel medesimo periodo, non abbiano compiuto il 15° anno di età (ovvero nati nel 2004). Qualora fosse necessario, possono partecipare all’attività “Under 16” coloro che abbiano compiuto il quattordicesimo anno di età (ovvero nati nel 2005 e nel 2006 dopo il compimento del 14° anno di età).</w:t>
      </w: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b/>
          <w:kern w:val="0"/>
          <w:sz w:val="22"/>
          <w:szCs w:val="22"/>
          <w:lang w:eastAsia="it-IT" w:bidi="ar-SA"/>
        </w:rPr>
        <w:t xml:space="preserve">Torneo Under 14 : </w:t>
      </w:r>
      <w:r w:rsidRPr="00E03FB2">
        <w:rPr>
          <w:rFonts w:ascii="Calibri" w:eastAsia="Times New Roman" w:hAnsi="Calibri" w:cs="Times New Roman"/>
          <w:kern w:val="0"/>
          <w:sz w:val="22"/>
          <w:szCs w:val="22"/>
          <w:lang w:eastAsia="it-IT" w:bidi="ar-SA"/>
        </w:rPr>
        <w:t>Possono partecipare i calciatori che, al 1° gennaio dell’anno in cui ha inizio la stagione sportiva abbiano compito il 12° anno di età, ma che nel medesimo periodo, non abbiano compito il 13° anno di età (ovvero nati nel 2006)</w:t>
      </w: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 xml:space="preserve">Qualora fosse necessario, possono partecipare all’attività “Under 14” </w:t>
      </w:r>
      <w:r w:rsidRPr="00E03FB2">
        <w:rPr>
          <w:rFonts w:ascii="Calibri" w:eastAsia="Times New Roman" w:hAnsi="Calibri" w:cs="Times New Roman"/>
          <w:b/>
          <w:kern w:val="0"/>
          <w:sz w:val="22"/>
          <w:szCs w:val="22"/>
          <w:lang w:eastAsia="it-IT" w:bidi="ar-SA"/>
        </w:rPr>
        <w:t xml:space="preserve">fino ad un  numero di 5 calciatori </w:t>
      </w:r>
      <w:r w:rsidRPr="00E03FB2">
        <w:rPr>
          <w:rFonts w:ascii="Calibri" w:eastAsia="Times New Roman" w:hAnsi="Calibri" w:cs="Times New Roman"/>
          <w:kern w:val="0"/>
          <w:sz w:val="22"/>
          <w:szCs w:val="22"/>
          <w:lang w:eastAsia="it-IT" w:bidi="ar-SA"/>
        </w:rPr>
        <w:t>che abbiano compito il dodicesimo anno di età nel corso dell’anno in cui ha inizio la stagione sportiva (ovvero nati nel 2007, dopo il compimento del 12° anno di età).</w:t>
      </w:r>
    </w:p>
    <w:p w:rsidR="00CE359B" w:rsidRPr="00E03FB2" w:rsidRDefault="00CE359B" w:rsidP="00CE359B">
      <w:pPr>
        <w:suppressAutoHyphens w:val="0"/>
        <w:autoSpaceDN/>
        <w:spacing w:line="360" w:lineRule="auto"/>
        <w:jc w:val="both"/>
        <w:rPr>
          <w:rFonts w:ascii="Calibri" w:eastAsia="Times New Roman" w:hAnsi="Calibri" w:cs="Times New Roman"/>
          <w:b/>
          <w:kern w:val="0"/>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CRITERI DI AMMISSIONE AI CAMPIONATI REGIONALI 2019/2020</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8"/>
          <w:szCs w:val="28"/>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r w:rsidRPr="00E03FB2">
        <w:rPr>
          <w:rFonts w:ascii="Calibri" w:eastAsia="Times New Roman" w:hAnsi="Calibri" w:cs="Times New Roman"/>
          <w:b/>
          <w:kern w:val="0"/>
          <w:sz w:val="22"/>
          <w:szCs w:val="22"/>
          <w:lang w:eastAsia="it-IT" w:bidi="ar-SA"/>
        </w:rPr>
        <w:t>I criteri di ammissione ai Campionati Regionali 2019/2020 sono pubblicati sul Comunicato Ufficiale n. 10/S.G.S. del 31/08/2018.</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CAMPIONATO UNDER 17  (Allievi)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r w:rsidRPr="009D6137">
        <w:rPr>
          <w:rFonts w:ascii="Calibri" w:eastAsia="Times New Roman" w:hAnsi="Calibri" w:cs="Times New Roman"/>
          <w:b/>
          <w:kern w:val="0"/>
          <w:sz w:val="22"/>
          <w:szCs w:val="22"/>
          <w:u w:val="single"/>
          <w:lang w:eastAsia="it-IT" w:bidi="ar-SA"/>
        </w:rPr>
        <w:t>Deroga art. 34, comma 1, N.O.I.F. per Campionato Under 17,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r w:rsidRPr="009D6137">
        <w:rPr>
          <w:rFonts w:ascii="Calibri" w:eastAsia="Times New Roman" w:hAnsi="Calibri" w:cs="Times New Roman"/>
          <w:kern w:val="0"/>
          <w:sz w:val="22"/>
          <w:szCs w:val="22"/>
          <w:lang w:eastAsia="it-IT" w:bidi="ar-SA"/>
        </w:rPr>
        <w:t>Il Settore Giovanile e Scolastico ha rinnovato il proprio nulla osta per la Stagione Sportiva 2019/2020 alla estensione della deroga del’art. 34,comma 1, delle N.O.I.F. che consente ai calciatori della Categoria Allievi</w:t>
      </w:r>
    </w:p>
    <w:p w:rsidR="003006F0" w:rsidRPr="001553E8" w:rsidRDefault="00CE359B" w:rsidP="001E3E6B">
      <w:pPr>
        <w:suppressAutoHyphens w:val="0"/>
        <w:autoSpaceDN/>
        <w:spacing w:line="360" w:lineRule="auto"/>
        <w:jc w:val="both"/>
        <w:rPr>
          <w:rFonts w:ascii="Calibri" w:eastAsia="Times New Roman" w:hAnsi="Calibri" w:cs="Arial"/>
          <w:b/>
          <w:kern w:val="0"/>
          <w:lang w:eastAsia="it-IT" w:bidi="ar-SA"/>
        </w:rPr>
      </w:pPr>
      <w:r w:rsidRPr="009D6137">
        <w:rPr>
          <w:rFonts w:ascii="Calibri" w:eastAsia="Times New Roman" w:hAnsi="Calibri" w:cs="Times New Roman"/>
          <w:kern w:val="0"/>
          <w:sz w:val="22"/>
          <w:szCs w:val="22"/>
          <w:lang w:eastAsia="it-IT" w:bidi="ar-SA"/>
        </w:rPr>
        <w:t>( Under 17) la partecipazione a gare del Campionato di competenza, indipendentemente dal numero delle gare eventualmente disputate nel Campionato di categoria superiore.</w:t>
      </w:r>
      <w:r w:rsidR="003006F0" w:rsidRPr="001553E8">
        <w:rPr>
          <w:rFonts w:ascii="Calibri" w:eastAsia="Times New Roman" w:hAnsi="Calibri" w:cs="Arial"/>
          <w:b/>
          <w:kern w:val="0"/>
          <w:lang w:eastAsia="it-IT" w:bidi="ar-SA"/>
        </w:rPr>
        <w:tab/>
      </w:r>
    </w:p>
    <w:p w:rsidR="00A83399" w:rsidRDefault="00A83399"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B732D3">
        <w:rPr>
          <w:rFonts w:ascii="Calibri" w:hAnsi="Calibri" w:cs="Arial"/>
          <w:b/>
          <w:bCs/>
          <w:sz w:val="22"/>
          <w:szCs w:val="22"/>
        </w:rPr>
        <w:t>04</w:t>
      </w:r>
      <w:r>
        <w:rPr>
          <w:rFonts w:ascii="Calibri" w:hAnsi="Calibri" w:cs="Arial"/>
          <w:b/>
          <w:bCs/>
          <w:sz w:val="22"/>
          <w:szCs w:val="22"/>
        </w:rPr>
        <w:t>-0</w:t>
      </w:r>
      <w:r w:rsidR="00B732D3">
        <w:rPr>
          <w:rFonts w:ascii="Calibri" w:hAnsi="Calibri" w:cs="Arial"/>
          <w:b/>
          <w:bCs/>
          <w:sz w:val="22"/>
          <w:szCs w:val="22"/>
        </w:rPr>
        <w:t>7</w:t>
      </w:r>
      <w:bookmarkStart w:id="0" w:name="_GoBack"/>
      <w:bookmarkEnd w:id="0"/>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1" w:name="INDICE"/>
      <w:bookmarkEnd w:id="1"/>
    </w:p>
    <w:sectPr w:rsidR="00F55053" w:rsidSect="00FE6C53">
      <w:headerReference w:type="even" r:id="rId29"/>
      <w:headerReference w:type="default" r:id="rId30"/>
      <w:footerReference w:type="even" r:id="rId31"/>
      <w:footerReference w:type="default" r:id="rId32"/>
      <w:headerReference w:type="first" r:id="rId33"/>
      <w:footerReference w:type="first" r:id="rId3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EB" w:rsidRDefault="009B61EB" w:rsidP="00F176A9">
      <w:pPr>
        <w:rPr>
          <w:rFonts w:hint="eastAsia"/>
        </w:rPr>
      </w:pPr>
      <w:r>
        <w:separator/>
      </w:r>
    </w:p>
  </w:endnote>
  <w:endnote w:type="continuationSeparator" w:id="0">
    <w:p w:rsidR="009B61EB" w:rsidRDefault="009B61EB"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6469A9">
      <w:rPr>
        <w:rFonts w:ascii="Calibri" w:hAnsi="Calibri" w:cs="Calibri"/>
        <w:b/>
        <w:color w:val="17365D"/>
        <w:sz w:val="22"/>
        <w:szCs w:val="22"/>
      </w:rPr>
      <w:t>01</w:t>
    </w:r>
    <w:r>
      <w:rPr>
        <w:rFonts w:ascii="Calibri" w:hAnsi="Calibri" w:cs="Calibri"/>
        <w:b/>
        <w:color w:val="17365D"/>
        <w:sz w:val="22"/>
        <w:szCs w:val="22"/>
      </w:rPr>
      <w:t xml:space="preserve">   del  </w:t>
    </w:r>
    <w:r w:rsidR="006469A9">
      <w:rPr>
        <w:rFonts w:ascii="Calibri" w:hAnsi="Calibri" w:cs="Calibri"/>
        <w:b/>
        <w:color w:val="17365D"/>
        <w:sz w:val="22"/>
        <w:szCs w:val="22"/>
      </w:rPr>
      <w:t>04</w:t>
    </w:r>
    <w:r>
      <w:rPr>
        <w:rFonts w:ascii="Calibri" w:hAnsi="Calibri" w:cs="Calibri"/>
        <w:b/>
        <w:color w:val="17365D"/>
        <w:sz w:val="22"/>
        <w:szCs w:val="22"/>
      </w:rPr>
      <w:t xml:space="preserve"> </w:t>
    </w:r>
    <w:r w:rsidR="006469A9">
      <w:rPr>
        <w:rFonts w:ascii="Calibri" w:hAnsi="Calibri" w:cs="Calibri"/>
        <w:b/>
        <w:color w:val="17365D"/>
        <w:sz w:val="22"/>
        <w:szCs w:val="22"/>
      </w:rPr>
      <w:t>Luglio</w:t>
    </w:r>
    <w:r>
      <w:rPr>
        <w:rFonts w:ascii="Calibri" w:hAnsi="Calibri" w:cs="Calibri"/>
        <w:b/>
        <w:color w:val="17365D"/>
        <w:sz w:val="22"/>
        <w:szCs w:val="22"/>
      </w:rPr>
      <w:t xml:space="preserve"> 2019</w:t>
    </w:r>
  </w:p>
  <w:p w:rsidR="00E03FB2" w:rsidRDefault="00E03FB2"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E03FB2" w:rsidRDefault="00E03FB2"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E03FB2" w:rsidRDefault="00E03FB2"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EB" w:rsidRDefault="009B61EB" w:rsidP="00F176A9">
      <w:pPr>
        <w:rPr>
          <w:rFonts w:hint="eastAsia"/>
        </w:rPr>
      </w:pPr>
      <w:r>
        <w:separator/>
      </w:r>
    </w:p>
  </w:footnote>
  <w:footnote w:type="continuationSeparator" w:id="0">
    <w:p w:rsidR="009B61EB" w:rsidRDefault="009B61EB"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2"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4"/>
  </w:num>
  <w:num w:numId="2">
    <w:abstractNumId w:val="11"/>
  </w:num>
  <w:num w:numId="3">
    <w:abstractNumId w:val="5"/>
  </w:num>
  <w:num w:numId="4">
    <w:abstractNumId w:val="21"/>
  </w:num>
  <w:num w:numId="5">
    <w:abstractNumId w:val="18"/>
  </w:num>
  <w:num w:numId="6">
    <w:abstractNumId w:val="20"/>
  </w:num>
  <w:num w:numId="7">
    <w:abstractNumId w:val="26"/>
  </w:num>
  <w:num w:numId="8">
    <w:abstractNumId w:val="2"/>
  </w:num>
  <w:num w:numId="9">
    <w:abstractNumId w:val="15"/>
  </w:num>
  <w:num w:numId="10">
    <w:abstractNumId w:val="12"/>
  </w:num>
  <w:num w:numId="11">
    <w:abstractNumId w:val="13"/>
  </w:num>
  <w:num w:numId="12">
    <w:abstractNumId w:val="10"/>
  </w:num>
  <w:num w:numId="13">
    <w:abstractNumId w:val="25"/>
  </w:num>
  <w:num w:numId="14">
    <w:abstractNumId w:val="4"/>
  </w:num>
  <w:num w:numId="15">
    <w:abstractNumId w:val="7"/>
  </w:num>
  <w:num w:numId="16">
    <w:abstractNumId w:val="16"/>
  </w:num>
  <w:num w:numId="17">
    <w:abstractNumId w:val="19"/>
  </w:num>
  <w:num w:numId="18">
    <w:abstractNumId w:val="24"/>
  </w:num>
  <w:num w:numId="19">
    <w:abstractNumId w:val="0"/>
  </w:num>
  <w:num w:numId="20">
    <w:abstractNumId w:val="6"/>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10"/>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num>
  <w:num w:numId="31">
    <w:abstractNumId w:val="22"/>
  </w:num>
  <w:num w:numId="32">
    <w:abstractNumId w:val="23"/>
  </w:num>
  <w:num w:numId="33">
    <w:abstractNumId w:val="1"/>
  </w:num>
  <w:num w:numId="3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32FA"/>
    <w:rsid w:val="0001358E"/>
    <w:rsid w:val="00020506"/>
    <w:rsid w:val="000214FB"/>
    <w:rsid w:val="00025116"/>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E7E"/>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759A"/>
    <w:rsid w:val="000F0377"/>
    <w:rsid w:val="000F20DC"/>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2380"/>
    <w:rsid w:val="0014432F"/>
    <w:rsid w:val="00150321"/>
    <w:rsid w:val="00152A8E"/>
    <w:rsid w:val="00154F95"/>
    <w:rsid w:val="001553E8"/>
    <w:rsid w:val="00155801"/>
    <w:rsid w:val="00156FF9"/>
    <w:rsid w:val="0015729F"/>
    <w:rsid w:val="001602DB"/>
    <w:rsid w:val="00160FF5"/>
    <w:rsid w:val="00165BDE"/>
    <w:rsid w:val="001660DE"/>
    <w:rsid w:val="00167708"/>
    <w:rsid w:val="00167ADE"/>
    <w:rsid w:val="001740E4"/>
    <w:rsid w:val="00181B13"/>
    <w:rsid w:val="00182BEF"/>
    <w:rsid w:val="001842A5"/>
    <w:rsid w:val="001872B4"/>
    <w:rsid w:val="00193E32"/>
    <w:rsid w:val="00194D8C"/>
    <w:rsid w:val="00195B25"/>
    <w:rsid w:val="001979B7"/>
    <w:rsid w:val="001A113D"/>
    <w:rsid w:val="001A24B7"/>
    <w:rsid w:val="001A2CFC"/>
    <w:rsid w:val="001A3A05"/>
    <w:rsid w:val="001A3D26"/>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F0A40"/>
    <w:rsid w:val="001F0F87"/>
    <w:rsid w:val="001F254A"/>
    <w:rsid w:val="001F29F8"/>
    <w:rsid w:val="001F2C22"/>
    <w:rsid w:val="001F5751"/>
    <w:rsid w:val="002021D9"/>
    <w:rsid w:val="00204048"/>
    <w:rsid w:val="00206FF8"/>
    <w:rsid w:val="0021441D"/>
    <w:rsid w:val="002271C5"/>
    <w:rsid w:val="00231CD4"/>
    <w:rsid w:val="00236992"/>
    <w:rsid w:val="00245092"/>
    <w:rsid w:val="002530BF"/>
    <w:rsid w:val="00253198"/>
    <w:rsid w:val="00255BFE"/>
    <w:rsid w:val="00256745"/>
    <w:rsid w:val="00256C69"/>
    <w:rsid w:val="00260F96"/>
    <w:rsid w:val="0026131B"/>
    <w:rsid w:val="002629C0"/>
    <w:rsid w:val="00262BF6"/>
    <w:rsid w:val="002658FC"/>
    <w:rsid w:val="00265CB9"/>
    <w:rsid w:val="002724E1"/>
    <w:rsid w:val="00274604"/>
    <w:rsid w:val="00274A76"/>
    <w:rsid w:val="00275A9D"/>
    <w:rsid w:val="0027717C"/>
    <w:rsid w:val="00282143"/>
    <w:rsid w:val="002906BD"/>
    <w:rsid w:val="0029177D"/>
    <w:rsid w:val="002919EB"/>
    <w:rsid w:val="002A0F9B"/>
    <w:rsid w:val="002A0F9F"/>
    <w:rsid w:val="002A2168"/>
    <w:rsid w:val="002A35A3"/>
    <w:rsid w:val="002A7A88"/>
    <w:rsid w:val="002B34A9"/>
    <w:rsid w:val="002B5563"/>
    <w:rsid w:val="002B65DA"/>
    <w:rsid w:val="002B6A85"/>
    <w:rsid w:val="002B7C0C"/>
    <w:rsid w:val="002C0310"/>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21E1"/>
    <w:rsid w:val="003031D9"/>
    <w:rsid w:val="00303D4E"/>
    <w:rsid w:val="00304F7A"/>
    <w:rsid w:val="0030562F"/>
    <w:rsid w:val="00310F98"/>
    <w:rsid w:val="00312081"/>
    <w:rsid w:val="00312665"/>
    <w:rsid w:val="00313557"/>
    <w:rsid w:val="00313AC9"/>
    <w:rsid w:val="0031543A"/>
    <w:rsid w:val="003167D8"/>
    <w:rsid w:val="0031721A"/>
    <w:rsid w:val="0032277A"/>
    <w:rsid w:val="003272A6"/>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7B2C"/>
    <w:rsid w:val="003B1A51"/>
    <w:rsid w:val="003B3F3E"/>
    <w:rsid w:val="003B4D03"/>
    <w:rsid w:val="003B6CFF"/>
    <w:rsid w:val="003B7FC6"/>
    <w:rsid w:val="003C0342"/>
    <w:rsid w:val="003C14B6"/>
    <w:rsid w:val="003C4556"/>
    <w:rsid w:val="003C69FA"/>
    <w:rsid w:val="003C7551"/>
    <w:rsid w:val="003C78CE"/>
    <w:rsid w:val="003D0B5E"/>
    <w:rsid w:val="003D4755"/>
    <w:rsid w:val="003E0DC6"/>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80D5E"/>
    <w:rsid w:val="00483AD8"/>
    <w:rsid w:val="00484584"/>
    <w:rsid w:val="00484BB9"/>
    <w:rsid w:val="004877F4"/>
    <w:rsid w:val="00493912"/>
    <w:rsid w:val="004955DB"/>
    <w:rsid w:val="00496C04"/>
    <w:rsid w:val="00497294"/>
    <w:rsid w:val="004972C2"/>
    <w:rsid w:val="004B6A06"/>
    <w:rsid w:val="004B790B"/>
    <w:rsid w:val="004C5BAB"/>
    <w:rsid w:val="004D27E4"/>
    <w:rsid w:val="004D3B37"/>
    <w:rsid w:val="004D41A7"/>
    <w:rsid w:val="004D5493"/>
    <w:rsid w:val="004D5D48"/>
    <w:rsid w:val="004D629F"/>
    <w:rsid w:val="004E592F"/>
    <w:rsid w:val="004F6C66"/>
    <w:rsid w:val="004F7B2E"/>
    <w:rsid w:val="00501F48"/>
    <w:rsid w:val="00502572"/>
    <w:rsid w:val="00503D8A"/>
    <w:rsid w:val="00503E27"/>
    <w:rsid w:val="005043C0"/>
    <w:rsid w:val="00504AAF"/>
    <w:rsid w:val="00504DBA"/>
    <w:rsid w:val="0050673D"/>
    <w:rsid w:val="00507FC7"/>
    <w:rsid w:val="00510395"/>
    <w:rsid w:val="0051115C"/>
    <w:rsid w:val="00514C52"/>
    <w:rsid w:val="005163EA"/>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89A"/>
    <w:rsid w:val="0059055C"/>
    <w:rsid w:val="00591DC1"/>
    <w:rsid w:val="0059333A"/>
    <w:rsid w:val="005A062C"/>
    <w:rsid w:val="005A2342"/>
    <w:rsid w:val="005A33C6"/>
    <w:rsid w:val="005A3F4B"/>
    <w:rsid w:val="005A5B40"/>
    <w:rsid w:val="005A6910"/>
    <w:rsid w:val="005B2AA2"/>
    <w:rsid w:val="005B5962"/>
    <w:rsid w:val="005B59B0"/>
    <w:rsid w:val="005B616B"/>
    <w:rsid w:val="005C0E52"/>
    <w:rsid w:val="005C78C2"/>
    <w:rsid w:val="005D1CB4"/>
    <w:rsid w:val="005D4173"/>
    <w:rsid w:val="005D6C1F"/>
    <w:rsid w:val="005D796C"/>
    <w:rsid w:val="005E4218"/>
    <w:rsid w:val="005E494A"/>
    <w:rsid w:val="005E6BF3"/>
    <w:rsid w:val="005F1A71"/>
    <w:rsid w:val="005F28E1"/>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554B"/>
    <w:rsid w:val="006469A9"/>
    <w:rsid w:val="00646BD8"/>
    <w:rsid w:val="00650889"/>
    <w:rsid w:val="00652835"/>
    <w:rsid w:val="006528C8"/>
    <w:rsid w:val="00653567"/>
    <w:rsid w:val="006537B0"/>
    <w:rsid w:val="006576C7"/>
    <w:rsid w:val="0066186C"/>
    <w:rsid w:val="006632DB"/>
    <w:rsid w:val="00666238"/>
    <w:rsid w:val="00673F42"/>
    <w:rsid w:val="00674295"/>
    <w:rsid w:val="006750CD"/>
    <w:rsid w:val="00675A3E"/>
    <w:rsid w:val="006818F4"/>
    <w:rsid w:val="00685802"/>
    <w:rsid w:val="0068585B"/>
    <w:rsid w:val="0068722F"/>
    <w:rsid w:val="00694BEF"/>
    <w:rsid w:val="006A3836"/>
    <w:rsid w:val="006B4480"/>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C79"/>
    <w:rsid w:val="00724FD1"/>
    <w:rsid w:val="007310FB"/>
    <w:rsid w:val="0073156F"/>
    <w:rsid w:val="00731F72"/>
    <w:rsid w:val="00733001"/>
    <w:rsid w:val="00735C0B"/>
    <w:rsid w:val="00736016"/>
    <w:rsid w:val="007428E8"/>
    <w:rsid w:val="00743D58"/>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4F5F"/>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1670"/>
    <w:rsid w:val="00821E42"/>
    <w:rsid w:val="00823DF6"/>
    <w:rsid w:val="00825959"/>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5608D"/>
    <w:rsid w:val="00862D7C"/>
    <w:rsid w:val="00863F13"/>
    <w:rsid w:val="00865068"/>
    <w:rsid w:val="00867EDE"/>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6FC3"/>
    <w:rsid w:val="008C20E8"/>
    <w:rsid w:val="008C5AC0"/>
    <w:rsid w:val="008D0816"/>
    <w:rsid w:val="008D0DE2"/>
    <w:rsid w:val="008D50E1"/>
    <w:rsid w:val="008D5B1C"/>
    <w:rsid w:val="008E1D51"/>
    <w:rsid w:val="008E307B"/>
    <w:rsid w:val="008E4683"/>
    <w:rsid w:val="008E731F"/>
    <w:rsid w:val="008F0BDB"/>
    <w:rsid w:val="008F125A"/>
    <w:rsid w:val="008F1910"/>
    <w:rsid w:val="008F2294"/>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7A13"/>
    <w:rsid w:val="00971B70"/>
    <w:rsid w:val="00974CEA"/>
    <w:rsid w:val="00976383"/>
    <w:rsid w:val="00977EF0"/>
    <w:rsid w:val="009810F5"/>
    <w:rsid w:val="00983CB5"/>
    <w:rsid w:val="009900CB"/>
    <w:rsid w:val="009959AE"/>
    <w:rsid w:val="009A297D"/>
    <w:rsid w:val="009A39A3"/>
    <w:rsid w:val="009A5773"/>
    <w:rsid w:val="009A7EB7"/>
    <w:rsid w:val="009B0DF3"/>
    <w:rsid w:val="009B172B"/>
    <w:rsid w:val="009B2678"/>
    <w:rsid w:val="009B2813"/>
    <w:rsid w:val="009B521E"/>
    <w:rsid w:val="009B59FF"/>
    <w:rsid w:val="009B61EB"/>
    <w:rsid w:val="009C026F"/>
    <w:rsid w:val="009C2049"/>
    <w:rsid w:val="009C7E3F"/>
    <w:rsid w:val="009D008F"/>
    <w:rsid w:val="009D00F6"/>
    <w:rsid w:val="009D19E9"/>
    <w:rsid w:val="009D4CF6"/>
    <w:rsid w:val="009D4E19"/>
    <w:rsid w:val="009D4F8B"/>
    <w:rsid w:val="009D6137"/>
    <w:rsid w:val="009D68B7"/>
    <w:rsid w:val="009D6AC8"/>
    <w:rsid w:val="009E07A3"/>
    <w:rsid w:val="009E4F5A"/>
    <w:rsid w:val="009E5FB3"/>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7A3C"/>
    <w:rsid w:val="00A41378"/>
    <w:rsid w:val="00A41E1F"/>
    <w:rsid w:val="00A439A0"/>
    <w:rsid w:val="00A439D4"/>
    <w:rsid w:val="00A45D70"/>
    <w:rsid w:val="00A464B0"/>
    <w:rsid w:val="00A47D44"/>
    <w:rsid w:val="00A53922"/>
    <w:rsid w:val="00A553AB"/>
    <w:rsid w:val="00A5653E"/>
    <w:rsid w:val="00A56809"/>
    <w:rsid w:val="00A6095E"/>
    <w:rsid w:val="00A630AB"/>
    <w:rsid w:val="00A67349"/>
    <w:rsid w:val="00A70527"/>
    <w:rsid w:val="00A72EFE"/>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20B"/>
    <w:rsid w:val="00AC2376"/>
    <w:rsid w:val="00AC3ABB"/>
    <w:rsid w:val="00AC4BD3"/>
    <w:rsid w:val="00AC51B7"/>
    <w:rsid w:val="00AC51D8"/>
    <w:rsid w:val="00AE5507"/>
    <w:rsid w:val="00AE636F"/>
    <w:rsid w:val="00AE687A"/>
    <w:rsid w:val="00AF2B31"/>
    <w:rsid w:val="00AF6B66"/>
    <w:rsid w:val="00AF7519"/>
    <w:rsid w:val="00AF7D8C"/>
    <w:rsid w:val="00B00C10"/>
    <w:rsid w:val="00B015E4"/>
    <w:rsid w:val="00B055D8"/>
    <w:rsid w:val="00B11138"/>
    <w:rsid w:val="00B133CA"/>
    <w:rsid w:val="00B2407E"/>
    <w:rsid w:val="00B279AD"/>
    <w:rsid w:val="00B27AD4"/>
    <w:rsid w:val="00B305C5"/>
    <w:rsid w:val="00B30E0B"/>
    <w:rsid w:val="00B33452"/>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70B76"/>
    <w:rsid w:val="00B732D3"/>
    <w:rsid w:val="00B737E1"/>
    <w:rsid w:val="00B74576"/>
    <w:rsid w:val="00B7478A"/>
    <w:rsid w:val="00B86140"/>
    <w:rsid w:val="00B96B2D"/>
    <w:rsid w:val="00BA0549"/>
    <w:rsid w:val="00BA64DA"/>
    <w:rsid w:val="00BB35DD"/>
    <w:rsid w:val="00BB481D"/>
    <w:rsid w:val="00BB4E9E"/>
    <w:rsid w:val="00BC1E0A"/>
    <w:rsid w:val="00BC556F"/>
    <w:rsid w:val="00BC5E13"/>
    <w:rsid w:val="00BC66BF"/>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6E9C"/>
    <w:rsid w:val="00C0766D"/>
    <w:rsid w:val="00C1094C"/>
    <w:rsid w:val="00C146E3"/>
    <w:rsid w:val="00C14B02"/>
    <w:rsid w:val="00C1527F"/>
    <w:rsid w:val="00C15971"/>
    <w:rsid w:val="00C22CA8"/>
    <w:rsid w:val="00C26697"/>
    <w:rsid w:val="00C267A3"/>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830"/>
    <w:rsid w:val="00C774F0"/>
    <w:rsid w:val="00C77F95"/>
    <w:rsid w:val="00C8007E"/>
    <w:rsid w:val="00C81A5B"/>
    <w:rsid w:val="00C8513C"/>
    <w:rsid w:val="00C873BB"/>
    <w:rsid w:val="00C875F7"/>
    <w:rsid w:val="00C95FFB"/>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268B"/>
    <w:rsid w:val="00CE3458"/>
    <w:rsid w:val="00CE359B"/>
    <w:rsid w:val="00CE4222"/>
    <w:rsid w:val="00CE5FA8"/>
    <w:rsid w:val="00CE7073"/>
    <w:rsid w:val="00CF09BD"/>
    <w:rsid w:val="00CF7D2C"/>
    <w:rsid w:val="00D00014"/>
    <w:rsid w:val="00D0063B"/>
    <w:rsid w:val="00D0288E"/>
    <w:rsid w:val="00D02E37"/>
    <w:rsid w:val="00D1234B"/>
    <w:rsid w:val="00D12827"/>
    <w:rsid w:val="00D15CBE"/>
    <w:rsid w:val="00D16320"/>
    <w:rsid w:val="00D250C4"/>
    <w:rsid w:val="00D252F2"/>
    <w:rsid w:val="00D2678D"/>
    <w:rsid w:val="00D2720E"/>
    <w:rsid w:val="00D32991"/>
    <w:rsid w:val="00D357B7"/>
    <w:rsid w:val="00D43D67"/>
    <w:rsid w:val="00D44997"/>
    <w:rsid w:val="00D455E7"/>
    <w:rsid w:val="00D516FC"/>
    <w:rsid w:val="00D517D7"/>
    <w:rsid w:val="00D54713"/>
    <w:rsid w:val="00D628DB"/>
    <w:rsid w:val="00D62C3E"/>
    <w:rsid w:val="00D630AD"/>
    <w:rsid w:val="00D6600A"/>
    <w:rsid w:val="00D665A4"/>
    <w:rsid w:val="00D731F6"/>
    <w:rsid w:val="00D75FD3"/>
    <w:rsid w:val="00D77AC3"/>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703E"/>
    <w:rsid w:val="00E77973"/>
    <w:rsid w:val="00E80B19"/>
    <w:rsid w:val="00E80DA8"/>
    <w:rsid w:val="00E81225"/>
    <w:rsid w:val="00E82DA7"/>
    <w:rsid w:val="00E85B84"/>
    <w:rsid w:val="00E90D7C"/>
    <w:rsid w:val="00E927C9"/>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5A3"/>
    <w:rsid w:val="00EF0455"/>
    <w:rsid w:val="00EF059D"/>
    <w:rsid w:val="00EF0A9F"/>
    <w:rsid w:val="00EF4A09"/>
    <w:rsid w:val="00F01067"/>
    <w:rsid w:val="00F0427E"/>
    <w:rsid w:val="00F07059"/>
    <w:rsid w:val="00F10480"/>
    <w:rsid w:val="00F1076B"/>
    <w:rsid w:val="00F11693"/>
    <w:rsid w:val="00F123E1"/>
    <w:rsid w:val="00F12537"/>
    <w:rsid w:val="00F12A8B"/>
    <w:rsid w:val="00F16A2C"/>
    <w:rsid w:val="00F17671"/>
    <w:rsid w:val="00F176A9"/>
    <w:rsid w:val="00F2009B"/>
    <w:rsid w:val="00F22164"/>
    <w:rsid w:val="00F23622"/>
    <w:rsid w:val="00F24265"/>
    <w:rsid w:val="00F323CB"/>
    <w:rsid w:val="00F32FAD"/>
    <w:rsid w:val="00F33D76"/>
    <w:rsid w:val="00F40D6A"/>
    <w:rsid w:val="00F41B6D"/>
    <w:rsid w:val="00F44034"/>
    <w:rsid w:val="00F45026"/>
    <w:rsid w:val="00F4780B"/>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393B"/>
    <w:rsid w:val="00F93AB6"/>
    <w:rsid w:val="00F94018"/>
    <w:rsid w:val="00F94D08"/>
    <w:rsid w:val="00F9538F"/>
    <w:rsid w:val="00F9551D"/>
    <w:rsid w:val="00F957C6"/>
    <w:rsid w:val="00F97385"/>
    <w:rsid w:val="00F97B9B"/>
    <w:rsid w:val="00FA3832"/>
    <w:rsid w:val="00FA3FCE"/>
    <w:rsid w:val="00FC055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2FE7"/>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hyperlink" Target="http://www.figcabruzzo.it" TargetMode="External"/><Relationship Id="rId26" Type="http://schemas.openxmlformats.org/officeDocument/2006/relationships/hyperlink" Target="http://www.lnd.it" TargetMode="External"/><Relationship Id="rId3" Type="http://schemas.openxmlformats.org/officeDocument/2006/relationships/styles" Target="styles.xml"/><Relationship Id="rId21" Type="http://schemas.openxmlformats.org/officeDocument/2006/relationships/hyperlink" Target="http://www.figcabruzzo.i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igc.it/media/88474/118-termini-e-disposizioni-regolamentari-tesseramento-societa-dilettantistiche-2019-2020.pdf" TargetMode="External"/><Relationship Id="rId17" Type="http://schemas.openxmlformats.org/officeDocument/2006/relationships/hyperlink" Target="mailto:crlnd.abruzzo01@figc.it" TargetMode="External"/><Relationship Id="rId25" Type="http://schemas.openxmlformats.org/officeDocument/2006/relationships/hyperlink" Target="http://www.figcabruzzo.it/comunicati/0/2018_2019/allegati/66_2.doc"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nd.it/" TargetMode="External"/><Relationship Id="rId20" Type="http://schemas.openxmlformats.org/officeDocument/2006/relationships/hyperlink" Target="http://www.figcabruzzo.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hyperlink" Target="http://www.figcabruzzo.it/comunicati/6/2018_2019/4.do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yperlink" Target="http://www.lnd.it" TargetMode="External"/><Relationship Id="rId28" Type="http://schemas.openxmlformats.org/officeDocument/2006/relationships/hyperlink" Target="http://abruzzo.lnd.it/" TargetMode="External"/><Relationship Id="rId36" Type="http://schemas.openxmlformats.org/officeDocument/2006/relationships/theme" Target="theme/theme1.xml"/><Relationship Id="rId10" Type="http://schemas.openxmlformats.org/officeDocument/2006/relationships/hyperlink" Target="http://www.figcabruzzo.it/comunicati/6/2018_2019/4.doc" TargetMode="External"/><Relationship Id="rId19" Type="http://schemas.openxmlformats.org/officeDocument/2006/relationships/hyperlink" Target="http://www.figcabruzzo.i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crlnd.abruzzo01@figc.it" TargetMode="External"/><Relationship Id="rId22" Type="http://schemas.openxmlformats.org/officeDocument/2006/relationships/hyperlink" Target="http://www.figcabruzzo.it" TargetMode="External"/><Relationship Id="rId27" Type="http://schemas.openxmlformats.org/officeDocument/2006/relationships/hyperlink" Target="http://www.lnd.it"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7E1B-9CDB-4090-B178-05F48C8E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3906</Words>
  <Characters>22269</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678</cp:revision>
  <cp:lastPrinted>2019-03-05T17:30:00Z</cp:lastPrinted>
  <dcterms:created xsi:type="dcterms:W3CDTF">2018-06-21T07:54:00Z</dcterms:created>
  <dcterms:modified xsi:type="dcterms:W3CDTF">2019-07-04T16:08:00Z</dcterms:modified>
</cp:coreProperties>
</file>