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1094C">
        <w:rPr>
          <w:rFonts w:ascii="Calibri" w:eastAsia="Times New Roman" w:hAnsi="Calibri" w:cs="Calibri"/>
          <w:b/>
          <w:sz w:val="44"/>
          <w:szCs w:val="44"/>
        </w:rPr>
        <w:t>1</w:t>
      </w:r>
      <w:r w:rsidR="006576C7">
        <w:rPr>
          <w:rFonts w:ascii="Calibri" w:eastAsia="Times New Roman" w:hAnsi="Calibri" w:cs="Calibri"/>
          <w:b/>
          <w:sz w:val="44"/>
          <w:szCs w:val="44"/>
        </w:rPr>
        <w:t>4</w:t>
      </w:r>
      <w:r>
        <w:rPr>
          <w:rFonts w:ascii="Calibri" w:eastAsia="Times New Roman" w:hAnsi="Calibri" w:cs="Calibri"/>
          <w:b/>
          <w:sz w:val="44"/>
          <w:szCs w:val="44"/>
        </w:rPr>
        <w:t xml:space="preserve"> del </w:t>
      </w:r>
      <w:r w:rsidR="006576C7">
        <w:rPr>
          <w:rFonts w:ascii="Calibri" w:eastAsia="Times New Roman" w:hAnsi="Calibri" w:cs="Calibri"/>
          <w:b/>
          <w:sz w:val="44"/>
          <w:szCs w:val="44"/>
        </w:rPr>
        <w:t>11</w:t>
      </w:r>
      <w:r w:rsidR="0034548B" w:rsidRPr="0034548B">
        <w:rPr>
          <w:rFonts w:ascii="Calibri" w:eastAsia="Times New Roman" w:hAnsi="Calibri" w:cs="Calibri"/>
          <w:b/>
          <w:sz w:val="44"/>
          <w:szCs w:val="44"/>
        </w:rPr>
        <w:t xml:space="preserve"> </w:t>
      </w:r>
      <w:r w:rsidR="006576C7">
        <w:rPr>
          <w:rFonts w:ascii="Calibri" w:eastAsia="Times New Roman" w:hAnsi="Calibri" w:cs="Calibri"/>
          <w:b/>
          <w:sz w:val="44"/>
          <w:szCs w:val="44"/>
        </w:rPr>
        <w:t>OTOBRE</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w:t>
      </w:r>
      <w:r w:rsidR="00471860">
        <w:rPr>
          <w:rFonts w:ascii="Calibri" w:hAnsi="Calibri" w:cs="Calibri"/>
          <w:b/>
          <w:color w:val="1F4E79"/>
          <w:sz w:val="32"/>
          <w:szCs w:val="32"/>
        </w:rPr>
        <w:t>–</w:t>
      </w:r>
      <w:r w:rsidR="004B6A06">
        <w:rPr>
          <w:rFonts w:ascii="Calibri" w:hAnsi="Calibri" w:cs="Calibri"/>
          <w:b/>
          <w:color w:val="1F4E79"/>
          <w:sz w:val="32"/>
          <w:szCs w:val="32"/>
        </w:rPr>
        <w:t xml:space="preserve"> </w:t>
      </w:r>
      <w:r w:rsidR="00471860">
        <w:rPr>
          <w:rFonts w:ascii="Calibri" w:hAnsi="Calibri" w:cs="Calibri"/>
          <w:b/>
          <w:color w:val="1F4E79"/>
          <w:sz w:val="32"/>
          <w:szCs w:val="32"/>
        </w:rPr>
        <w:t>CALENDARIO I^ E II^ GIORNATA ANDATA - PRIMA FASE</w:t>
      </w:r>
      <w:r w:rsidR="004B6A06">
        <w:rPr>
          <w:rFonts w:ascii="Calibri" w:hAnsi="Calibri" w:cs="Calibri"/>
          <w:b/>
          <w:color w:val="1F4E79"/>
          <w:sz w:val="32"/>
          <w:szCs w:val="32"/>
        </w:rPr>
        <w:t xml:space="preserve"> </w:t>
      </w:r>
    </w:p>
    <w:p w:rsidR="001D2C73" w:rsidRDefault="001D2C73" w:rsidP="00C571FE">
      <w:pPr>
        <w:pStyle w:val="Standard"/>
        <w:rPr>
          <w:rFonts w:ascii="Calibri" w:hAnsi="Calibri"/>
          <w:b/>
          <w:sz w:val="32"/>
          <w:szCs w:val="32"/>
          <w:u w:val="single"/>
          <w:shd w:val="clear" w:color="auto" w:fill="C0C0C0"/>
        </w:rPr>
      </w:pPr>
    </w:p>
    <w:p w:rsidR="00F60EBC" w:rsidRDefault="00F60EBC" w:rsidP="00F60EB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CALENDARIO TORNEO AMATORI </w:t>
      </w:r>
      <w:r w:rsidR="00E60669">
        <w:rPr>
          <w:rFonts w:ascii="Calibri" w:hAnsi="Calibri" w:cs="Calibri"/>
          <w:b/>
          <w:color w:val="1F4E79"/>
          <w:sz w:val="32"/>
          <w:szCs w:val="32"/>
        </w:rPr>
        <w:t xml:space="preserve">GIRONE A-B </w:t>
      </w:r>
      <w:proofErr w:type="gramStart"/>
      <w:r w:rsidR="00E60669">
        <w:rPr>
          <w:rFonts w:ascii="Calibri" w:hAnsi="Calibri" w:cs="Calibri"/>
          <w:b/>
          <w:color w:val="1F4E79"/>
          <w:sz w:val="32"/>
          <w:szCs w:val="32"/>
        </w:rPr>
        <w:t>“ ENRICO</w:t>
      </w:r>
      <w:proofErr w:type="gramEnd"/>
      <w:r w:rsidR="00E60669">
        <w:rPr>
          <w:rFonts w:ascii="Calibri" w:hAnsi="Calibri" w:cs="Calibri"/>
          <w:b/>
          <w:color w:val="1F4E79"/>
          <w:sz w:val="32"/>
          <w:szCs w:val="32"/>
        </w:rPr>
        <w:t xml:space="preserve"> DE LUCA” -</w:t>
      </w:r>
      <w:r>
        <w:rPr>
          <w:rFonts w:ascii="Calibri" w:hAnsi="Calibri" w:cs="Calibri"/>
          <w:b/>
          <w:color w:val="1F4E79"/>
          <w:sz w:val="32"/>
          <w:szCs w:val="32"/>
        </w:rPr>
        <w:t>PRIMA FASE SS</w:t>
      </w:r>
      <w:r w:rsidR="00E60669">
        <w:rPr>
          <w:rFonts w:ascii="Calibri" w:hAnsi="Calibri" w:cs="Calibri"/>
          <w:b/>
          <w:color w:val="1F4E79"/>
          <w:sz w:val="32"/>
          <w:szCs w:val="32"/>
        </w:rPr>
        <w:t xml:space="preserve"> </w:t>
      </w:r>
      <w:r>
        <w:rPr>
          <w:rFonts w:ascii="Calibri" w:hAnsi="Calibri" w:cs="Calibri"/>
          <w:b/>
          <w:color w:val="1F4E79"/>
          <w:sz w:val="32"/>
          <w:szCs w:val="32"/>
        </w:rPr>
        <w:t xml:space="preserve">2018/19 </w:t>
      </w: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7C15CF" w:rsidRPr="007C15CF" w:rsidRDefault="007C15CF"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ASD AIELLI</w:t>
      </w:r>
      <w:r w:rsidR="00274A76">
        <w:rPr>
          <w:rFonts w:ascii="Calibri" w:eastAsia="Times New Roman" w:hAnsi="Calibri" w:cs="Calibri"/>
          <w:b/>
          <w:color w:val="000000" w:themeColor="text1"/>
          <w:kern w:val="0"/>
          <w:lang w:eastAsia="it-IT" w:bidi="ar-SA"/>
        </w:rPr>
        <w:t xml:space="preserve"> 2015</w:t>
      </w:r>
    </w:p>
    <w:p w:rsidR="005769AA" w:rsidRDefault="005769AA"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AVEZZANO CALCIO</w:t>
      </w:r>
    </w:p>
    <w:p w:rsidR="005769AA" w:rsidRDefault="005769AA"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CAPISTRELLO</w:t>
      </w:r>
    </w:p>
    <w:p w:rsidR="007C15CF" w:rsidRPr="007C15CF" w:rsidRDefault="007C15CF"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CESE</w:t>
      </w:r>
    </w:p>
    <w:p w:rsidR="007C15CF" w:rsidRPr="007C15CF" w:rsidRDefault="007C15CF"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CELANO CALCIO</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FENICE</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MARSICANA</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ORTIGIA</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274A76" w:rsidRDefault="00274A76"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 CENTER CELANO</w:t>
      </w:r>
    </w:p>
    <w:p w:rsidR="007C15CF" w:rsidRPr="007C15CF" w:rsidRDefault="007C15CF"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SCURCOLA</w:t>
      </w:r>
    </w:p>
    <w:p w:rsidR="007C15CF" w:rsidRPr="007C15CF" w:rsidRDefault="007C15CF" w:rsidP="00E77973">
      <w:pPr>
        <w:pStyle w:val="Paragrafoelenco"/>
        <w:numPr>
          <w:ilvl w:val="0"/>
          <w:numId w:val="42"/>
        </w:numPr>
        <w:suppressAutoHyphens w:val="0"/>
        <w:spacing w:after="0" w:line="240" w:lineRule="auto"/>
        <w:rPr>
          <w:rFonts w:ascii="Calibri" w:eastAsia="Times New Roman" w:hAnsi="Calibri" w:cs="Calibri"/>
          <w:b/>
          <w:color w:val="000000" w:themeColor="text1"/>
          <w:kern w:val="0"/>
          <w:lang w:eastAsia="it-IT" w:bidi="ar-SA"/>
        </w:rPr>
      </w:pPr>
      <w:r w:rsidRPr="007C15CF">
        <w:rPr>
          <w:rFonts w:ascii="Calibri" w:eastAsia="Times New Roman" w:hAnsi="Calibri" w:cs="Calibri"/>
          <w:b/>
          <w:color w:val="000000" w:themeColor="text1"/>
          <w:kern w:val="0"/>
          <w:lang w:eastAsia="it-IT" w:bidi="ar-SA"/>
        </w:rPr>
        <w:t>SAN BENEDETTO</w:t>
      </w:r>
    </w:p>
    <w:p w:rsidR="005769AA" w:rsidRDefault="005769AA"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SPORTLAND CELANO</w:t>
      </w:r>
    </w:p>
    <w:p w:rsidR="005769AA" w:rsidRDefault="005769AA"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REAL CARSOLI</w:t>
      </w:r>
    </w:p>
    <w:p w:rsidR="00274A76" w:rsidRDefault="00274A76" w:rsidP="007C15CF">
      <w:pPr>
        <w:pStyle w:val="Paragrafoelenco"/>
        <w:numPr>
          <w:ilvl w:val="0"/>
          <w:numId w:val="42"/>
        </w:numPr>
        <w:suppressAutoHyphens w:val="0"/>
        <w:spacing w:after="0"/>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VILLA SAN SEBASTIANO</w:t>
      </w:r>
    </w:p>
    <w:p w:rsidR="00E77973" w:rsidRPr="00E77973" w:rsidRDefault="00E77973" w:rsidP="00E77973">
      <w:pPr>
        <w:suppressAutoHyphens w:val="0"/>
        <w:rPr>
          <w:rFonts w:ascii="Calibri" w:eastAsia="Times New Roman" w:hAnsi="Calibri" w:cs="Calibri"/>
          <w:b/>
          <w:color w:val="000000" w:themeColor="text1"/>
          <w:kern w:val="0"/>
          <w:lang w:eastAsia="it-IT" w:bidi="ar-SA"/>
        </w:rPr>
      </w:pPr>
    </w:p>
    <w:p w:rsidR="00331F9E" w:rsidRDefault="00331F9E"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331F9E" w:rsidRDefault="00331F9E"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331F9E" w:rsidRDefault="00331F9E"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lastRenderedPageBreak/>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04317F">
      <w:pPr>
        <w:widowControl w:val="0"/>
        <w:numPr>
          <w:ilvl w:val="0"/>
          <w:numId w:val="38"/>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 xml:space="preserve">La pratica sarà in seguito CONVALIDATA dal Settore Tecnico che provvederà </w:t>
      </w:r>
      <w:proofErr w:type="gramStart"/>
      <w:r w:rsidRPr="00B70B76">
        <w:rPr>
          <w:rFonts w:ascii="Calibri" w:hAnsi="Calibri" w:cs="Calibri"/>
          <w:sz w:val="22"/>
          <w:szCs w:val="22"/>
        </w:rPr>
        <w:t>alla  creazione</w:t>
      </w:r>
      <w:proofErr w:type="gramEnd"/>
      <w:r w:rsidRPr="00B70B76">
        <w:rPr>
          <w:rFonts w:ascii="Calibri" w:hAnsi="Calibri" w:cs="Calibri"/>
          <w:sz w:val="22"/>
          <w:szCs w:val="22"/>
        </w:rPr>
        <w:t xml:space="preserve"> della tessera del tecnico e ad inviarla al Comitato Regionale.</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bookmarkStart w:id="2" w:name="RISULTATI_GARE_LND"/>
      <w:r w:rsidRPr="001C5C17">
        <w:rPr>
          <w:rFonts w:ascii="Calibri" w:eastAsia="Times New Roman" w:hAnsi="Calibri" w:cs="Calibri"/>
          <w:b/>
          <w:kern w:val="0"/>
          <w:sz w:val="32"/>
          <w:szCs w:val="32"/>
          <w:lang w:eastAsia="it-IT" w:bidi="ar-SA"/>
        </w:rPr>
        <w:lastRenderedPageBreak/>
        <w:t>STRALCIO REGOLAMENTO CAMPIONATO JUNIORES UNDER 19 REGIONALE 2018/2019</w:t>
      </w:r>
    </w:p>
    <w:p w:rsidR="001C5C17" w:rsidRPr="001C5C17" w:rsidRDefault="001C5C17" w:rsidP="001C5C17">
      <w:pPr>
        <w:widowControl w:val="0"/>
        <w:suppressAutoHyphens w:val="0"/>
        <w:autoSpaceDE w:val="0"/>
        <w:adjustRightInd w:val="0"/>
        <w:spacing w:line="0" w:lineRule="atLeast"/>
        <w:jc w:val="both"/>
        <w:rPr>
          <w:rFonts w:ascii="Calibri" w:eastAsia="Times New Roman" w:hAnsi="Calibri" w:cs="Arial"/>
          <w:b/>
          <w:i/>
          <w:kern w:val="0"/>
          <w:sz w:val="22"/>
          <w:szCs w:val="22"/>
          <w:u w:val="single"/>
          <w:lang w:eastAsia="it-IT" w:bidi="ar-SA"/>
        </w:rPr>
      </w:pPr>
      <w:r w:rsidRPr="001C5C17">
        <w:rPr>
          <w:rFonts w:ascii="Calibri" w:eastAsia="Times New Roman" w:hAnsi="Calibri" w:cs="Arial"/>
          <w:b/>
          <w:kern w:val="0"/>
          <w:sz w:val="22"/>
          <w:szCs w:val="22"/>
          <w:lang w:eastAsia="it-IT" w:bidi="ar-SA"/>
        </w:rPr>
        <w:t xml:space="preserve">3) </w:t>
      </w:r>
      <w:r w:rsidRPr="001C5C17">
        <w:rPr>
          <w:rFonts w:ascii="Calibri" w:eastAsia="Times New Roman" w:hAnsi="Calibri" w:cs="Arial"/>
          <w:b/>
          <w:kern w:val="0"/>
          <w:sz w:val="22"/>
          <w:szCs w:val="22"/>
          <w:u w:val="single"/>
          <w:lang w:eastAsia="it-IT" w:bidi="ar-SA"/>
        </w:rPr>
        <w:t xml:space="preserve">Campionato Regionale “Juniores normale </w:t>
      </w:r>
      <w:proofErr w:type="gramStart"/>
      <w:r w:rsidRPr="001C5C17">
        <w:rPr>
          <w:rFonts w:ascii="Calibri" w:eastAsia="Times New Roman" w:hAnsi="Calibri" w:cs="Arial"/>
          <w:b/>
          <w:kern w:val="0"/>
          <w:sz w:val="22"/>
          <w:szCs w:val="22"/>
          <w:u w:val="single"/>
          <w:lang w:eastAsia="it-IT" w:bidi="ar-SA"/>
        </w:rPr>
        <w:t>“ per</w:t>
      </w:r>
      <w:proofErr w:type="gramEnd"/>
      <w:r w:rsidRPr="001C5C17">
        <w:rPr>
          <w:rFonts w:ascii="Calibri" w:eastAsia="Times New Roman" w:hAnsi="Calibri" w:cs="Arial"/>
          <w:b/>
          <w:kern w:val="0"/>
          <w:sz w:val="22"/>
          <w:szCs w:val="22"/>
          <w:u w:val="single"/>
          <w:lang w:eastAsia="it-IT" w:bidi="ar-SA"/>
        </w:rPr>
        <w:t xml:space="preserve"> CR Abruzzo </w:t>
      </w:r>
      <w:r w:rsidRPr="001C5C17">
        <w:rPr>
          <w:rFonts w:ascii="Calibri" w:eastAsia="Times New Roman" w:hAnsi="Calibri" w:cs="Arial"/>
          <w:b/>
          <w:i/>
          <w:kern w:val="0"/>
          <w:sz w:val="22"/>
          <w:szCs w:val="22"/>
          <w:highlight w:val="yellow"/>
          <w:u w:val="single"/>
          <w:lang w:eastAsia="it-IT" w:bidi="ar-SA"/>
        </w:rPr>
        <w:t>(</w:t>
      </w:r>
      <w:proofErr w:type="spellStart"/>
      <w:r w:rsidRPr="001C5C17">
        <w:rPr>
          <w:rFonts w:ascii="Calibri" w:eastAsia="Times New Roman" w:hAnsi="Calibri" w:cs="Arial"/>
          <w:b/>
          <w:i/>
          <w:kern w:val="0"/>
          <w:sz w:val="22"/>
          <w:szCs w:val="22"/>
          <w:highlight w:val="yellow"/>
          <w:u w:val="single"/>
          <w:lang w:eastAsia="it-IT" w:bidi="ar-SA"/>
        </w:rPr>
        <w:t>N.b.</w:t>
      </w:r>
      <w:proofErr w:type="spellEnd"/>
      <w:r w:rsidRPr="001C5C17">
        <w:rPr>
          <w:rFonts w:ascii="Calibri" w:eastAsia="Times New Roman" w:hAnsi="Calibri" w:cs="Arial"/>
          <w:b/>
          <w:i/>
          <w:kern w:val="0"/>
          <w:sz w:val="22"/>
          <w:szCs w:val="22"/>
          <w:highlight w:val="yellow"/>
          <w:u w:val="single"/>
          <w:lang w:eastAsia="it-IT" w:bidi="ar-SA"/>
        </w:rPr>
        <w:t xml:space="preserve"> con deroga impiego fuori quota concessa al CR Abruzzo da parte della L.N.D. per la S.S. 2018/2019)</w:t>
      </w:r>
    </w:p>
    <w:p w:rsidR="001C5C17" w:rsidRPr="001C5C17" w:rsidRDefault="001C5C17" w:rsidP="001C5C17">
      <w:pPr>
        <w:widowControl w:val="0"/>
        <w:suppressAutoHyphens w:val="0"/>
        <w:autoSpaceDE w:val="0"/>
        <w:adjustRightInd w:val="0"/>
        <w:spacing w:line="0" w:lineRule="atLeas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Il Campionato Regionale “</w:t>
      </w:r>
      <w:r w:rsidRPr="001C5C17">
        <w:rPr>
          <w:rFonts w:ascii="Calibri" w:eastAsia="Times New Roman" w:hAnsi="Calibri" w:cs="Arial"/>
          <w:b/>
          <w:kern w:val="0"/>
          <w:sz w:val="22"/>
          <w:szCs w:val="22"/>
          <w:u w:val="single"/>
          <w:lang w:eastAsia="it-IT" w:bidi="ar-SA"/>
        </w:rPr>
        <w:t xml:space="preserve">Juniores </w:t>
      </w:r>
      <w:proofErr w:type="gramStart"/>
      <w:r w:rsidRPr="001C5C17">
        <w:rPr>
          <w:rFonts w:ascii="Calibri" w:eastAsia="Times New Roman" w:hAnsi="Calibri" w:cs="Arial"/>
          <w:b/>
          <w:kern w:val="0"/>
          <w:sz w:val="22"/>
          <w:szCs w:val="22"/>
          <w:u w:val="single"/>
          <w:lang w:eastAsia="it-IT" w:bidi="ar-SA"/>
        </w:rPr>
        <w:t>normale</w:t>
      </w:r>
      <w:r w:rsidRPr="001C5C17">
        <w:rPr>
          <w:rFonts w:ascii="Calibri" w:eastAsia="Times New Roman" w:hAnsi="Calibri" w:cs="Arial"/>
          <w:b/>
          <w:kern w:val="0"/>
          <w:sz w:val="22"/>
          <w:szCs w:val="22"/>
          <w:lang w:eastAsia="it-IT" w:bidi="ar-SA"/>
        </w:rPr>
        <w:t xml:space="preserve"> ”</w:t>
      </w:r>
      <w:proofErr w:type="gramEnd"/>
      <w:r w:rsidRPr="001C5C17">
        <w:rPr>
          <w:rFonts w:ascii="Calibri" w:eastAsia="Times New Roman" w:hAnsi="Calibri" w:cs="Arial"/>
          <w:b/>
          <w:kern w:val="0"/>
          <w:sz w:val="22"/>
          <w:szCs w:val="22"/>
          <w:lang w:eastAsia="it-IT" w:bidi="ar-SA"/>
        </w:rPr>
        <w:t xml:space="preserve"> è organizzato </w:t>
      </w:r>
      <w:r w:rsidRPr="001C5C17">
        <w:rPr>
          <w:rFonts w:ascii="Calibri" w:eastAsia="Times New Roman" w:hAnsi="Calibri" w:cs="Arial"/>
          <w:b/>
          <w:kern w:val="0"/>
          <w:sz w:val="22"/>
          <w:szCs w:val="22"/>
          <w:u w:val="single"/>
          <w:lang w:eastAsia="it-IT" w:bidi="ar-SA"/>
        </w:rPr>
        <w:t>da ciascuna Delegazione Provinciale</w:t>
      </w:r>
      <w:r w:rsidRPr="001C5C17">
        <w:rPr>
          <w:rFonts w:ascii="Calibri" w:eastAsia="Times New Roman" w:hAnsi="Calibri" w:cs="Arial"/>
          <w:b/>
          <w:kern w:val="0"/>
          <w:sz w:val="22"/>
          <w:szCs w:val="22"/>
          <w:lang w:eastAsia="it-IT" w:bidi="ar-SA"/>
        </w:rPr>
        <w:t xml:space="preserve"> e/o Distrettuale, sulla base di uno o più gironi.</w:t>
      </w:r>
    </w:p>
    <w:p w:rsidR="001C5C17" w:rsidRPr="001C5C17" w:rsidRDefault="001C5C17" w:rsidP="001C5C17">
      <w:pPr>
        <w:widowControl w:val="0"/>
        <w:suppressAutoHyphens w:val="0"/>
        <w:autoSpaceDE w:val="0"/>
        <w:adjustRightInd w:val="0"/>
        <w:spacing w:line="200"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a) </w:t>
      </w:r>
      <w:r w:rsidRPr="001C5C17">
        <w:rPr>
          <w:rFonts w:ascii="Calibri" w:eastAsia="Times New Roman" w:hAnsi="Calibri" w:cs="Arial"/>
          <w:b/>
          <w:kern w:val="0"/>
          <w:sz w:val="22"/>
          <w:szCs w:val="22"/>
          <w:u w:val="single"/>
          <w:lang w:eastAsia="it-IT" w:bidi="ar-SA"/>
        </w:rPr>
        <w:t>Articolazione</w:t>
      </w:r>
    </w:p>
    <w:p w:rsidR="001C5C17" w:rsidRPr="00463AB4" w:rsidRDefault="001C5C17" w:rsidP="001C5C17">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1C5C17" w:rsidRPr="00463AB4" w:rsidRDefault="001C5C17" w:rsidP="001C5C17">
      <w:pPr>
        <w:widowControl w:val="0"/>
        <w:autoSpaceDE w:val="0"/>
        <w:adjustRightInd w:val="0"/>
        <w:spacing w:line="200" w:lineRule="exact"/>
        <w:rPr>
          <w:rFonts w:ascii="Calibri" w:hAnsi="Calibri" w:cs="Arial"/>
          <w:sz w:val="22"/>
          <w:szCs w:val="22"/>
        </w:rPr>
      </w:pPr>
    </w:p>
    <w:p w:rsidR="001C5C17" w:rsidRPr="00463AB4" w:rsidRDefault="001C5C17" w:rsidP="001C5C17">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1C5C17" w:rsidRPr="00463AB4" w:rsidRDefault="001C5C17" w:rsidP="001C5C17">
      <w:pPr>
        <w:widowControl w:val="0"/>
        <w:autoSpaceDE w:val="0"/>
        <w:adjustRightInd w:val="0"/>
        <w:spacing w:line="0" w:lineRule="atLeast"/>
        <w:ind w:left="860"/>
        <w:rPr>
          <w:rFonts w:ascii="Calibri" w:hAnsi="Calibri" w:cs="Arial"/>
          <w:sz w:val="22"/>
          <w:szCs w:val="22"/>
        </w:rPr>
      </w:pPr>
    </w:p>
    <w:p w:rsidR="00C1094C" w:rsidRDefault="001C5C17" w:rsidP="001C5C17">
      <w:pPr>
        <w:spacing w:after="240" w:line="276" w:lineRule="auto"/>
        <w:jc w:val="both"/>
        <w:rPr>
          <w:rFonts w:ascii="Calibri" w:hAnsi="Calibri" w:cs="Calibri"/>
          <w:b/>
          <w:sz w:val="32"/>
          <w:szCs w:val="3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w:t>
      </w:r>
      <w:proofErr w:type="gramStart"/>
      <w:r w:rsidRPr="00463AB4">
        <w:rPr>
          <w:rFonts w:ascii="Calibri" w:hAnsi="Calibri" w:cs="Arial"/>
          <w:sz w:val="22"/>
          <w:szCs w:val="22"/>
        </w:rPr>
        <w:t>Sportiva .In</w:t>
      </w:r>
      <w:proofErr w:type="gramEnd"/>
      <w:r w:rsidRPr="00463AB4">
        <w:rPr>
          <w:rFonts w:ascii="Calibri" w:hAnsi="Calibri" w:cs="Arial"/>
          <w:sz w:val="22"/>
          <w:szCs w:val="22"/>
        </w:rPr>
        <w:t xml:space="preserve">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w:t>
      </w:r>
    </w:p>
    <w:p w:rsidR="001C5C17" w:rsidRDefault="001C5C17" w:rsidP="00A73AEE">
      <w:pPr>
        <w:spacing w:after="240" w:line="276" w:lineRule="auto"/>
        <w:rPr>
          <w:rFonts w:ascii="Calibri" w:hAnsi="Calibri" w:cs="Calibri"/>
          <w:b/>
          <w:sz w:val="32"/>
          <w:szCs w:val="32"/>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kern w:val="0"/>
          <w:sz w:val="22"/>
          <w:szCs w:val="22"/>
          <w:lang w:eastAsia="it-IT" w:bidi="ar-SA"/>
        </w:rPr>
        <w:t xml:space="preserve">Under 18” partecipanti al Campionato Provinciale “Juniores”, non è consentito l’impiego di calciatori “fuori </w:t>
      </w:r>
      <w:proofErr w:type="spellStart"/>
      <w:r w:rsidRPr="001C5C17">
        <w:rPr>
          <w:rFonts w:ascii="Calibri" w:eastAsia="Times New Roman" w:hAnsi="Calibri" w:cs="Arial"/>
          <w:kern w:val="0"/>
          <w:sz w:val="22"/>
          <w:szCs w:val="22"/>
          <w:lang w:eastAsia="it-IT" w:bidi="ar-SA"/>
        </w:rPr>
        <w:t>quota</w:t>
      </w:r>
      <w:proofErr w:type="gramStart"/>
      <w:r w:rsidRPr="001C5C17">
        <w:rPr>
          <w:rFonts w:ascii="Calibri" w:eastAsia="Times New Roman" w:hAnsi="Calibri" w:cs="Arial"/>
          <w:kern w:val="0"/>
          <w:sz w:val="22"/>
          <w:szCs w:val="22"/>
          <w:lang w:eastAsia="it-IT" w:bidi="ar-SA"/>
        </w:rPr>
        <w:t>”.</w:t>
      </w:r>
      <w:r w:rsidRPr="001C5C17">
        <w:rPr>
          <w:rFonts w:ascii="Calibri" w:eastAsia="Times New Roman" w:hAnsi="Calibri" w:cs="Arial"/>
          <w:b/>
          <w:kern w:val="0"/>
          <w:sz w:val="22"/>
          <w:szCs w:val="22"/>
          <w:lang w:eastAsia="it-IT" w:bidi="ar-SA"/>
        </w:rPr>
        <w:t>E</w:t>
      </w:r>
      <w:proofErr w:type="spellEnd"/>
      <w:proofErr w:type="gramEnd"/>
      <w:r w:rsidRPr="001C5C17">
        <w:rPr>
          <w:rFonts w:ascii="Calibri" w:eastAsia="Times New Roman" w:hAnsi="Calibri" w:cs="Arial"/>
          <w:b/>
          <w:kern w:val="0"/>
          <w:sz w:val="22"/>
          <w:szCs w:val="22"/>
          <w:lang w:eastAsia="it-IT" w:bidi="ar-SA"/>
        </w:rPr>
        <w:t>’ fatto divieto alle Società Juniores “pure” provinciali di tesserare calciatori di età superiore a quella stabilita per tale categoria, ivi compresi i calciatori “fuori-quota”.</w:t>
      </w:r>
    </w:p>
    <w:p w:rsidR="001C5C17" w:rsidRPr="001C5C17" w:rsidRDefault="001C5C17" w:rsidP="001C5C17">
      <w:pPr>
        <w:widowControl w:val="0"/>
        <w:suppressAutoHyphens w:val="0"/>
        <w:autoSpaceDE w:val="0"/>
        <w:adjustRightInd w:val="0"/>
        <w:spacing w:line="291"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c)  </w:t>
      </w:r>
      <w:r w:rsidRPr="001C5C17">
        <w:rPr>
          <w:rFonts w:ascii="Calibri" w:eastAsia="Times New Roman" w:hAnsi="Calibri" w:cs="Arial"/>
          <w:b/>
          <w:kern w:val="0"/>
          <w:sz w:val="22"/>
          <w:szCs w:val="22"/>
          <w:u w:val="single"/>
          <w:lang w:eastAsia="it-IT" w:bidi="ar-SA"/>
        </w:rPr>
        <w:t>Limite di partecipazione di calciatori alle gare</w:t>
      </w: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r w:rsidRPr="001C5C17">
        <w:rPr>
          <w:rFonts w:ascii="Calibri" w:eastAsia="Times New Roman" w:hAnsi="Calibri" w:cs="Arial"/>
          <w:kern w:val="0"/>
          <w:sz w:val="22"/>
          <w:szCs w:val="22"/>
          <w:lang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1C5C17" w:rsidRDefault="001C5C17"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934192"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331F9E" w:rsidRDefault="00331F9E"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C1094C"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934192"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4"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1C5C17" w:rsidRPr="000E6701" w:rsidRDefault="00934192" w:rsidP="001C5C17">
      <w:pPr>
        <w:numPr>
          <w:ilvl w:val="0"/>
          <w:numId w:val="27"/>
        </w:numPr>
        <w:suppressAutoHyphens w:val="0"/>
        <w:autoSpaceDN/>
        <w:spacing w:line="276" w:lineRule="auto"/>
        <w:jc w:val="both"/>
        <w:rPr>
          <w:rFonts w:ascii="Calibri" w:hAnsi="Calibri" w:cs="Calibri"/>
          <w:sz w:val="22"/>
          <w:szCs w:val="22"/>
          <w:lang w:eastAsia="en-US"/>
        </w:rPr>
      </w:pPr>
      <w:hyperlink r:id="rId15" w:history="1">
        <w:r w:rsidR="001C5C17" w:rsidRPr="000E6701">
          <w:rPr>
            <w:rStyle w:val="Collegamentoipertestuale"/>
            <w:rFonts w:ascii="Calibri" w:hAnsi="Calibri" w:cs="Calibri"/>
            <w:sz w:val="22"/>
            <w:szCs w:val="22"/>
            <w:lang w:eastAsia="en-US"/>
          </w:rPr>
          <w:t>Tabella premi di preparazione 2018-2019</w:t>
        </w:r>
      </w:hyperlink>
    </w:p>
    <w:p w:rsidR="004B6A06" w:rsidRDefault="00934192"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6"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1C5C17" w:rsidRPr="001C5C17" w:rsidRDefault="00934192" w:rsidP="001C5C17">
      <w:pPr>
        <w:numPr>
          <w:ilvl w:val="0"/>
          <w:numId w:val="35"/>
        </w:numPr>
        <w:suppressAutoHyphens w:val="0"/>
        <w:autoSpaceDN/>
        <w:spacing w:line="276" w:lineRule="auto"/>
        <w:rPr>
          <w:rFonts w:ascii="Calibri" w:eastAsia="Times New Roman" w:hAnsi="Calibri" w:cs="Calibri"/>
          <w:kern w:val="0"/>
          <w:sz w:val="22"/>
          <w:szCs w:val="22"/>
          <w:lang w:eastAsia="it-IT" w:bidi="ar-SA"/>
        </w:rPr>
      </w:pPr>
      <w:hyperlink r:id="rId17" w:history="1">
        <w:r w:rsidR="001C5C17" w:rsidRPr="001C5C17">
          <w:rPr>
            <w:rFonts w:ascii="Calibri" w:eastAsia="Times New Roman" w:hAnsi="Calibri" w:cs="Calibri"/>
            <w:color w:val="0000FF"/>
            <w:kern w:val="0"/>
            <w:sz w:val="22"/>
            <w:szCs w:val="22"/>
            <w:lang w:eastAsia="it-IT" w:bidi="ar-SA"/>
          </w:rPr>
          <w:t xml:space="preserve">Modalità ed Informazioni Denuncia Infortuni </w:t>
        </w:r>
        <w:proofErr w:type="spellStart"/>
        <w:r w:rsidR="001C5C17" w:rsidRPr="001C5C17">
          <w:rPr>
            <w:rFonts w:ascii="Calibri" w:eastAsia="Times New Roman" w:hAnsi="Calibri" w:cs="Calibri"/>
            <w:color w:val="0000FF"/>
            <w:kern w:val="0"/>
            <w:sz w:val="22"/>
            <w:szCs w:val="22"/>
            <w:lang w:eastAsia="it-IT" w:bidi="ar-SA"/>
          </w:rPr>
          <w:t>Lnd</w:t>
        </w:r>
        <w:proofErr w:type="spellEnd"/>
        <w:r w:rsidR="001C5C17" w:rsidRPr="001C5C17">
          <w:rPr>
            <w:rFonts w:ascii="Calibri" w:eastAsia="Times New Roman" w:hAnsi="Calibri" w:cs="Calibri"/>
            <w:color w:val="0000FF"/>
            <w:kern w:val="0"/>
            <w:sz w:val="22"/>
            <w:szCs w:val="22"/>
            <w:lang w:eastAsia="it-IT" w:bidi="ar-SA"/>
          </w:rPr>
          <w:t xml:space="preserve"> 2018-2019</w:t>
        </w:r>
      </w:hyperlink>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Pr="001C5C17" w:rsidRDefault="001C5C17" w:rsidP="001C5C17">
      <w:pPr>
        <w:suppressAutoHyphens w:val="0"/>
        <w:autoSpaceDN/>
        <w:spacing w:after="240" w:line="276" w:lineRule="auto"/>
        <w:rPr>
          <w:rFonts w:ascii="Calibri" w:eastAsia="Times New Roman" w:hAnsi="Calibri" w:cs="Calibri"/>
          <w:b/>
          <w:kern w:val="0"/>
          <w:sz w:val="32"/>
          <w:szCs w:val="32"/>
          <w:lang w:eastAsia="it-IT" w:bidi="ar-SA"/>
        </w:rPr>
      </w:pPr>
      <w:r w:rsidRPr="001C5C17">
        <w:rPr>
          <w:rFonts w:ascii="Calibri" w:eastAsia="Times New Roman" w:hAnsi="Calibri" w:cs="Calibri"/>
          <w:b/>
          <w:kern w:val="0"/>
          <w:sz w:val="32"/>
          <w:szCs w:val="32"/>
          <w:highlight w:val="yellow"/>
          <w:lang w:eastAsia="it-IT" w:bidi="ar-SA"/>
        </w:rPr>
        <w:t>COMUNICATO UFFICIALE N. 14 SGS – CIRCOLARE N. 1 ATTIVITA’ AGONISTICA</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r w:rsidRPr="001C5C17">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006FC0" w:rsidRDefault="00006FC0"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E77973" w:rsidRDefault="002A0F9B" w:rsidP="00331F9E">
      <w:pPr>
        <w:suppressAutoHyphens w:val="0"/>
        <w:autoSpaceDN/>
        <w:spacing w:after="480" w:line="276" w:lineRule="auto"/>
        <w:jc w:val="both"/>
        <w:rPr>
          <w:rFonts w:ascii="Calibri" w:hAnsi="Calibri" w:cs="Calibri"/>
          <w:b/>
          <w:sz w:val="32"/>
          <w:szCs w:val="32"/>
          <w:highlight w:val="yellow"/>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t>per la stagione 2019-2020.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4B6A06" w:rsidRDefault="00372188" w:rsidP="00006FC0">
      <w:pPr>
        <w:spacing w:after="480" w:line="276" w:lineRule="auto"/>
        <w:jc w:val="both"/>
        <w:rPr>
          <w:rFonts w:ascii="Calibri" w:eastAsia="Times New Roman" w:hAnsi="Calibri" w:cs="Calibri"/>
          <w:kern w:val="0"/>
          <w:sz w:val="28"/>
          <w:szCs w:val="28"/>
          <w:lang w:eastAsia="it-IT" w:bidi="ar-SA"/>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CC400F" w:rsidRDefault="00CC400F" w:rsidP="004B6A06">
      <w:pPr>
        <w:suppressAutoHyphens w:val="0"/>
        <w:jc w:val="both"/>
        <w:rPr>
          <w:rFonts w:ascii="Calibri" w:eastAsia="Times New Roman" w:hAnsi="Calibri" w:cs="Calibri"/>
          <w:kern w:val="0"/>
          <w:sz w:val="28"/>
          <w:szCs w:val="28"/>
          <w:lang w:eastAsia="it-IT" w:bidi="ar-SA"/>
        </w:rPr>
      </w:pPr>
    </w:p>
    <w:p w:rsidR="004B6A06" w:rsidRDefault="004B6A06" w:rsidP="007E1BC3">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lastRenderedPageBreak/>
        <w:t>COMUNICAZIONI DELLA DELEGAZIONE DISTRETTUALE DI AVEZZANO ATTIVITA’ DI BASE</w:t>
      </w:r>
    </w:p>
    <w:p w:rsidR="00503E27" w:rsidRDefault="00503E27" w:rsidP="00006FC0">
      <w:pPr>
        <w:pStyle w:val="LndNormale1"/>
        <w:jc w:val="center"/>
        <w:rPr>
          <w:rFonts w:ascii="Calibri" w:hAnsi="Calibri" w:cs="Calibri"/>
          <w:b/>
          <w:i/>
          <w:szCs w:val="22"/>
        </w:rPr>
      </w:pPr>
    </w:p>
    <w:p w:rsidR="007E1BC3" w:rsidRDefault="00503E27" w:rsidP="007E1BC3">
      <w:pPr>
        <w:suppressAutoHyphens w:val="0"/>
        <w:spacing w:after="480" w:line="276" w:lineRule="auto"/>
        <w:jc w:val="both"/>
        <w:rPr>
          <w:rFonts w:ascii="Calibri" w:eastAsia="Times New Roman" w:hAnsi="Calibri" w:cs="Calibri"/>
          <w:kern w:val="0"/>
          <w:sz w:val="28"/>
          <w:szCs w:val="28"/>
          <w:lang w:eastAsia="it-IT" w:bidi="ar-SA"/>
        </w:rPr>
      </w:pPr>
      <w:r w:rsidRPr="007E1BC3">
        <w:rPr>
          <w:rFonts w:ascii="Calibri" w:eastAsia="Times New Roman" w:hAnsi="Calibri" w:cs="Calibri"/>
          <w:b/>
          <w:i/>
          <w:kern w:val="0"/>
          <w:sz w:val="28"/>
          <w:szCs w:val="28"/>
          <w:u w:val="single"/>
          <w:lang w:eastAsia="it-IT" w:bidi="ar-SA"/>
        </w:rPr>
        <w:t>I tornei di Attività Di Base inizieranno improrogabilmente entro il 15 ottobre 2018 come da disposizione riportata sul C.U. n. 1 del 1/7/2018 SGS.</w:t>
      </w:r>
    </w:p>
    <w:p w:rsidR="007E1BC3" w:rsidRDefault="007E1BC3" w:rsidP="004B6A06">
      <w:pPr>
        <w:suppressAutoHyphens w:val="0"/>
        <w:jc w:val="both"/>
        <w:rPr>
          <w:rFonts w:ascii="Calibri" w:eastAsia="Times New Roman" w:hAnsi="Calibri" w:cs="Calibri"/>
          <w:kern w:val="0"/>
          <w:sz w:val="28"/>
          <w:szCs w:val="28"/>
          <w:lang w:eastAsia="it-IT" w:bidi="ar-SA"/>
        </w:rPr>
      </w:pPr>
    </w:p>
    <w:p w:rsidR="007E1BC3" w:rsidRDefault="007E1BC3" w:rsidP="00863F13">
      <w:pPr>
        <w:pStyle w:val="Standard"/>
        <w:shd w:val="clear" w:color="auto" w:fill="D9D9D9"/>
        <w:spacing w:line="276" w:lineRule="auto"/>
        <w:rPr>
          <w:rFonts w:ascii="Calibri" w:hAnsi="Calibri" w:cs="Calibri"/>
          <w:b/>
          <w:color w:val="1F4E79"/>
          <w:sz w:val="32"/>
          <w:szCs w:val="32"/>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006FC0" w:rsidRDefault="00006FC0" w:rsidP="004B6A06">
      <w:pPr>
        <w:suppressAutoHyphens w:val="0"/>
        <w:jc w:val="both"/>
        <w:rPr>
          <w:rFonts w:ascii="Calibri" w:eastAsia="Times New Roman" w:hAnsi="Calibri" w:cs="Calibri"/>
          <w:kern w:val="0"/>
          <w:sz w:val="28"/>
          <w:szCs w:val="28"/>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B3485F">
        <w:trPr>
          <w:trHeight w:val="983"/>
        </w:trPr>
        <w:tc>
          <w:tcPr>
            <w:tcW w:w="10238" w:type="dxa"/>
            <w:shd w:val="clear" w:color="auto" w:fill="auto"/>
          </w:tcPr>
          <w:p w:rsid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 xml:space="preserve">CAMPIONATO AMATORI  2018 – 2019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31721A" w:rsidRPr="00C55C04" w:rsidRDefault="0031721A" w:rsidP="0031721A">
            <w:pPr>
              <w:shd w:val="clear" w:color="auto" w:fill="D9D9D9"/>
              <w:suppressAutoHyphens w:val="0"/>
              <w:autoSpaceDN/>
              <w:spacing w:line="276" w:lineRule="auto"/>
              <w:rPr>
                <w:rFonts w:ascii="Calibri" w:eastAsia="Arial Unicode MS" w:hAnsi="Calibri" w:cs="Arial Unicode MS"/>
                <w:b/>
                <w:color w:val="0070C0"/>
                <w:kern w:val="0"/>
                <w:sz w:val="32"/>
                <w:szCs w:val="32"/>
                <w:lang w:eastAsia="it-IT" w:bidi="ar-SA"/>
              </w:rPr>
            </w:pPr>
            <w:r w:rsidRPr="0031721A">
              <w:rPr>
                <w:rFonts w:ascii="Calibri" w:eastAsia="Times New Roman" w:hAnsi="Calibri" w:cs="Calibri"/>
                <w:b/>
                <w:color w:val="1F4E79"/>
                <w:kern w:val="0"/>
                <w:sz w:val="32"/>
                <w:szCs w:val="32"/>
                <w:lang w:eastAsia="it-IT" w:bidi="ar-SA"/>
              </w:rPr>
              <w:t xml:space="preserve">CALENDARIO </w:t>
            </w:r>
            <w:r>
              <w:rPr>
                <w:rFonts w:ascii="Calibri" w:eastAsia="Times New Roman" w:hAnsi="Calibri" w:cs="Calibri"/>
                <w:b/>
                <w:color w:val="1F4E79"/>
                <w:kern w:val="0"/>
                <w:sz w:val="32"/>
                <w:szCs w:val="32"/>
                <w:lang w:eastAsia="it-IT" w:bidi="ar-SA"/>
              </w:rPr>
              <w:t>1</w:t>
            </w:r>
            <w:r w:rsidRPr="0031721A">
              <w:rPr>
                <w:rFonts w:ascii="Calibri" w:eastAsia="Times New Roman" w:hAnsi="Calibri" w:cs="Calibri"/>
                <w:b/>
                <w:color w:val="1F4E79"/>
                <w:kern w:val="0"/>
                <w:sz w:val="32"/>
                <w:szCs w:val="32"/>
                <w:lang w:eastAsia="it-IT" w:bidi="ar-SA"/>
              </w:rPr>
              <w:t xml:space="preserve">^ E  </w:t>
            </w:r>
            <w:r>
              <w:rPr>
                <w:rFonts w:ascii="Calibri" w:eastAsia="Times New Roman" w:hAnsi="Calibri" w:cs="Calibri"/>
                <w:b/>
                <w:color w:val="1F4E79"/>
                <w:kern w:val="0"/>
                <w:sz w:val="32"/>
                <w:szCs w:val="32"/>
                <w:lang w:eastAsia="it-IT" w:bidi="ar-SA"/>
              </w:rPr>
              <w:t>II</w:t>
            </w:r>
            <w:r w:rsidRPr="0031721A">
              <w:rPr>
                <w:rFonts w:ascii="Calibri" w:eastAsia="Times New Roman" w:hAnsi="Calibri" w:cs="Calibri"/>
                <w:b/>
                <w:color w:val="1F4E79"/>
                <w:kern w:val="0"/>
                <w:sz w:val="32"/>
                <w:szCs w:val="32"/>
                <w:lang w:eastAsia="it-IT" w:bidi="ar-SA"/>
              </w:rPr>
              <w:t>^ GIORNATA GIRONE “</w:t>
            </w:r>
            <w:r>
              <w:rPr>
                <w:rFonts w:ascii="Calibri" w:eastAsia="Times New Roman" w:hAnsi="Calibri" w:cs="Calibri"/>
                <w:b/>
                <w:color w:val="1F4E79"/>
                <w:kern w:val="0"/>
                <w:sz w:val="32"/>
                <w:szCs w:val="32"/>
                <w:lang w:eastAsia="it-IT" w:bidi="ar-SA"/>
              </w:rPr>
              <w:t xml:space="preserve">A - </w:t>
            </w:r>
            <w:r w:rsidRPr="0031721A">
              <w:rPr>
                <w:rFonts w:ascii="Calibri" w:eastAsia="Times New Roman" w:hAnsi="Calibri" w:cs="Calibri"/>
                <w:b/>
                <w:color w:val="1F4E79"/>
                <w:kern w:val="0"/>
                <w:sz w:val="32"/>
                <w:szCs w:val="32"/>
                <w:lang w:eastAsia="it-IT" w:bidi="ar-SA"/>
              </w:rPr>
              <w:t xml:space="preserve">B”  </w:t>
            </w:r>
          </w:p>
        </w:tc>
      </w:tr>
    </w:tbl>
    <w:p w:rsid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006FC0" w:rsidRPr="00C55C04"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C55C04" w:rsidRP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31721A" w:rsidRPr="0031721A" w:rsidRDefault="0031721A" w:rsidP="0031721A">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5" w:name="_Toc277068960"/>
      <w:r w:rsidRPr="0031721A">
        <w:rPr>
          <w:rFonts w:ascii="Calibri" w:eastAsia="Times New Roman" w:hAnsi="Calibri" w:cs="Times New Roman"/>
          <w:b/>
          <w:bCs/>
          <w:color w:val="1F497D"/>
          <w:kern w:val="32"/>
          <w:sz w:val="72"/>
          <w:szCs w:val="72"/>
          <w:lang w:eastAsia="en-US" w:bidi="ar-SA"/>
        </w:rPr>
        <w:t>PROGRAMMA GARE</w:t>
      </w:r>
      <w:bookmarkEnd w:id="5"/>
    </w:p>
    <w:p w:rsidR="0031721A" w:rsidRDefault="0031721A" w:rsidP="00006FC0">
      <w:pPr>
        <w:suppressAutoHyphens w:val="0"/>
        <w:autoSpaceDN/>
        <w:rPr>
          <w:rFonts w:ascii="Times New Roman" w:eastAsia="Times New Roman" w:hAnsi="Times New Roman" w:cs="Times New Roman"/>
          <w:color w:val="000000"/>
          <w:kern w:val="0"/>
          <w:sz w:val="12"/>
          <w:szCs w:val="12"/>
          <w:lang w:eastAsia="it-IT" w:bidi="ar-SA"/>
        </w:rPr>
      </w:pPr>
    </w:p>
    <w:p w:rsidR="00006FC0" w:rsidRDefault="00006FC0" w:rsidP="00006FC0">
      <w:pPr>
        <w:suppressAutoHyphens w:val="0"/>
        <w:autoSpaceDN/>
        <w:rPr>
          <w:rFonts w:ascii="Times New Roman" w:eastAsia="Times New Roman" w:hAnsi="Times New Roman" w:cs="Times New Roman"/>
          <w:color w:val="000000"/>
          <w:kern w:val="0"/>
          <w:sz w:val="12"/>
          <w:szCs w:val="12"/>
          <w:lang w:eastAsia="it-IT" w:bidi="ar-SA"/>
        </w:rPr>
      </w:pPr>
    </w:p>
    <w:p w:rsidR="001C5C17" w:rsidRPr="001C5C17" w:rsidRDefault="001C5C17" w:rsidP="001C5C17">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006FC0" w:rsidRDefault="00006FC0" w:rsidP="00006FC0">
      <w:pPr>
        <w:suppressAutoHyphens w:val="0"/>
        <w:autoSpaceDN/>
        <w:rPr>
          <w:rFonts w:ascii="Times New Roman" w:eastAsia="Times New Roman" w:hAnsi="Times New Roman" w:cs="Times New Roman"/>
          <w:color w:val="000000"/>
          <w:kern w:val="0"/>
          <w:sz w:val="12"/>
          <w:szCs w:val="12"/>
          <w:lang w:eastAsia="it-IT" w:bidi="ar-SA"/>
        </w:rPr>
      </w:pPr>
      <w:bookmarkStart w:id="6" w:name="_GoBack"/>
      <w:bookmarkEnd w:id="6"/>
    </w:p>
    <w:p w:rsidR="00006FC0" w:rsidRDefault="00006FC0" w:rsidP="00006FC0">
      <w:pPr>
        <w:suppressAutoHyphens w:val="0"/>
        <w:autoSpaceDN/>
        <w:rPr>
          <w:rFonts w:ascii="Times New Roman" w:eastAsia="Times New Roman" w:hAnsi="Times New Roman" w:cs="Times New Roman"/>
          <w:color w:val="000000"/>
          <w:kern w:val="0"/>
          <w:sz w:val="12"/>
          <w:szCs w:val="12"/>
          <w:lang w:eastAsia="it-IT" w:bidi="ar-SA"/>
        </w:rPr>
      </w:pPr>
    </w:p>
    <w:p w:rsidR="00006FC0" w:rsidRDefault="00006FC0" w:rsidP="00006FC0">
      <w:pPr>
        <w:suppressAutoHyphens w:val="0"/>
        <w:autoSpaceDN/>
        <w:rPr>
          <w:rFonts w:ascii="Times New Roman" w:eastAsia="Times New Roman" w:hAnsi="Times New Roman" w:cs="Times New Roman"/>
          <w:color w:val="000000"/>
          <w:kern w:val="0"/>
          <w:sz w:val="12"/>
          <w:szCs w:val="12"/>
          <w:lang w:eastAsia="it-IT" w:bidi="ar-SA"/>
        </w:rPr>
      </w:pPr>
    </w:p>
    <w:p w:rsidR="00006FC0" w:rsidRDefault="00006FC0" w:rsidP="00006FC0">
      <w:pPr>
        <w:suppressAutoHyphens w:val="0"/>
        <w:autoSpaceDN/>
        <w:rPr>
          <w:rFonts w:ascii="Times New Roman" w:eastAsia="Times New Roman" w:hAnsi="Times New Roman" w:cs="Times New Roman"/>
          <w:color w:val="000000"/>
          <w:kern w:val="0"/>
          <w:sz w:val="12"/>
          <w:szCs w:val="12"/>
          <w:lang w:eastAsia="it-IT" w:bidi="ar-SA"/>
        </w:rPr>
      </w:pPr>
    </w:p>
    <w:p w:rsidR="00006FC0" w:rsidRPr="0031721A" w:rsidRDefault="00006FC0" w:rsidP="00006FC0">
      <w:pPr>
        <w:suppressAutoHyphens w:val="0"/>
        <w:autoSpaceDN/>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4"/>
        </w:numPr>
        <w:shd w:val="clear" w:color="auto" w:fill="CCCCCC"/>
        <w:suppressAutoHyphens w:val="0"/>
        <w:autoSpaceDN/>
        <w:spacing w:before="80" w:after="40"/>
        <w:ind w:left="0" w:firstLine="0"/>
        <w:jc w:val="center"/>
        <w:rPr>
          <w:rFonts w:ascii="Arial" w:eastAsia="Arial" w:hAnsi="Arial" w:cs="Arial"/>
          <w:b/>
          <w:color w:val="000000"/>
          <w:kern w:val="0"/>
          <w:sz w:val="36"/>
          <w:szCs w:val="36"/>
          <w:lang w:eastAsia="it-IT" w:bidi="ar-SA"/>
        </w:rPr>
      </w:pPr>
      <w:r w:rsidRPr="0031721A">
        <w:rPr>
          <w:rFonts w:ascii="Arial" w:eastAsia="Arial" w:hAnsi="Arial" w:cs="Arial"/>
          <w:b/>
          <w:color w:val="000000"/>
          <w:kern w:val="0"/>
          <w:sz w:val="36"/>
          <w:szCs w:val="36"/>
          <w:lang w:eastAsia="it-IT" w:bidi="ar-SA"/>
        </w:rPr>
        <w:t>AMATORI AVEZZANO</w:t>
      </w: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5"/>
        </w:numPr>
        <w:suppressAutoHyphens w:val="0"/>
        <w:autoSpaceDN/>
        <w:ind w:left="0" w:firstLine="0"/>
        <w:rPr>
          <w:rFonts w:ascii="Arial" w:eastAsia="Arial" w:hAnsi="Arial" w:cs="Arial"/>
          <w:b/>
          <w:color w:val="000000"/>
          <w:kern w:val="0"/>
          <w:lang w:eastAsia="it-IT" w:bidi="ar-SA"/>
        </w:rPr>
      </w:pPr>
      <w:r w:rsidRPr="0031721A">
        <w:rPr>
          <w:rFonts w:ascii="Arial" w:eastAsia="Arial" w:hAnsi="Arial" w:cs="Arial"/>
          <w:b/>
          <w:color w:val="000000"/>
          <w:kern w:val="0"/>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10"/>
        <w:gridCol w:w="1710"/>
        <w:gridCol w:w="385"/>
        <w:gridCol w:w="892"/>
        <w:gridCol w:w="2153"/>
        <w:gridCol w:w="1375"/>
        <w:gridCol w:w="1375"/>
      </w:tblGrid>
      <w:tr w:rsidR="0031721A" w:rsidRPr="0031721A" w:rsidTr="008E4C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proofErr w:type="spellStart"/>
            <w:r w:rsidRPr="0031721A">
              <w:rPr>
                <w:rFonts w:ascii="Arial" w:eastAsia="Arial" w:hAnsi="Arial" w:cs="Arial"/>
                <w:b/>
                <w:color w:val="000000"/>
                <w:kern w:val="0"/>
                <w:sz w:val="20"/>
                <w:szCs w:val="20"/>
                <w:lang w:eastAsia="it-IT" w:bidi="ar-SA"/>
              </w:rPr>
              <w:t>Localita'</w:t>
            </w:r>
            <w:proofErr w:type="spellEnd"/>
            <w:r w:rsidRPr="0031721A">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Indirizzo Impianto</w:t>
            </w:r>
          </w:p>
        </w:tc>
      </w:tr>
      <w:tr w:rsidR="0031721A" w:rsidRPr="0031721A" w:rsidTr="008E4C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LOC. VICENNE</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AIELLI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STRADA PROV.LE PER AIELLI</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PESCINA CALCIO 1950</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ANTISTAD.PICCONE"PARIS"CELANO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LA TORRE</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MARRUVIANA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REAL PIZZODETA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AVEZZANO "STADIO DEI PINI"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SAN JOSEMARIA ESCRIVÃ€</w:t>
            </w:r>
          </w:p>
        </w:tc>
      </w:tr>
      <w:tr w:rsidR="0031721A" w:rsidRPr="0031721A" w:rsidTr="008E4C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ATLETICO CIVITELLA ROVETO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PLUS ULTRA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CIVITELLA ROVETO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CIVITELLA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DEL CAMPO SPORTIVO</w:t>
            </w:r>
          </w:p>
        </w:tc>
      </w:tr>
    </w:tbl>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5"/>
        </w:numPr>
        <w:suppressAutoHyphens w:val="0"/>
        <w:autoSpaceDN/>
        <w:ind w:left="0" w:firstLine="0"/>
        <w:rPr>
          <w:rFonts w:ascii="Arial" w:eastAsia="Arial" w:hAnsi="Arial" w:cs="Arial"/>
          <w:b/>
          <w:color w:val="000000"/>
          <w:kern w:val="0"/>
          <w:lang w:eastAsia="it-IT" w:bidi="ar-SA"/>
        </w:rPr>
      </w:pPr>
      <w:r w:rsidRPr="0031721A">
        <w:rPr>
          <w:rFonts w:ascii="Arial" w:eastAsia="Arial" w:hAnsi="Arial" w:cs="Arial"/>
          <w:b/>
          <w:color w:val="000000"/>
          <w:kern w:val="0"/>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31721A" w:rsidRPr="0031721A" w:rsidTr="008E4C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proofErr w:type="spellStart"/>
            <w:r w:rsidRPr="0031721A">
              <w:rPr>
                <w:rFonts w:ascii="Arial" w:eastAsia="Arial" w:hAnsi="Arial" w:cs="Arial"/>
                <w:b/>
                <w:color w:val="000000"/>
                <w:kern w:val="0"/>
                <w:sz w:val="20"/>
                <w:szCs w:val="20"/>
                <w:lang w:eastAsia="it-IT" w:bidi="ar-SA"/>
              </w:rPr>
              <w:t>Localita'</w:t>
            </w:r>
            <w:proofErr w:type="spellEnd"/>
            <w:r w:rsidRPr="0031721A">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Indirizzo Impianto</w:t>
            </w:r>
          </w:p>
        </w:tc>
      </w:tr>
      <w:tr w:rsidR="0031721A" w:rsidRPr="0031721A" w:rsidTr="008E4C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MARRUVIANA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STRADA PROV.LE PER AIELLI</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CAMPO SPORTIVO</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PESCINA CALCIO 1950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ATLETICO CIVITELLA ROVETO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CANNETO</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PLUS ULTRA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CASALINE</w:t>
            </w:r>
          </w:p>
        </w:tc>
      </w:tr>
      <w:tr w:rsidR="0031721A" w:rsidRPr="0031721A" w:rsidTr="008E4C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REAL PIZZODETA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AIELLI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PER ROCCAVIVI</w:t>
            </w:r>
          </w:p>
        </w:tc>
      </w:tr>
    </w:tbl>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5"/>
        </w:numPr>
        <w:suppressAutoHyphens w:val="0"/>
        <w:autoSpaceDN/>
        <w:ind w:left="0" w:firstLine="0"/>
        <w:rPr>
          <w:rFonts w:ascii="Arial" w:eastAsia="Arial" w:hAnsi="Arial" w:cs="Arial"/>
          <w:b/>
          <w:color w:val="000000"/>
          <w:kern w:val="0"/>
          <w:lang w:eastAsia="it-IT" w:bidi="ar-SA"/>
        </w:rPr>
      </w:pPr>
      <w:r w:rsidRPr="0031721A">
        <w:rPr>
          <w:rFonts w:ascii="Arial" w:eastAsia="Arial" w:hAnsi="Arial" w:cs="Arial"/>
          <w:b/>
          <w:color w:val="000000"/>
          <w:kern w:val="0"/>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2"/>
        <w:gridCol w:w="385"/>
        <w:gridCol w:w="898"/>
        <w:gridCol w:w="1178"/>
        <w:gridCol w:w="1551"/>
        <w:gridCol w:w="1550"/>
      </w:tblGrid>
      <w:tr w:rsidR="0031721A" w:rsidRPr="0031721A" w:rsidTr="008E4C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proofErr w:type="spellStart"/>
            <w:r w:rsidRPr="0031721A">
              <w:rPr>
                <w:rFonts w:ascii="Arial" w:eastAsia="Arial" w:hAnsi="Arial" w:cs="Arial"/>
                <w:b/>
                <w:color w:val="000000"/>
                <w:kern w:val="0"/>
                <w:sz w:val="20"/>
                <w:szCs w:val="20"/>
                <w:lang w:eastAsia="it-IT" w:bidi="ar-SA"/>
              </w:rPr>
              <w:t>Localita'</w:t>
            </w:r>
            <w:proofErr w:type="spellEnd"/>
            <w:r w:rsidRPr="0031721A">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Indirizzo Impianto</w:t>
            </w:r>
          </w:p>
        </w:tc>
      </w:tr>
      <w:tr w:rsidR="0031721A" w:rsidRPr="0031721A" w:rsidTr="008E4C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PATERNO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VESTINA SAN DEMETRIO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PATERNO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PATERNO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DEL FOSSO</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DELLE PESCINE</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TECNOBAR</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VICENNE DEI SANTI</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PUCETTA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CAPUANA ANTROSANO</w:t>
            </w:r>
          </w:p>
        </w:tc>
      </w:tr>
      <w:tr w:rsidR="0031721A" w:rsidRPr="0031721A" w:rsidTr="008E4C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TAGLIACOZZO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MIDIA AVEZZANO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13/10/2018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TAGLIACOZZO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TAGLIACOZZO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CAVOUR</w:t>
            </w:r>
          </w:p>
        </w:tc>
      </w:tr>
    </w:tbl>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721A" w:rsidRPr="0031721A" w:rsidRDefault="0031721A" w:rsidP="0031721A">
      <w:pPr>
        <w:numPr>
          <w:ilvl w:val="0"/>
          <w:numId w:val="5"/>
        </w:numPr>
        <w:suppressAutoHyphens w:val="0"/>
        <w:autoSpaceDN/>
        <w:ind w:left="0" w:firstLine="0"/>
        <w:rPr>
          <w:rFonts w:ascii="Arial" w:eastAsia="Arial" w:hAnsi="Arial" w:cs="Arial"/>
          <w:b/>
          <w:color w:val="000000"/>
          <w:kern w:val="0"/>
          <w:lang w:eastAsia="it-IT" w:bidi="ar-SA"/>
        </w:rPr>
      </w:pPr>
      <w:r w:rsidRPr="0031721A">
        <w:rPr>
          <w:rFonts w:ascii="Arial" w:eastAsia="Arial" w:hAnsi="Arial" w:cs="Arial"/>
          <w:b/>
          <w:color w:val="000000"/>
          <w:kern w:val="0"/>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6"/>
        <w:gridCol w:w="385"/>
        <w:gridCol w:w="898"/>
        <w:gridCol w:w="1181"/>
        <w:gridCol w:w="1549"/>
        <w:gridCol w:w="1549"/>
      </w:tblGrid>
      <w:tr w:rsidR="007E1BC3" w:rsidRPr="0031721A" w:rsidTr="008E4C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proofErr w:type="spellStart"/>
            <w:r w:rsidRPr="0031721A">
              <w:rPr>
                <w:rFonts w:ascii="Arial" w:eastAsia="Arial" w:hAnsi="Arial" w:cs="Arial"/>
                <w:b/>
                <w:color w:val="000000"/>
                <w:kern w:val="0"/>
                <w:sz w:val="20"/>
                <w:szCs w:val="20"/>
                <w:lang w:eastAsia="it-IT" w:bidi="ar-SA"/>
              </w:rPr>
              <w:t>Localita'</w:t>
            </w:r>
            <w:proofErr w:type="spellEnd"/>
            <w:r w:rsidRPr="0031721A">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b/>
                <w:color w:val="000000"/>
                <w:kern w:val="0"/>
                <w:sz w:val="20"/>
                <w:szCs w:val="20"/>
                <w:lang w:eastAsia="it-IT" w:bidi="ar-SA"/>
              </w:rPr>
            </w:pPr>
            <w:r w:rsidRPr="0031721A">
              <w:rPr>
                <w:rFonts w:ascii="Arial" w:eastAsia="Arial" w:hAnsi="Arial" w:cs="Arial"/>
                <w:b/>
                <w:color w:val="000000"/>
                <w:kern w:val="0"/>
                <w:sz w:val="20"/>
                <w:szCs w:val="20"/>
                <w:lang w:eastAsia="it-IT" w:bidi="ar-SA"/>
              </w:rPr>
              <w:t>Indirizzo Impianto</w:t>
            </w:r>
          </w:p>
        </w:tc>
      </w:tr>
      <w:tr w:rsidR="0031721A" w:rsidRPr="0031721A" w:rsidTr="008E4C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TAGLIACOZZO 1923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CAMPO SPORTIVO</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7E1BC3" w:rsidP="0031721A">
            <w:pPr>
              <w:suppressAutoHyphens w:val="0"/>
              <w:autoSpaceDN/>
              <w:rPr>
                <w:rFonts w:ascii="Arial" w:eastAsia="Arial" w:hAnsi="Arial" w:cs="Arial"/>
                <w:color w:val="000000"/>
                <w:kern w:val="0"/>
                <w:sz w:val="12"/>
                <w:szCs w:val="12"/>
                <w:lang w:eastAsia="it-IT" w:bidi="ar-SA"/>
              </w:rPr>
            </w:pPr>
            <w:r>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7E1BC3" w:rsidP="007E1BC3">
            <w:pPr>
              <w:suppressAutoHyphens w:val="0"/>
              <w:autoSpaceDN/>
              <w:rPr>
                <w:rFonts w:ascii="Arial" w:eastAsia="Arial" w:hAnsi="Arial" w:cs="Arial"/>
                <w:color w:val="000000"/>
                <w:kern w:val="0"/>
                <w:sz w:val="12"/>
                <w:szCs w:val="12"/>
                <w:lang w:eastAsia="it-IT" w:bidi="ar-SA"/>
              </w:rPr>
            </w:pPr>
            <w:r>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7E1BC3">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DEL</w:t>
            </w:r>
            <w:r w:rsidR="007E1BC3">
              <w:rPr>
                <w:rFonts w:ascii="Arial" w:eastAsia="Arial" w:hAnsi="Arial" w:cs="Arial"/>
                <w:color w:val="000000"/>
                <w:kern w:val="0"/>
                <w:sz w:val="12"/>
                <w:szCs w:val="12"/>
                <w:lang w:eastAsia="it-IT" w:bidi="ar-SA"/>
              </w:rPr>
              <w:t>LE PISCINE</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PUCETTA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MARCIANO 3</w:t>
            </w:r>
          </w:p>
        </w:tc>
      </w:tr>
      <w:tr w:rsidR="0031721A" w:rsidRPr="0031721A" w:rsidTr="008E4C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TECNOBAR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CESE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CESE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STRADA COMUNALE</w:t>
            </w:r>
          </w:p>
        </w:tc>
      </w:tr>
      <w:tr w:rsidR="0031721A" w:rsidRPr="0031721A" w:rsidTr="008E4C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AMATORI TEAM AZ 93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jc w:val="center"/>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1721A" w:rsidRPr="0031721A" w:rsidRDefault="0031721A" w:rsidP="0031721A">
            <w:pPr>
              <w:suppressAutoHyphens w:val="0"/>
              <w:autoSpaceDN/>
              <w:rPr>
                <w:rFonts w:ascii="Arial" w:eastAsia="Arial" w:hAnsi="Arial" w:cs="Arial"/>
                <w:color w:val="000000"/>
                <w:kern w:val="0"/>
                <w:sz w:val="12"/>
                <w:szCs w:val="12"/>
                <w:lang w:eastAsia="it-IT" w:bidi="ar-SA"/>
              </w:rPr>
            </w:pPr>
            <w:r w:rsidRPr="0031721A">
              <w:rPr>
                <w:rFonts w:ascii="Arial" w:eastAsia="Arial" w:hAnsi="Arial" w:cs="Arial"/>
                <w:color w:val="000000"/>
                <w:kern w:val="0"/>
                <w:sz w:val="12"/>
                <w:szCs w:val="12"/>
                <w:lang w:eastAsia="it-IT" w:bidi="ar-SA"/>
              </w:rPr>
              <w:t>VIA GARIBALDI- SALENTINA</w:t>
            </w:r>
          </w:p>
        </w:tc>
      </w:tr>
    </w:tbl>
    <w:p w:rsidR="0031721A" w:rsidRPr="0031721A" w:rsidRDefault="0031721A" w:rsidP="0031721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7D3866" w:rsidRPr="007D3866" w:rsidRDefault="00006FC0" w:rsidP="00006FC0">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t>co</w:t>
      </w:r>
      <w:r w:rsidR="007D3866" w:rsidRPr="007D3866">
        <w:rPr>
          <w:rFonts w:ascii="Calibri" w:eastAsia="Times New Roman" w:hAnsi="Calibri" w:cs="Times New Roman"/>
          <w:b/>
          <w:bCs/>
          <w:color w:val="0070C0"/>
          <w:kern w:val="32"/>
          <w:sz w:val="44"/>
          <w:szCs w:val="44"/>
          <w:lang w:eastAsia="it-IT" w:bidi="ar-SA"/>
        </w:rPr>
        <w:t>municazioni per l’Attività Giovanile del C.R.A.</w:t>
      </w: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462BDA" w:rsidRDefault="00462BDA"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lastRenderedPageBreak/>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0715DD" w:rsidRDefault="007D3866" w:rsidP="000715DD">
      <w:p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18" w:history="1">
        <w:r w:rsidRPr="00826A73">
          <w:rPr>
            <w:rStyle w:val="Collegamentoipertestuale"/>
            <w:rFonts w:ascii="Calibri" w:eastAsia="Times New Roman" w:hAnsi="Calibri" w:cs="Arial"/>
            <w:b/>
            <w:kern w:val="0"/>
            <w:lang w:eastAsia="it-IT" w:bidi="ar-SA"/>
          </w:rPr>
          <w:t>attivitagiovanilelnd@figcabruzzo.it</w:t>
        </w:r>
      </w:hyperlink>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006FC0" w:rsidRDefault="00006FC0" w:rsidP="009E07A3">
      <w:pPr>
        <w:spacing w:after="240" w:line="276" w:lineRule="auto"/>
        <w:rPr>
          <w:rFonts w:ascii="Calibri" w:hAnsi="Calibri" w:cs="Calibri"/>
          <w:b/>
          <w:sz w:val="32"/>
          <w:szCs w:val="32"/>
        </w:rPr>
      </w:pPr>
    </w:p>
    <w:p w:rsidR="009E07A3" w:rsidRDefault="009E07A3" w:rsidP="009E07A3">
      <w:pPr>
        <w:spacing w:after="240" w:line="276" w:lineRule="auto"/>
        <w:rPr>
          <w:rFonts w:ascii="Calibri" w:hAnsi="Calibri" w:cs="Calibri"/>
          <w:b/>
          <w:sz w:val="32"/>
          <w:szCs w:val="32"/>
        </w:rPr>
      </w:pPr>
      <w:r>
        <w:rPr>
          <w:rFonts w:ascii="Calibri" w:hAnsi="Calibri" w:cs="Calibri"/>
          <w:b/>
          <w:sz w:val="32"/>
          <w:szCs w:val="32"/>
        </w:rPr>
        <w:t>COMUNICATI UFFICIALI SGS - S.S. 2018/2019</w:t>
      </w:r>
    </w:p>
    <w:p w:rsidR="009E07A3" w:rsidRDefault="009E07A3" w:rsidP="009E07A3">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9E07A3" w:rsidRDefault="00934192" w:rsidP="009E07A3">
      <w:pPr>
        <w:pStyle w:val="LndNormale1"/>
        <w:spacing w:line="276" w:lineRule="auto"/>
        <w:rPr>
          <w:rFonts w:ascii="Calibri" w:hAnsi="Calibri" w:cs="Calibri"/>
          <w:b/>
          <w:sz w:val="28"/>
          <w:szCs w:val="28"/>
        </w:rPr>
      </w:pPr>
      <w:hyperlink r:id="rId19" w:history="1">
        <w:r w:rsidR="009E07A3" w:rsidRPr="00C537E9">
          <w:rPr>
            <w:rStyle w:val="Collegamentoipertestuale"/>
            <w:rFonts w:ascii="Calibri" w:hAnsi="Calibri" w:cs="Calibri"/>
            <w:b/>
            <w:sz w:val="28"/>
            <w:szCs w:val="28"/>
          </w:rPr>
          <w:t>COMUNICATO UFFICIALE N. 1</w:t>
        </w:r>
      </w:hyperlink>
    </w:p>
    <w:p w:rsidR="009E07A3" w:rsidRDefault="00934192" w:rsidP="009E07A3">
      <w:pPr>
        <w:pStyle w:val="LndNormale1"/>
        <w:spacing w:line="276" w:lineRule="auto"/>
        <w:rPr>
          <w:rFonts w:ascii="Calibri" w:hAnsi="Calibri" w:cs="Calibri"/>
          <w:b/>
          <w:sz w:val="28"/>
          <w:szCs w:val="28"/>
        </w:rPr>
      </w:pPr>
      <w:hyperlink r:id="rId20" w:history="1">
        <w:r w:rsidR="009E07A3" w:rsidRPr="00BD6B17">
          <w:rPr>
            <w:rStyle w:val="Collegamentoipertestuale"/>
            <w:rFonts w:ascii="Calibri" w:hAnsi="Calibri" w:cs="Calibri"/>
            <w:b/>
            <w:sz w:val="28"/>
            <w:szCs w:val="28"/>
          </w:rPr>
          <w:t xml:space="preserve">COMUNICATO UFFICIALE N. </w:t>
        </w:r>
        <w:r w:rsidR="009E07A3">
          <w:rPr>
            <w:rStyle w:val="Collegamentoipertestuale"/>
            <w:rFonts w:ascii="Calibri" w:hAnsi="Calibri" w:cs="Calibri"/>
            <w:b/>
            <w:sz w:val="28"/>
            <w:szCs w:val="28"/>
          </w:rPr>
          <w:t>2 – Scuole Calcio</w:t>
        </w:r>
      </w:hyperlink>
    </w:p>
    <w:p w:rsidR="009E07A3" w:rsidRDefault="00934192" w:rsidP="009E07A3">
      <w:pPr>
        <w:pStyle w:val="LndNormale1"/>
        <w:spacing w:line="276" w:lineRule="auto"/>
        <w:rPr>
          <w:rFonts w:ascii="Calibri" w:hAnsi="Calibri" w:cs="Calibri"/>
          <w:b/>
          <w:sz w:val="28"/>
          <w:szCs w:val="28"/>
        </w:rPr>
      </w:pPr>
      <w:hyperlink r:id="rId21" w:history="1">
        <w:r w:rsidR="009E07A3" w:rsidRPr="005B7FB2">
          <w:rPr>
            <w:rStyle w:val="Collegamentoipertestuale"/>
            <w:rFonts w:ascii="Calibri" w:hAnsi="Calibri" w:cs="Calibri"/>
            <w:b/>
            <w:sz w:val="28"/>
            <w:szCs w:val="28"/>
          </w:rPr>
          <w:t>COMUNICATO UFFICIALE N. 3 – Circolare Tesseramento</w:t>
        </w:r>
      </w:hyperlink>
    </w:p>
    <w:p w:rsidR="009E07A3" w:rsidRDefault="00934192" w:rsidP="009E07A3">
      <w:pPr>
        <w:pStyle w:val="LndNormale1"/>
        <w:spacing w:line="276" w:lineRule="auto"/>
        <w:rPr>
          <w:rFonts w:ascii="Calibri" w:hAnsi="Calibri" w:cs="Calibri"/>
          <w:b/>
          <w:sz w:val="28"/>
          <w:szCs w:val="28"/>
        </w:rPr>
      </w:pPr>
      <w:hyperlink r:id="rId22" w:history="1">
        <w:r w:rsidR="009E07A3" w:rsidRPr="003F11DE">
          <w:rPr>
            <w:rStyle w:val="Collegamentoipertestuale"/>
            <w:rFonts w:ascii="Calibri" w:hAnsi="Calibri" w:cs="Calibri"/>
            <w:b/>
            <w:sz w:val="28"/>
            <w:szCs w:val="28"/>
          </w:rPr>
          <w:t>COMUNICATO UFFICIALE N. 6 – Linee Guida Tornei Organizzati da Società</w:t>
        </w:r>
      </w:hyperlink>
    </w:p>
    <w:p w:rsidR="0081749D" w:rsidRDefault="00934192" w:rsidP="009E07A3">
      <w:pPr>
        <w:rPr>
          <w:rFonts w:ascii="Calibri" w:hAnsi="Calibri" w:cs="Times New Roman"/>
          <w:sz w:val="20"/>
          <w:szCs w:val="20"/>
        </w:rPr>
      </w:pPr>
      <w:hyperlink r:id="rId23" w:history="1">
        <w:r w:rsidR="009E07A3" w:rsidRPr="001724C9">
          <w:rPr>
            <w:rStyle w:val="Collegamentoipertestuale"/>
            <w:rFonts w:ascii="Calibri" w:hAnsi="Calibri" w:cs="Calibri"/>
            <w:b/>
            <w:sz w:val="28"/>
            <w:szCs w:val="28"/>
          </w:rPr>
          <w:t>COMUNICATO UFFICIALE N. 8 – Circolare n.1 Attività di Base 2018/2019</w:t>
        </w:r>
      </w:hyperlink>
    </w:p>
    <w:p w:rsidR="0083267B" w:rsidRDefault="00934192" w:rsidP="0083267B">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hyperlink r:id="rId24" w:history="1">
        <w:r w:rsidR="0083267B" w:rsidRPr="0083267B">
          <w:rPr>
            <w:rFonts w:ascii="Calibri" w:eastAsia="Times New Roman" w:hAnsi="Calibri" w:cs="Calibri"/>
            <w:b/>
            <w:color w:val="0000FF"/>
            <w:kern w:val="0"/>
            <w:sz w:val="28"/>
            <w:szCs w:val="28"/>
            <w:u w:val="single"/>
            <w:lang w:eastAsia="it-IT" w:bidi="ar-SA"/>
          </w:rPr>
          <w:t>COMUNICATO UFFICIALE N. 10 – Criteri di Ammissione ai Campionati Reg. 19/20</w:t>
        </w:r>
      </w:hyperlink>
    </w:p>
    <w:p w:rsidR="00F60EBC" w:rsidRDefault="00F60EBC" w:rsidP="0083267B">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p>
    <w:p w:rsidR="00F60EBC" w:rsidRDefault="00F60EBC" w:rsidP="0083267B">
      <w:pPr>
        <w:suppressAutoHyphens w:val="0"/>
        <w:autoSpaceDN/>
        <w:spacing w:line="276" w:lineRule="auto"/>
        <w:jc w:val="both"/>
        <w:rPr>
          <w:rFonts w:ascii="Calibri" w:eastAsia="Times New Roman" w:hAnsi="Calibri" w:cs="Calibri"/>
          <w:b/>
          <w:color w:val="000000" w:themeColor="text1"/>
          <w:kern w:val="0"/>
          <w:sz w:val="16"/>
          <w:szCs w:val="16"/>
          <w:u w:val="single"/>
          <w:lang w:eastAsia="it-IT" w:bidi="ar-SA"/>
        </w:rPr>
      </w:pPr>
      <w:r w:rsidRPr="00F60EBC">
        <w:rPr>
          <w:rFonts w:ascii="Calibri" w:eastAsia="Times New Roman" w:hAnsi="Calibri" w:cs="Calibri"/>
          <w:b/>
          <w:color w:val="000000" w:themeColor="text1"/>
          <w:kern w:val="0"/>
          <w:sz w:val="16"/>
          <w:szCs w:val="16"/>
          <w:u w:val="single"/>
          <w:lang w:eastAsia="it-IT" w:bidi="ar-SA"/>
        </w:rPr>
        <w:t>Allegati: CALENDARIO TORNEO AMATORI GIRONE A-B</w:t>
      </w:r>
      <w:r w:rsidR="00A13690">
        <w:rPr>
          <w:rFonts w:ascii="Calibri" w:eastAsia="Times New Roman" w:hAnsi="Calibri" w:cs="Calibri"/>
          <w:b/>
          <w:color w:val="000000" w:themeColor="text1"/>
          <w:kern w:val="0"/>
          <w:sz w:val="16"/>
          <w:szCs w:val="16"/>
          <w:u w:val="single"/>
          <w:lang w:eastAsia="it-IT" w:bidi="ar-SA"/>
        </w:rPr>
        <w:t xml:space="preserve"> “ENRICO DE </w:t>
      </w:r>
      <w:proofErr w:type="gramStart"/>
      <w:r w:rsidR="00A13690">
        <w:rPr>
          <w:rFonts w:ascii="Calibri" w:eastAsia="Times New Roman" w:hAnsi="Calibri" w:cs="Calibri"/>
          <w:b/>
          <w:color w:val="000000" w:themeColor="text1"/>
          <w:kern w:val="0"/>
          <w:sz w:val="16"/>
          <w:szCs w:val="16"/>
          <w:u w:val="single"/>
          <w:lang w:eastAsia="it-IT" w:bidi="ar-SA"/>
        </w:rPr>
        <w:t>LUCA”-</w:t>
      </w:r>
      <w:proofErr w:type="gramEnd"/>
      <w:r w:rsidRPr="00F60EBC">
        <w:rPr>
          <w:rFonts w:ascii="Calibri" w:eastAsia="Times New Roman" w:hAnsi="Calibri" w:cs="Calibri"/>
          <w:b/>
          <w:color w:val="000000" w:themeColor="text1"/>
          <w:kern w:val="0"/>
          <w:sz w:val="16"/>
          <w:szCs w:val="16"/>
          <w:u w:val="single"/>
          <w:lang w:eastAsia="it-IT" w:bidi="ar-SA"/>
        </w:rPr>
        <w:t xml:space="preserve"> PRIMA FASE SS 2018/19</w:t>
      </w:r>
      <w:r w:rsidR="00E77973">
        <w:rPr>
          <w:rFonts w:ascii="Calibri" w:eastAsia="Times New Roman" w:hAnsi="Calibri" w:cs="Calibri"/>
          <w:b/>
          <w:color w:val="000000" w:themeColor="text1"/>
          <w:kern w:val="0"/>
          <w:sz w:val="16"/>
          <w:szCs w:val="16"/>
          <w:u w:val="single"/>
          <w:lang w:eastAsia="it-IT" w:bidi="ar-SA"/>
        </w:rPr>
        <w:t>,</w:t>
      </w:r>
    </w:p>
    <w:p w:rsidR="00E77973" w:rsidRPr="00F60EBC" w:rsidRDefault="00E77973" w:rsidP="0083267B">
      <w:pPr>
        <w:suppressAutoHyphens w:val="0"/>
        <w:autoSpaceDN/>
        <w:spacing w:line="276" w:lineRule="auto"/>
        <w:jc w:val="both"/>
        <w:rPr>
          <w:rFonts w:ascii="Calibri" w:eastAsia="Times New Roman" w:hAnsi="Calibri" w:cs="Calibri"/>
          <w:b/>
          <w:color w:val="000000" w:themeColor="text1"/>
          <w:kern w:val="0"/>
          <w:sz w:val="16"/>
          <w:szCs w:val="16"/>
          <w:lang w:eastAsia="it-IT" w:bidi="ar-SA"/>
        </w:rPr>
      </w:pPr>
      <w:r>
        <w:rPr>
          <w:rFonts w:ascii="Calibri" w:eastAsia="Times New Roman" w:hAnsi="Calibri" w:cs="Calibri"/>
          <w:b/>
          <w:color w:val="000000" w:themeColor="text1"/>
          <w:kern w:val="0"/>
          <w:sz w:val="16"/>
          <w:szCs w:val="16"/>
          <w:u w:val="single"/>
          <w:lang w:eastAsia="it-IT" w:bidi="ar-SA"/>
        </w:rPr>
        <w:t xml:space="preserve"> Allegato: Modulo variazione gara.                  </w:t>
      </w:r>
    </w:p>
    <w:p w:rsidR="009E07A3" w:rsidRDefault="009E07A3" w:rsidP="0081749D">
      <w:pPr>
        <w:rPr>
          <w:rFonts w:ascii="Calibri" w:hAnsi="Calibri" w:cs="Times New Roman"/>
          <w:sz w:val="20"/>
          <w:szCs w:val="20"/>
        </w:rPr>
      </w:pPr>
    </w:p>
    <w:p w:rsidR="0083267B" w:rsidRDefault="0083267B" w:rsidP="0081749D">
      <w:pPr>
        <w:rPr>
          <w:rFonts w:ascii="Calibri" w:hAnsi="Calibri" w:cs="Times New Roman"/>
          <w:sz w:val="20"/>
          <w:szCs w:val="20"/>
        </w:rPr>
      </w:pP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Il   </w:t>
      </w:r>
      <w:r w:rsidR="0094618E">
        <w:rPr>
          <w:rFonts w:ascii="Calibri" w:hAnsi="Calibri" w:cs="Arial"/>
          <w:b/>
          <w:bCs/>
          <w:sz w:val="22"/>
          <w:szCs w:val="22"/>
        </w:rPr>
        <w:t>11</w:t>
      </w:r>
      <w:r>
        <w:rPr>
          <w:rFonts w:ascii="Calibri" w:hAnsi="Calibri" w:cs="Arial"/>
          <w:b/>
          <w:bCs/>
          <w:sz w:val="22"/>
          <w:szCs w:val="22"/>
        </w:rPr>
        <w:t>-</w:t>
      </w:r>
      <w:r w:rsidR="0094618E">
        <w:rPr>
          <w:rFonts w:ascii="Calibri" w:hAnsi="Calibri" w:cs="Arial"/>
          <w:b/>
          <w:bCs/>
          <w:sz w:val="22"/>
          <w:szCs w:val="22"/>
        </w:rPr>
        <w:t>10</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B33452" w:rsidRDefault="00B33452" w:rsidP="00C571FE">
      <w:pPr>
        <w:pStyle w:val="Standard"/>
        <w:spacing w:line="276" w:lineRule="auto"/>
        <w:jc w:val="both"/>
        <w:rPr>
          <w:rFonts w:ascii="Calibri" w:hAnsi="Calibri" w:cs="Calibri"/>
          <w:b/>
          <w:sz w:val="28"/>
          <w:szCs w:val="28"/>
        </w:rPr>
      </w:pPr>
    </w:p>
    <w:sectPr w:rsidR="00B33452">
      <w:headerReference w:type="even" r:id="rId25"/>
      <w:headerReference w:type="default" r:id="rId26"/>
      <w:footerReference w:type="even" r:id="rId27"/>
      <w:foot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31" w:rsidRDefault="00AF2B31" w:rsidP="00F176A9">
      <w:pPr>
        <w:rPr>
          <w:rFonts w:hint="eastAsia"/>
        </w:rPr>
      </w:pPr>
      <w:r>
        <w:separator/>
      </w:r>
    </w:p>
  </w:endnote>
  <w:endnote w:type="continuationSeparator" w:id="0">
    <w:p w:rsidR="00AF2B31" w:rsidRDefault="00AF2B31"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537B0E">
      <w:rPr>
        <w:rFonts w:ascii="Calibri" w:hAnsi="Calibri" w:cs="Calibri"/>
        <w:b/>
        <w:color w:val="17365D"/>
        <w:sz w:val="22"/>
        <w:szCs w:val="22"/>
      </w:rPr>
      <w:t>1</w:t>
    </w:r>
    <w:r w:rsidR="006576C7">
      <w:rPr>
        <w:rFonts w:ascii="Calibri" w:hAnsi="Calibri" w:cs="Calibri"/>
        <w:b/>
        <w:color w:val="17365D"/>
        <w:sz w:val="22"/>
        <w:szCs w:val="22"/>
      </w:rPr>
      <w:t>4</w:t>
    </w:r>
    <w:r>
      <w:rPr>
        <w:rFonts w:ascii="Calibri" w:hAnsi="Calibri" w:cs="Calibri"/>
        <w:b/>
        <w:color w:val="17365D"/>
        <w:sz w:val="22"/>
        <w:szCs w:val="22"/>
      </w:rPr>
      <w:t xml:space="preserve">   del   </w:t>
    </w:r>
    <w:r w:rsidR="006576C7">
      <w:rPr>
        <w:rFonts w:ascii="Calibri" w:hAnsi="Calibri" w:cs="Calibri"/>
        <w:b/>
        <w:color w:val="17365D"/>
        <w:sz w:val="22"/>
        <w:szCs w:val="22"/>
      </w:rPr>
      <w:t>11</w:t>
    </w:r>
    <w:r>
      <w:rPr>
        <w:rFonts w:ascii="Calibri" w:hAnsi="Calibri" w:cs="Calibri"/>
        <w:b/>
        <w:color w:val="17365D"/>
        <w:sz w:val="22"/>
        <w:szCs w:val="22"/>
      </w:rPr>
      <w:t xml:space="preserve"> </w:t>
    </w:r>
    <w:r w:rsidR="006576C7">
      <w:rPr>
        <w:rFonts w:ascii="Calibri" w:hAnsi="Calibri" w:cs="Calibri"/>
        <w:b/>
        <w:color w:val="17365D"/>
        <w:sz w:val="22"/>
        <w:szCs w:val="22"/>
      </w:rPr>
      <w:t>Ottobre</w:t>
    </w:r>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w:t>
    </w:r>
    <w:r w:rsidR="009D4CF6">
      <w:rPr>
        <w:rFonts w:ascii="Calibri" w:hAnsi="Calibri" w:cs="Calibri"/>
        <w:color w:val="17365D"/>
        <w:sz w:val="18"/>
        <w:szCs w:val="18"/>
        <w:lang w:val="en-US"/>
      </w:rPr>
      <w:t>398762</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31" w:rsidRDefault="00AF2B31" w:rsidP="00F176A9">
      <w:pPr>
        <w:rPr>
          <w:rFonts w:hint="eastAsia"/>
        </w:rPr>
      </w:pPr>
      <w:r>
        <w:separator/>
      </w:r>
    </w:p>
  </w:footnote>
  <w:footnote w:type="continuationSeparator" w:id="0">
    <w:p w:rsidR="00AF2B31" w:rsidRDefault="00AF2B31"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11" w15:restartNumberingAfterBreak="0">
    <w:nsid w:val="1CC73FC1"/>
    <w:multiLevelType w:val="singleLevel"/>
    <w:tmpl w:val="FF261F8C"/>
    <w:lvl w:ilvl="0">
      <w:start w:val="1"/>
      <w:numFmt w:val="upperLetter"/>
      <w:lvlText w:val="%1-"/>
      <w:lvlJc w:val="left"/>
      <w:pPr>
        <w:tabs>
          <w:tab w:val="num" w:pos="360"/>
        </w:tabs>
        <w:ind w:left="360" w:hanging="360"/>
      </w:pPr>
      <w:rPr>
        <w:rFonts w:hint="default"/>
        <w:b w:val="0"/>
        <w:u w:val="none"/>
      </w:rPr>
    </w:lvl>
  </w:abstractNum>
  <w:abstractNum w:abstractNumId="12" w15:restartNumberingAfterBreak="0">
    <w:nsid w:val="1FA76EA3"/>
    <w:multiLevelType w:val="hybridMultilevel"/>
    <w:tmpl w:val="493A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5" w15:restartNumberingAfterBreak="0">
    <w:nsid w:val="2F9930A2"/>
    <w:multiLevelType w:val="hybridMultilevel"/>
    <w:tmpl w:val="62CA4358"/>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7"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9"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B72B6"/>
    <w:multiLevelType w:val="multilevel"/>
    <w:tmpl w:val="1A56AB7A"/>
    <w:numStyleLink w:val="Stile1"/>
  </w:abstractNum>
  <w:abstractNum w:abstractNumId="36"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8"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4"/>
  </w:num>
  <w:num w:numId="2">
    <w:abstractNumId w:val="18"/>
  </w:num>
  <w:num w:numId="3">
    <w:abstractNumId w:val="13"/>
  </w:num>
  <w:num w:numId="4">
    <w:abstractNumId w:val="33"/>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40"/>
  </w:num>
  <w:num w:numId="11">
    <w:abstractNumId w:val="4"/>
  </w:num>
  <w:num w:numId="12">
    <w:abstractNumId w:val="25"/>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lvlOverride w:ilvl="3"/>
    <w:lvlOverride w:ilvl="4"/>
    <w:lvlOverride w:ilvl="5"/>
    <w:lvlOverride w:ilvl="6"/>
    <w:lvlOverride w:ilvl="7"/>
    <w:lvlOverride w:ilvl="8"/>
  </w:num>
  <w:num w:numId="31">
    <w:abstractNumId w:val="31"/>
  </w:num>
  <w:num w:numId="32">
    <w:abstractNumId w:val="5"/>
  </w:num>
  <w:num w:numId="33">
    <w:abstractNumId w:val="32"/>
  </w:num>
  <w:num w:numId="34">
    <w:abstractNumId w:val="23"/>
  </w:num>
  <w:num w:numId="35">
    <w:abstractNumId w:val="17"/>
  </w:num>
  <w:num w:numId="36">
    <w:abstractNumId w:val="7"/>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9"/>
  </w:num>
  <w:num w:numId="41">
    <w:abstractNumId w:val="35"/>
    <w:lvlOverride w:ilvl="0">
      <w:lvl w:ilvl="0">
        <w:start w:val="1"/>
        <w:numFmt w:val="lowerLetter"/>
        <w:lvlText w:val="%1)"/>
        <w:lvlJc w:val="left"/>
        <w:pPr>
          <w:tabs>
            <w:tab w:val="num" w:pos="360"/>
          </w:tabs>
          <w:ind w:left="360" w:hanging="360"/>
        </w:pPr>
        <w:rPr>
          <w:b w:val="0"/>
          <w:strike w:val="0"/>
        </w:rPr>
      </w:lvl>
    </w:lvlOverride>
  </w:num>
  <w:num w:numId="42">
    <w:abstractNumId w:val="15"/>
  </w:num>
  <w:num w:numId="43">
    <w:abstractNumId w:val="6"/>
  </w:num>
  <w:num w:numId="44">
    <w:abstractNumId w:val="12"/>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6FC0"/>
    <w:rsid w:val="000132FA"/>
    <w:rsid w:val="0001358E"/>
    <w:rsid w:val="00020506"/>
    <w:rsid w:val="00025116"/>
    <w:rsid w:val="00031B6F"/>
    <w:rsid w:val="00034D5B"/>
    <w:rsid w:val="00035431"/>
    <w:rsid w:val="00036C73"/>
    <w:rsid w:val="0004524E"/>
    <w:rsid w:val="00052F2D"/>
    <w:rsid w:val="00062BF5"/>
    <w:rsid w:val="00062FCF"/>
    <w:rsid w:val="000709B6"/>
    <w:rsid w:val="0007130B"/>
    <w:rsid w:val="000715DD"/>
    <w:rsid w:val="00092512"/>
    <w:rsid w:val="00097E7E"/>
    <w:rsid w:val="000A3F86"/>
    <w:rsid w:val="000B2C89"/>
    <w:rsid w:val="000B7329"/>
    <w:rsid w:val="000C0C3B"/>
    <w:rsid w:val="000C379D"/>
    <w:rsid w:val="000D1A50"/>
    <w:rsid w:val="000D759A"/>
    <w:rsid w:val="000F0377"/>
    <w:rsid w:val="000F20DC"/>
    <w:rsid w:val="000F55CA"/>
    <w:rsid w:val="00105127"/>
    <w:rsid w:val="00110FFA"/>
    <w:rsid w:val="00112BCE"/>
    <w:rsid w:val="001130B9"/>
    <w:rsid w:val="0011580B"/>
    <w:rsid w:val="001215E5"/>
    <w:rsid w:val="00125A2B"/>
    <w:rsid w:val="00127BD2"/>
    <w:rsid w:val="00130E09"/>
    <w:rsid w:val="00160FF5"/>
    <w:rsid w:val="001660DE"/>
    <w:rsid w:val="00167708"/>
    <w:rsid w:val="00182BEF"/>
    <w:rsid w:val="001842A5"/>
    <w:rsid w:val="001872B4"/>
    <w:rsid w:val="00193E32"/>
    <w:rsid w:val="001A113D"/>
    <w:rsid w:val="001A2CFC"/>
    <w:rsid w:val="001A3D26"/>
    <w:rsid w:val="001A5E83"/>
    <w:rsid w:val="001A7A89"/>
    <w:rsid w:val="001C15A9"/>
    <w:rsid w:val="001C5C17"/>
    <w:rsid w:val="001D2C73"/>
    <w:rsid w:val="001D3F58"/>
    <w:rsid w:val="001D588C"/>
    <w:rsid w:val="001E30CE"/>
    <w:rsid w:val="001F254A"/>
    <w:rsid w:val="002271C5"/>
    <w:rsid w:val="00231CD4"/>
    <w:rsid w:val="002530BF"/>
    <w:rsid w:val="00253198"/>
    <w:rsid w:val="0026131B"/>
    <w:rsid w:val="00262BF6"/>
    <w:rsid w:val="002658FC"/>
    <w:rsid w:val="00265CB9"/>
    <w:rsid w:val="002724E1"/>
    <w:rsid w:val="00274A76"/>
    <w:rsid w:val="00282143"/>
    <w:rsid w:val="0029177D"/>
    <w:rsid w:val="002A0F9B"/>
    <w:rsid w:val="002A0F9F"/>
    <w:rsid w:val="002A35A3"/>
    <w:rsid w:val="002D1450"/>
    <w:rsid w:val="002D1E9D"/>
    <w:rsid w:val="002E0D0B"/>
    <w:rsid w:val="002E7F87"/>
    <w:rsid w:val="002F3709"/>
    <w:rsid w:val="00304F7A"/>
    <w:rsid w:val="00310F98"/>
    <w:rsid w:val="00312081"/>
    <w:rsid w:val="00313AC9"/>
    <w:rsid w:val="003167D8"/>
    <w:rsid w:val="0031721A"/>
    <w:rsid w:val="00331F9E"/>
    <w:rsid w:val="00334DA5"/>
    <w:rsid w:val="00336920"/>
    <w:rsid w:val="0034268F"/>
    <w:rsid w:val="0034548B"/>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400FFC"/>
    <w:rsid w:val="004027E7"/>
    <w:rsid w:val="00433EA5"/>
    <w:rsid w:val="00441D77"/>
    <w:rsid w:val="0045379B"/>
    <w:rsid w:val="00455967"/>
    <w:rsid w:val="0045625C"/>
    <w:rsid w:val="00462BDA"/>
    <w:rsid w:val="0046556C"/>
    <w:rsid w:val="00467C49"/>
    <w:rsid w:val="0047014D"/>
    <w:rsid w:val="00471860"/>
    <w:rsid w:val="00480D5E"/>
    <w:rsid w:val="00483AD8"/>
    <w:rsid w:val="00484BB9"/>
    <w:rsid w:val="00493912"/>
    <w:rsid w:val="004B6A06"/>
    <w:rsid w:val="004B790B"/>
    <w:rsid w:val="004D41A7"/>
    <w:rsid w:val="004E592F"/>
    <w:rsid w:val="004F7B2E"/>
    <w:rsid w:val="00502572"/>
    <w:rsid w:val="00503D8A"/>
    <w:rsid w:val="00503E27"/>
    <w:rsid w:val="00514C52"/>
    <w:rsid w:val="005163EA"/>
    <w:rsid w:val="00520F51"/>
    <w:rsid w:val="005335A5"/>
    <w:rsid w:val="00537B0E"/>
    <w:rsid w:val="005407F5"/>
    <w:rsid w:val="0054273C"/>
    <w:rsid w:val="00554FED"/>
    <w:rsid w:val="00573D06"/>
    <w:rsid w:val="005742D7"/>
    <w:rsid w:val="005769AA"/>
    <w:rsid w:val="005771FC"/>
    <w:rsid w:val="00580CC5"/>
    <w:rsid w:val="00582119"/>
    <w:rsid w:val="00591DC1"/>
    <w:rsid w:val="0059333A"/>
    <w:rsid w:val="005A2342"/>
    <w:rsid w:val="005A33C6"/>
    <w:rsid w:val="005A5B40"/>
    <w:rsid w:val="005B2AA2"/>
    <w:rsid w:val="005B616B"/>
    <w:rsid w:val="005E6BF3"/>
    <w:rsid w:val="005F28E1"/>
    <w:rsid w:val="006131BB"/>
    <w:rsid w:val="00614B81"/>
    <w:rsid w:val="0061749C"/>
    <w:rsid w:val="00630EAD"/>
    <w:rsid w:val="006318B2"/>
    <w:rsid w:val="00631ECD"/>
    <w:rsid w:val="0064554B"/>
    <w:rsid w:val="00652835"/>
    <w:rsid w:val="00653567"/>
    <w:rsid w:val="006537B0"/>
    <w:rsid w:val="006576C7"/>
    <w:rsid w:val="00675A3E"/>
    <w:rsid w:val="00694BEF"/>
    <w:rsid w:val="006A3836"/>
    <w:rsid w:val="006B7794"/>
    <w:rsid w:val="006C132E"/>
    <w:rsid w:val="006D18C8"/>
    <w:rsid w:val="006D512E"/>
    <w:rsid w:val="006D731B"/>
    <w:rsid w:val="006E16A2"/>
    <w:rsid w:val="006E463F"/>
    <w:rsid w:val="006E4DC2"/>
    <w:rsid w:val="006E5E64"/>
    <w:rsid w:val="006F0C7B"/>
    <w:rsid w:val="006F4900"/>
    <w:rsid w:val="00702C50"/>
    <w:rsid w:val="00706411"/>
    <w:rsid w:val="00724FD1"/>
    <w:rsid w:val="0073156F"/>
    <w:rsid w:val="00731F72"/>
    <w:rsid w:val="00733001"/>
    <w:rsid w:val="00735C0B"/>
    <w:rsid w:val="00755954"/>
    <w:rsid w:val="00761EC2"/>
    <w:rsid w:val="0077562D"/>
    <w:rsid w:val="00777654"/>
    <w:rsid w:val="00781EE1"/>
    <w:rsid w:val="00792F70"/>
    <w:rsid w:val="007930F6"/>
    <w:rsid w:val="0079411D"/>
    <w:rsid w:val="00794B56"/>
    <w:rsid w:val="007956F0"/>
    <w:rsid w:val="007A59F2"/>
    <w:rsid w:val="007A61C4"/>
    <w:rsid w:val="007C15CF"/>
    <w:rsid w:val="007C30D1"/>
    <w:rsid w:val="007C450C"/>
    <w:rsid w:val="007C49D4"/>
    <w:rsid w:val="007D3866"/>
    <w:rsid w:val="007D4EFF"/>
    <w:rsid w:val="007E1BC3"/>
    <w:rsid w:val="007E35C8"/>
    <w:rsid w:val="007E5632"/>
    <w:rsid w:val="007F56F6"/>
    <w:rsid w:val="007F72E5"/>
    <w:rsid w:val="00800B66"/>
    <w:rsid w:val="0080483F"/>
    <w:rsid w:val="00815E7F"/>
    <w:rsid w:val="00816E29"/>
    <w:rsid w:val="00816EF2"/>
    <w:rsid w:val="0081749D"/>
    <w:rsid w:val="00820B4F"/>
    <w:rsid w:val="00823DF6"/>
    <w:rsid w:val="00825959"/>
    <w:rsid w:val="00826A73"/>
    <w:rsid w:val="0083267B"/>
    <w:rsid w:val="008341AF"/>
    <w:rsid w:val="00834759"/>
    <w:rsid w:val="00836C0A"/>
    <w:rsid w:val="00841897"/>
    <w:rsid w:val="0085295C"/>
    <w:rsid w:val="00862D7C"/>
    <w:rsid w:val="00863F13"/>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17235"/>
    <w:rsid w:val="00922CD5"/>
    <w:rsid w:val="0094618E"/>
    <w:rsid w:val="00957A82"/>
    <w:rsid w:val="00967A13"/>
    <w:rsid w:val="00976383"/>
    <w:rsid w:val="00977EF0"/>
    <w:rsid w:val="009959AE"/>
    <w:rsid w:val="009A7EB7"/>
    <w:rsid w:val="009B2678"/>
    <w:rsid w:val="009B2813"/>
    <w:rsid w:val="009B521E"/>
    <w:rsid w:val="009C2049"/>
    <w:rsid w:val="009D008F"/>
    <w:rsid w:val="009D00F6"/>
    <w:rsid w:val="009D4CF6"/>
    <w:rsid w:val="009D4F8B"/>
    <w:rsid w:val="009D68B7"/>
    <w:rsid w:val="009E07A3"/>
    <w:rsid w:val="009E5FB3"/>
    <w:rsid w:val="009F4AF8"/>
    <w:rsid w:val="009F62FE"/>
    <w:rsid w:val="00A00457"/>
    <w:rsid w:val="00A01610"/>
    <w:rsid w:val="00A036D6"/>
    <w:rsid w:val="00A10B9A"/>
    <w:rsid w:val="00A13690"/>
    <w:rsid w:val="00A14352"/>
    <w:rsid w:val="00A16C25"/>
    <w:rsid w:val="00A27D97"/>
    <w:rsid w:val="00A31769"/>
    <w:rsid w:val="00A439D4"/>
    <w:rsid w:val="00A47D44"/>
    <w:rsid w:val="00A553AB"/>
    <w:rsid w:val="00A5653E"/>
    <w:rsid w:val="00A56809"/>
    <w:rsid w:val="00A6095E"/>
    <w:rsid w:val="00A67349"/>
    <w:rsid w:val="00A70527"/>
    <w:rsid w:val="00A73AEE"/>
    <w:rsid w:val="00A7483B"/>
    <w:rsid w:val="00A8260C"/>
    <w:rsid w:val="00A92B40"/>
    <w:rsid w:val="00A94113"/>
    <w:rsid w:val="00A97C6A"/>
    <w:rsid w:val="00AA3203"/>
    <w:rsid w:val="00AA4E58"/>
    <w:rsid w:val="00AA542E"/>
    <w:rsid w:val="00AA54C7"/>
    <w:rsid w:val="00AB0069"/>
    <w:rsid w:val="00AB54FE"/>
    <w:rsid w:val="00AB7F97"/>
    <w:rsid w:val="00AC2002"/>
    <w:rsid w:val="00AC2376"/>
    <w:rsid w:val="00AC3ABB"/>
    <w:rsid w:val="00AE5507"/>
    <w:rsid w:val="00AF2B31"/>
    <w:rsid w:val="00AF6B66"/>
    <w:rsid w:val="00AF7D8C"/>
    <w:rsid w:val="00B00C10"/>
    <w:rsid w:val="00B015E4"/>
    <w:rsid w:val="00B055D8"/>
    <w:rsid w:val="00B33452"/>
    <w:rsid w:val="00B42A83"/>
    <w:rsid w:val="00B445DD"/>
    <w:rsid w:val="00B5065F"/>
    <w:rsid w:val="00B517EE"/>
    <w:rsid w:val="00B55063"/>
    <w:rsid w:val="00B56A4D"/>
    <w:rsid w:val="00B60A24"/>
    <w:rsid w:val="00B70B76"/>
    <w:rsid w:val="00B74576"/>
    <w:rsid w:val="00BA64DA"/>
    <w:rsid w:val="00BC1E0A"/>
    <w:rsid w:val="00BC66BF"/>
    <w:rsid w:val="00BE0680"/>
    <w:rsid w:val="00BE1E79"/>
    <w:rsid w:val="00BF1092"/>
    <w:rsid w:val="00BF19C0"/>
    <w:rsid w:val="00BF1C38"/>
    <w:rsid w:val="00C0072F"/>
    <w:rsid w:val="00C0535B"/>
    <w:rsid w:val="00C05569"/>
    <w:rsid w:val="00C06E9C"/>
    <w:rsid w:val="00C0766D"/>
    <w:rsid w:val="00C1094C"/>
    <w:rsid w:val="00C146E3"/>
    <w:rsid w:val="00C14B02"/>
    <w:rsid w:val="00C1527F"/>
    <w:rsid w:val="00C22CA8"/>
    <w:rsid w:val="00C30FA2"/>
    <w:rsid w:val="00C3288F"/>
    <w:rsid w:val="00C3306C"/>
    <w:rsid w:val="00C52267"/>
    <w:rsid w:val="00C541A4"/>
    <w:rsid w:val="00C55C04"/>
    <w:rsid w:val="00C571FE"/>
    <w:rsid w:val="00C61526"/>
    <w:rsid w:val="00C66FEE"/>
    <w:rsid w:val="00C70CDE"/>
    <w:rsid w:val="00C721CE"/>
    <w:rsid w:val="00C7223F"/>
    <w:rsid w:val="00C72986"/>
    <w:rsid w:val="00C74830"/>
    <w:rsid w:val="00C77F95"/>
    <w:rsid w:val="00C81A5B"/>
    <w:rsid w:val="00C8513C"/>
    <w:rsid w:val="00C95FFB"/>
    <w:rsid w:val="00CA74DB"/>
    <w:rsid w:val="00CB17FF"/>
    <w:rsid w:val="00CC400F"/>
    <w:rsid w:val="00CC47B1"/>
    <w:rsid w:val="00CD13E8"/>
    <w:rsid w:val="00CD26A2"/>
    <w:rsid w:val="00CE1499"/>
    <w:rsid w:val="00CE268B"/>
    <w:rsid w:val="00CE4222"/>
    <w:rsid w:val="00D0063B"/>
    <w:rsid w:val="00D0288E"/>
    <w:rsid w:val="00D1234B"/>
    <w:rsid w:val="00D16320"/>
    <w:rsid w:val="00D250C4"/>
    <w:rsid w:val="00D32991"/>
    <w:rsid w:val="00D43D67"/>
    <w:rsid w:val="00D516FC"/>
    <w:rsid w:val="00D54713"/>
    <w:rsid w:val="00D628DB"/>
    <w:rsid w:val="00D62C3E"/>
    <w:rsid w:val="00D6600A"/>
    <w:rsid w:val="00D731F6"/>
    <w:rsid w:val="00D77AC3"/>
    <w:rsid w:val="00D91303"/>
    <w:rsid w:val="00DA0DDB"/>
    <w:rsid w:val="00DB579C"/>
    <w:rsid w:val="00DC09EF"/>
    <w:rsid w:val="00DC4729"/>
    <w:rsid w:val="00DD3F20"/>
    <w:rsid w:val="00DD4052"/>
    <w:rsid w:val="00DD4214"/>
    <w:rsid w:val="00DF05F3"/>
    <w:rsid w:val="00DF1871"/>
    <w:rsid w:val="00DF70FD"/>
    <w:rsid w:val="00E119AA"/>
    <w:rsid w:val="00E170F8"/>
    <w:rsid w:val="00E30CDF"/>
    <w:rsid w:val="00E34273"/>
    <w:rsid w:val="00E37B22"/>
    <w:rsid w:val="00E40200"/>
    <w:rsid w:val="00E4140A"/>
    <w:rsid w:val="00E479DC"/>
    <w:rsid w:val="00E53A4B"/>
    <w:rsid w:val="00E5782A"/>
    <w:rsid w:val="00E60669"/>
    <w:rsid w:val="00E7703E"/>
    <w:rsid w:val="00E77973"/>
    <w:rsid w:val="00E81225"/>
    <w:rsid w:val="00E85B84"/>
    <w:rsid w:val="00EA2DAC"/>
    <w:rsid w:val="00EA331F"/>
    <w:rsid w:val="00EC385E"/>
    <w:rsid w:val="00ED328D"/>
    <w:rsid w:val="00EE2085"/>
    <w:rsid w:val="00EE45A3"/>
    <w:rsid w:val="00EF0A9F"/>
    <w:rsid w:val="00EF4A09"/>
    <w:rsid w:val="00F10480"/>
    <w:rsid w:val="00F17671"/>
    <w:rsid w:val="00F176A9"/>
    <w:rsid w:val="00F33D76"/>
    <w:rsid w:val="00F40D6A"/>
    <w:rsid w:val="00F44034"/>
    <w:rsid w:val="00F45026"/>
    <w:rsid w:val="00F54950"/>
    <w:rsid w:val="00F55CC9"/>
    <w:rsid w:val="00F60EBC"/>
    <w:rsid w:val="00F6445F"/>
    <w:rsid w:val="00F654A7"/>
    <w:rsid w:val="00F7476E"/>
    <w:rsid w:val="00F77068"/>
    <w:rsid w:val="00F83DA0"/>
    <w:rsid w:val="00F84F36"/>
    <w:rsid w:val="00F94D08"/>
    <w:rsid w:val="00F9551D"/>
    <w:rsid w:val="00FC0554"/>
    <w:rsid w:val="00FC34D8"/>
    <w:rsid w:val="00FD2646"/>
    <w:rsid w:val="00FD488F"/>
    <w:rsid w:val="00FD5FAC"/>
    <w:rsid w:val="00FD76C9"/>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EFF"/>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mailto:attivitagiovanilelnd@figcabruzzo.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igc.it/it/3332/2543048/ComunicatoSGS.shtml" TargetMode="Externa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lnd.it/it/servizi/assicurazion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gc.it/other/MODELLI_PER_RICHIESTA_E_RINUNCIA_AL_PREMIO.pdf" TargetMode="External"/><Relationship Id="rId20" Type="http://schemas.openxmlformats.org/officeDocument/2006/relationships/hyperlink" Target="http://www.figc.it/it/3332/2543024/ComunicatoSGS.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www.figc.it/it/3332/2543440/ComunicatoSGS.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gc.it/other/PremiPreparazione/tabella_premi_preparazione_ss_2018-2019.pdf" TargetMode="External"/><Relationship Id="rId23" Type="http://schemas.openxmlformats.org/officeDocument/2006/relationships/hyperlink" Target="http://www.figc.it/it/3332/2543327/ComunicatoSGS.shtml" TargetMode="External"/><Relationship Id="rId28" Type="http://schemas.openxmlformats.org/officeDocument/2006/relationships/footer" Target="footer2.xml"/><Relationship Id="rId10" Type="http://schemas.openxmlformats.org/officeDocument/2006/relationships/hyperlink" Target="mailto:del.avezzano@figcabruzzo.it" TargetMode="External"/><Relationship Id="rId19" Type="http://schemas.openxmlformats.org/officeDocument/2006/relationships/hyperlink" Target="http://www.figc.it/it/3332/2538451/ComunicatoSGS.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comunicati/0/2017_2018/allegati/67_1.doc" TargetMode="External"/><Relationship Id="rId22" Type="http://schemas.openxmlformats.org/officeDocument/2006/relationships/hyperlink" Target="http://www.figc.it/it/3332/2543242/ComunicatoSGS.shtml"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2859-1A4D-4DDA-B91C-F3C5061B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2742</Words>
  <Characters>15631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118</cp:revision>
  <cp:lastPrinted>2018-05-10T10:53:00Z</cp:lastPrinted>
  <dcterms:created xsi:type="dcterms:W3CDTF">2018-06-21T07:54:00Z</dcterms:created>
  <dcterms:modified xsi:type="dcterms:W3CDTF">2018-10-09T16:08:00Z</dcterms:modified>
</cp:coreProperties>
</file>