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00D3056E" w:rsidRPr="00D3056E">
          <w:rPr>
            <w:rStyle w:val="Collegamentoipertestuale"/>
            <w:rFonts w:ascii="Calibri" w:eastAsia="Times New Roman" w:hAnsi="Calibri" w:cs="Calibri"/>
            <w:sz w:val="22"/>
            <w:szCs w:val="22"/>
            <w:lang w:val="en-US"/>
          </w:rPr>
          <w:t>http://abruzzo.lnd.it/</w:t>
        </w:r>
      </w:hyperlink>
      <w:r w:rsidRPr="001872B4">
        <w:rPr>
          <w:rFonts w:ascii="Calibri" w:eastAsia="Times New Roman" w:hAnsi="Calibri" w:cs="Calibri"/>
          <w:sz w:val="22"/>
          <w:szCs w:val="22"/>
          <w:lang w:val="en-US"/>
        </w:rPr>
        <w:t xml:space="preserve">- Email: </w:t>
      </w:r>
      <w:hyperlink r:id="rId10"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BC539E">
        <w:rPr>
          <w:rFonts w:ascii="Calibri" w:eastAsia="Times New Roman" w:hAnsi="Calibri" w:cs="Calibri"/>
          <w:b/>
          <w:sz w:val="44"/>
          <w:szCs w:val="44"/>
        </w:rPr>
        <w:t>6</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BC539E">
        <w:rPr>
          <w:rFonts w:ascii="Calibri" w:eastAsia="Times New Roman" w:hAnsi="Calibri" w:cs="Calibri"/>
          <w:b/>
          <w:sz w:val="44"/>
          <w:szCs w:val="44"/>
        </w:rPr>
        <w:t>05</w:t>
      </w:r>
      <w:r>
        <w:rPr>
          <w:rFonts w:ascii="Calibri" w:eastAsia="Times New Roman" w:hAnsi="Calibri" w:cs="Calibri"/>
          <w:b/>
          <w:sz w:val="44"/>
          <w:szCs w:val="44"/>
        </w:rPr>
        <w:t xml:space="preserve"> </w:t>
      </w:r>
      <w:r w:rsidR="00BC539E">
        <w:rPr>
          <w:rFonts w:ascii="Calibri" w:eastAsia="Times New Roman" w:hAnsi="Calibri" w:cs="Calibri"/>
          <w:b/>
          <w:sz w:val="44"/>
          <w:szCs w:val="44"/>
        </w:rPr>
        <w:t>MARZO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0F2FF3" w:rsidRDefault="000F2FF3" w:rsidP="000F2FF3"/>
    <w:p w:rsidR="000F2FF3" w:rsidRDefault="000F2FF3" w:rsidP="000F2FF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8C6F83" w:rsidRDefault="008C6F83" w:rsidP="008C6F8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GIOVANISSIMI - COMUNICAZIONI</w:t>
      </w:r>
    </w:p>
    <w:p w:rsidR="008C6F83" w:rsidRDefault="008C6F83"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PROVINCIALE ATTIVITA’ </w:t>
      </w:r>
      <w:r w:rsidR="00484EA4">
        <w:rPr>
          <w:rFonts w:ascii="Calibri" w:hAnsi="Calibri" w:cs="Calibri"/>
          <w:b/>
          <w:color w:val="1F4E79"/>
          <w:sz w:val="32"/>
          <w:szCs w:val="32"/>
        </w:rPr>
        <w:t>AMATORI</w:t>
      </w:r>
      <w:r>
        <w:rPr>
          <w:rFonts w:ascii="Calibri" w:hAnsi="Calibri" w:cs="Calibri"/>
          <w:b/>
          <w:color w:val="1F4E79"/>
          <w:sz w:val="32"/>
          <w:szCs w:val="32"/>
        </w:rPr>
        <w:t xml:space="preserve"> - COMUNICAZIONI</w:t>
      </w:r>
    </w:p>
    <w:p w:rsidR="003006F0" w:rsidRDefault="003006F0" w:rsidP="003006F0">
      <w:pPr>
        <w:pStyle w:val="Standard"/>
        <w:spacing w:line="276" w:lineRule="auto"/>
        <w:rPr>
          <w:rFonts w:ascii="Calibri" w:hAnsi="Calibri" w:cs="Calibri"/>
          <w:sz w:val="20"/>
          <w:szCs w:val="20"/>
        </w:rPr>
      </w:pPr>
    </w:p>
    <w:p w:rsidR="00DC4C4A" w:rsidRDefault="00CB35C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RISULTATI</w:t>
      </w:r>
      <w:r w:rsidR="000F2FF3">
        <w:rPr>
          <w:rFonts w:ascii="Calibri" w:hAnsi="Calibri" w:cs="Calibri"/>
          <w:b/>
          <w:color w:val="1F4E79"/>
          <w:sz w:val="32"/>
          <w:szCs w:val="32"/>
        </w:rPr>
        <w:t xml:space="preserve"> E </w:t>
      </w:r>
      <w:r w:rsidR="00484EA4">
        <w:rPr>
          <w:rFonts w:ascii="Calibri" w:hAnsi="Calibri" w:cs="Calibri"/>
          <w:b/>
          <w:color w:val="1F4E79"/>
          <w:sz w:val="32"/>
          <w:szCs w:val="32"/>
        </w:rPr>
        <w:t>GIUDICE SPORTIVO</w:t>
      </w:r>
    </w:p>
    <w:p w:rsidR="00E757D1" w:rsidRPr="00CB35C0" w:rsidRDefault="00E757D1" w:rsidP="003006F0">
      <w:pPr>
        <w:suppressAutoHyphens w:val="0"/>
        <w:spacing w:after="240" w:line="276" w:lineRule="auto"/>
        <w:jc w:val="center"/>
        <w:rPr>
          <w:rFonts w:ascii="Calibri" w:eastAsia="Times New Roman" w:hAnsi="Calibri" w:cs="Calibri"/>
          <w:kern w:val="0"/>
          <w:sz w:val="2"/>
          <w:szCs w:val="2"/>
          <w:highlight w:val="yellow"/>
          <w:lang w:eastAsia="it-IT" w:bidi="ar-SA"/>
        </w:rPr>
      </w:pPr>
    </w:p>
    <w:p w:rsidR="00E85B07" w:rsidRPr="00CB35C0" w:rsidRDefault="006A48A5"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1" w:anchor="INDICE" w:history="1">
        <w:r w:rsidR="00CA0191">
          <w:rPr>
            <w:rFonts w:ascii="Calibri" w:hAnsi="Calibri" w:cs="Calibri"/>
            <w:b/>
            <w:color w:val="1F4E79"/>
            <w:sz w:val="32"/>
            <w:szCs w:val="32"/>
          </w:rPr>
          <w:t>DELEGAZIONE DISTR. DI AVEZZANO ATTIVITA’ DI BASE</w:t>
        </w:r>
        <w:r w:rsidR="000F2FF3">
          <w:rPr>
            <w:rFonts w:ascii="Calibri" w:hAnsi="Calibri" w:cs="Calibri"/>
            <w:b/>
            <w:color w:val="1F4E79"/>
            <w:sz w:val="32"/>
            <w:szCs w:val="32"/>
          </w:rPr>
          <w:t xml:space="preserve"> - </w:t>
        </w:r>
        <w:r w:rsidR="00CA0191">
          <w:rPr>
            <w:rFonts w:ascii="Calibri" w:hAnsi="Calibri" w:cs="Calibri"/>
            <w:b/>
            <w:color w:val="1F4E79"/>
            <w:sz w:val="32"/>
            <w:szCs w:val="32"/>
          </w:rPr>
          <w:t>COMUNICAZIONI</w:t>
        </w:r>
        <w:r w:rsidR="00CA0191">
          <w:rPr>
            <w:rStyle w:val="Collegamentoipertestuale"/>
            <w:rFonts w:ascii="Calibri" w:eastAsia="Times New Roman" w:hAnsi="Calibri" w:cs="Calibri"/>
            <w:b/>
            <w:color w:val="1F4E79" w:themeColor="accent1" w:themeShade="80"/>
            <w:kern w:val="0"/>
            <w:sz w:val="32"/>
            <w:szCs w:val="32"/>
            <w:u w:val="none"/>
            <w:lang w:eastAsia="it-IT" w:bidi="ar-SA"/>
          </w:rPr>
          <w:t xml:space="preserve"> </w:t>
        </w:r>
      </w:hyperlink>
    </w:p>
    <w:p w:rsidR="00CA0191" w:rsidRDefault="00CA0191">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BC539E" w:rsidRPr="005E37F1" w:rsidRDefault="00BC539E" w:rsidP="00BC539E">
      <w:pPr>
        <w:pStyle w:val="LndTitolo1"/>
        <w:jc w:val="center"/>
        <w:rPr>
          <w:rFonts w:ascii="Calibri" w:hAnsi="Calibri"/>
          <w:sz w:val="36"/>
          <w:szCs w:val="36"/>
        </w:rPr>
      </w:pPr>
      <w:r w:rsidRPr="005E37F1">
        <w:rPr>
          <w:rFonts w:ascii="Calibri" w:hAnsi="Calibri"/>
          <w:sz w:val="36"/>
          <w:szCs w:val="36"/>
          <w:highlight w:val="yellow"/>
        </w:rPr>
        <w:lastRenderedPageBreak/>
        <w:t xml:space="preserve">Emergenza </w:t>
      </w:r>
      <w:bookmarkStart w:id="0" w:name="_GoBack"/>
      <w:bookmarkEnd w:id="0"/>
      <w:r w:rsidRPr="005E37F1">
        <w:rPr>
          <w:rFonts w:ascii="Calibri" w:hAnsi="Calibri"/>
          <w:sz w:val="36"/>
          <w:szCs w:val="36"/>
          <w:highlight w:val="yellow"/>
        </w:rPr>
        <w:t>CoronaVirus</w:t>
      </w:r>
    </w:p>
    <w:p w:rsidR="00BC539E" w:rsidRDefault="00BC539E" w:rsidP="00BC539E">
      <w:pPr>
        <w:jc w:val="center"/>
        <w:rPr>
          <w:rFonts w:ascii="Calibri" w:hAnsi="Calibri"/>
          <w:b/>
        </w:rPr>
      </w:pPr>
      <w:r>
        <w:rPr>
          <w:rFonts w:ascii="Calibri" w:hAnsi="Calibri"/>
          <w:b/>
        </w:rPr>
        <w:t>Il</w:t>
      </w:r>
      <w:r w:rsidRPr="00E00118">
        <w:rPr>
          <w:rFonts w:ascii="Calibri" w:hAnsi="Calibri"/>
          <w:b/>
        </w:rPr>
        <w:t xml:space="preserve"> C</w:t>
      </w:r>
      <w:r>
        <w:rPr>
          <w:rFonts w:ascii="Calibri" w:hAnsi="Calibri"/>
          <w:b/>
        </w:rPr>
        <w:t>onsiglio Direttivo del Comitato</w:t>
      </w:r>
    </w:p>
    <w:p w:rsidR="00BC539E" w:rsidRPr="00E00118" w:rsidRDefault="00BC539E" w:rsidP="00BC539E">
      <w:pPr>
        <w:pStyle w:val="Paragrafoelenco"/>
        <w:numPr>
          <w:ilvl w:val="0"/>
          <w:numId w:val="25"/>
        </w:numPr>
        <w:suppressAutoHyphens w:val="0"/>
        <w:autoSpaceDN/>
        <w:contextualSpacing/>
        <w:jc w:val="both"/>
        <w:rPr>
          <w:rFonts w:ascii="Calibri" w:hAnsi="Calibri"/>
        </w:rPr>
      </w:pPr>
      <w:r w:rsidRPr="00E00118">
        <w:rPr>
          <w:rFonts w:ascii="Calibri" w:hAnsi="Calibri"/>
        </w:rPr>
        <w:t xml:space="preserve">Visto DPCM </w:t>
      </w:r>
      <w:proofErr w:type="gramStart"/>
      <w:r w:rsidRPr="00E00118">
        <w:rPr>
          <w:rFonts w:ascii="Calibri" w:hAnsi="Calibri"/>
        </w:rPr>
        <w:t>dell’ 1</w:t>
      </w:r>
      <w:proofErr w:type="gramEnd"/>
      <w:r w:rsidRPr="00E00118">
        <w:rPr>
          <w:rFonts w:ascii="Calibri" w:hAnsi="Calibri"/>
        </w:rPr>
        <w:t>/03/2020 recante “Ulteriori disposizioni attuative del Decreto Legga 23/02/2020, n. 6, recente misure urgenti in materia di contenimento e gestione dell’emergenza epidemiologica da COVID-19”,</w:t>
      </w:r>
    </w:p>
    <w:p w:rsidR="00BC539E" w:rsidRPr="00E00118" w:rsidRDefault="00BC539E" w:rsidP="00BC539E">
      <w:pPr>
        <w:pStyle w:val="Paragrafoelenco"/>
        <w:numPr>
          <w:ilvl w:val="0"/>
          <w:numId w:val="25"/>
        </w:numPr>
        <w:suppressAutoHyphens w:val="0"/>
        <w:autoSpaceDN/>
        <w:contextualSpacing/>
        <w:jc w:val="both"/>
        <w:rPr>
          <w:rFonts w:ascii="Calibri" w:hAnsi="Calibri"/>
        </w:rPr>
      </w:pPr>
      <w:r w:rsidRPr="00E00118">
        <w:rPr>
          <w:rFonts w:ascii="Calibri" w:hAnsi="Calibri"/>
        </w:rPr>
        <w:t xml:space="preserve">Preso atto di quanto </w:t>
      </w:r>
      <w:proofErr w:type="gramStart"/>
      <w:r w:rsidRPr="00E00118">
        <w:rPr>
          <w:rFonts w:ascii="Calibri" w:hAnsi="Calibri"/>
        </w:rPr>
        <w:t>riportato  dall’Art.</w:t>
      </w:r>
      <w:proofErr w:type="gramEnd"/>
      <w:r w:rsidRPr="00E00118">
        <w:rPr>
          <w:rFonts w:ascii="Calibri" w:hAnsi="Calibri"/>
        </w:rPr>
        <w:t xml:space="preserve"> 1, punto 1), lettera c) che, di seguito si trascrive:</w:t>
      </w:r>
    </w:p>
    <w:p w:rsidR="00BC539E" w:rsidRPr="00E00118" w:rsidRDefault="00BC539E" w:rsidP="00BC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i/>
        </w:rPr>
      </w:pPr>
      <w:r w:rsidRPr="00E00118">
        <w:rPr>
          <w:rFonts w:ascii="Calibri" w:hAnsi="Calibri"/>
          <w:i/>
        </w:rPr>
        <w:t xml:space="preserve">“c) sono sospesi altresì gli eventi e le competizioni sportive di ogni ordine e disciplina, svolti in  ogni  luogo,  sia  pubblico  sia privato; resta comunque consentito, nei comuni diversi da  quelli  di cui all'allegato 1  al  decreto  del  Presidente  del  Consiglio  dei ministri 1° marzo 2020, e successive  modificazioni,  lo  svolgimento dei  predetti  eventi  e  competizioni,  nonché  delle   sedute   di allenamento degli atleti agonisti, all'interno di  impianti  sportivi utilizzati a porte chiuse, ovvero all'aperto  senza  la  presenza  di pubblico; in tutti tali casi, le associazioni e le società sportive, a mezzo del proprio personale medico, sono  tenute  ad  effettuare  i controlli idonei a contenere  il  rischio  di  diffusione  del  virus COVID-19  tra  gli  atleti,  i  tecnici,  i  dirigenti  e  tutti  gli accompagnatori che vi partecipano. Lo sport di </w:t>
      </w:r>
      <w:proofErr w:type="gramStart"/>
      <w:r w:rsidRPr="00E00118">
        <w:rPr>
          <w:rFonts w:ascii="Calibri" w:hAnsi="Calibri"/>
          <w:i/>
        </w:rPr>
        <w:t>base  e</w:t>
      </w:r>
      <w:proofErr w:type="gramEnd"/>
      <w:r w:rsidRPr="00E00118">
        <w:rPr>
          <w:rFonts w:ascii="Calibri" w:hAnsi="Calibri"/>
          <w:i/>
        </w:rPr>
        <w:t xml:space="preserve">  le  attività motorie in genere, svolte all'aperto ovvero all'interno di  palestre, piscine e centri sportivi di ogni tipo, sono amme</w:t>
      </w:r>
      <w:r>
        <w:rPr>
          <w:rFonts w:ascii="Calibri" w:hAnsi="Calibri"/>
          <w:i/>
        </w:rPr>
        <w:t>ssi esclusivamente a condizione</w:t>
      </w:r>
      <w:r w:rsidRPr="00E00118">
        <w:rPr>
          <w:rFonts w:ascii="Calibri" w:hAnsi="Calibri"/>
          <w:i/>
        </w:rPr>
        <w:t xml:space="preserve"> </w:t>
      </w:r>
      <w:r>
        <w:rPr>
          <w:rFonts w:ascii="Calibri" w:hAnsi="Calibri"/>
          <w:i/>
        </w:rPr>
        <w:t xml:space="preserve"> </w:t>
      </w:r>
      <w:r w:rsidRPr="00E00118">
        <w:rPr>
          <w:rFonts w:ascii="Calibri" w:hAnsi="Calibri"/>
          <w:i/>
        </w:rPr>
        <w:t xml:space="preserve">che  </w:t>
      </w:r>
      <w:r>
        <w:rPr>
          <w:rFonts w:ascii="Calibri" w:hAnsi="Calibri"/>
          <w:i/>
        </w:rPr>
        <w:t xml:space="preserve"> </w:t>
      </w:r>
      <w:r w:rsidRPr="00E00118">
        <w:rPr>
          <w:rFonts w:ascii="Calibri" w:hAnsi="Calibri"/>
          <w:i/>
        </w:rPr>
        <w:t>sia   possibile   consentire   il   rispetto   della raccomandazione di cui all'allegato 1, lettera d)”</w:t>
      </w:r>
    </w:p>
    <w:p w:rsidR="00BC539E" w:rsidRDefault="00BC539E" w:rsidP="00BC539E">
      <w:pPr>
        <w:jc w:val="both"/>
        <w:rPr>
          <w:rFonts w:ascii="Calibri" w:hAnsi="Calibri"/>
        </w:rPr>
      </w:pPr>
      <w:r w:rsidRPr="00E00118">
        <w:rPr>
          <w:rFonts w:ascii="Calibri" w:hAnsi="Calibri"/>
        </w:rPr>
        <w:t>Ritenuto che, nel rispetto di quanto disposto dalla richiamata disposizione sia necessario il rinvio di tutte le gare dei diversi campionati sia a livello regionale, provinciale, locale e di attività di base,</w:t>
      </w:r>
    </w:p>
    <w:p w:rsidR="00BC539E" w:rsidRDefault="00BC539E" w:rsidP="00BC539E">
      <w:pPr>
        <w:jc w:val="center"/>
        <w:rPr>
          <w:rFonts w:ascii="Calibri" w:hAnsi="Calibri"/>
          <w:b/>
        </w:rPr>
      </w:pPr>
      <w:r w:rsidRPr="00E00118">
        <w:rPr>
          <w:rFonts w:ascii="Calibri" w:hAnsi="Calibri"/>
          <w:b/>
        </w:rPr>
        <w:t>DISPONE</w:t>
      </w:r>
    </w:p>
    <w:p w:rsidR="00BC539E" w:rsidRDefault="00BC539E" w:rsidP="00BC539E">
      <w:pPr>
        <w:jc w:val="both"/>
        <w:rPr>
          <w:rFonts w:ascii="Calibri" w:hAnsi="Calibri"/>
          <w:b/>
          <w:sz w:val="28"/>
          <w:szCs w:val="28"/>
        </w:rPr>
      </w:pPr>
      <w:r w:rsidRPr="00E74766">
        <w:rPr>
          <w:rFonts w:ascii="Calibri" w:hAnsi="Calibri"/>
          <w:b/>
          <w:sz w:val="28"/>
          <w:szCs w:val="28"/>
          <w:highlight w:val="yellow"/>
        </w:rPr>
        <w:t>Il rinvio di tutte le gare di qualsiasi categoria programmate dal 5 marzo (compreso) al</w:t>
      </w:r>
      <w:r w:rsidR="00C907BE">
        <w:rPr>
          <w:rFonts w:ascii="Calibri" w:hAnsi="Calibri"/>
          <w:b/>
          <w:sz w:val="28"/>
          <w:szCs w:val="28"/>
          <w:highlight w:val="yellow"/>
        </w:rPr>
        <w:t xml:space="preserve"> 12</w:t>
      </w:r>
      <w:r w:rsidRPr="00E74766">
        <w:rPr>
          <w:rFonts w:ascii="Calibri" w:hAnsi="Calibri"/>
          <w:b/>
          <w:sz w:val="28"/>
          <w:szCs w:val="28"/>
          <w:highlight w:val="yellow"/>
        </w:rPr>
        <w:t xml:space="preserve"> marzo (compreso),</w:t>
      </w:r>
      <w:r w:rsidRPr="00E74766">
        <w:rPr>
          <w:rFonts w:ascii="Calibri" w:hAnsi="Calibri"/>
          <w:sz w:val="28"/>
          <w:szCs w:val="28"/>
          <w:highlight w:val="yellow"/>
        </w:rPr>
        <w:t xml:space="preserve"> </w:t>
      </w:r>
      <w:r w:rsidRPr="00E74766">
        <w:rPr>
          <w:rFonts w:ascii="Calibri" w:hAnsi="Calibri"/>
          <w:b/>
          <w:sz w:val="28"/>
          <w:szCs w:val="28"/>
          <w:highlight w:val="yellow"/>
        </w:rPr>
        <w:t>anticipando, sin d’ora, che alla ripresa delle attività, tutte le gare verranno disputate a porte chiuse.</w:t>
      </w:r>
    </w:p>
    <w:p w:rsidR="00BC539E" w:rsidRPr="00E74766" w:rsidRDefault="00BC539E" w:rsidP="00BC539E">
      <w:pPr>
        <w:jc w:val="both"/>
        <w:rPr>
          <w:rFonts w:ascii="Calibri" w:hAnsi="Calibri"/>
          <w:sz w:val="22"/>
          <w:szCs w:val="22"/>
        </w:rPr>
      </w:pPr>
    </w:p>
    <w:p w:rsidR="00BC539E" w:rsidRPr="00E00118" w:rsidRDefault="00BC539E" w:rsidP="00A51B1C">
      <w:pPr>
        <w:pStyle w:val="TestoComunicato"/>
      </w:pPr>
      <w:r w:rsidRPr="00E00118">
        <w:t>Si raccomanda alle Società di effettuare i necessari controlli atti a contenere il rischio di diffusione del virus COVID-19 nei confronti degli Atleti, dei Tecnici, dei Dirigenti e dei soggetti interessati all’attività sportiva.</w:t>
      </w:r>
    </w:p>
    <w:p w:rsidR="00BC539E" w:rsidRPr="00E00118" w:rsidRDefault="00BC539E" w:rsidP="00A51B1C">
      <w:pPr>
        <w:pStyle w:val="TestoComunicato"/>
      </w:pPr>
      <w:r w:rsidRPr="00E00118">
        <w:t>Si ritiene anche necessario che le Società, di concerto con i proprietari degli impianti sportivi, effettuino una sanificazione completa degli spogliatoi e delle aree comuni per assicurare il rispetto delle disposizioni del DPCM del 4 marzo u.s. e rispettino le misure igienico sanitarie riportate nell’al</w:t>
      </w:r>
      <w:r w:rsidR="00A51B1C">
        <w:t>legato n. 1 del richiamato DPCM.</w:t>
      </w:r>
    </w:p>
    <w:p w:rsidR="00BC539E" w:rsidRPr="005930A1" w:rsidRDefault="00BC539E" w:rsidP="00A51B1C">
      <w:pPr>
        <w:pStyle w:val="TestoComunicato"/>
        <w:rPr>
          <w:b/>
        </w:rPr>
      </w:pPr>
      <w:r w:rsidRPr="005930A1">
        <w:rPr>
          <w:b/>
        </w:rPr>
        <w:t>Le date di recupero delle gare rinviate ed altre disposizioni inerenti la stagione sportiva in corso</w:t>
      </w:r>
      <w:r w:rsidRPr="00E00118">
        <w:t xml:space="preserve"> </w:t>
      </w:r>
      <w:r w:rsidRPr="005930A1">
        <w:rPr>
          <w:b/>
        </w:rPr>
        <w:t>verranno rese note con apposite comunicazioni.</w:t>
      </w:r>
    </w:p>
    <w:p w:rsidR="00BC539E" w:rsidRDefault="00BC539E"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A51B1C" w:rsidRDefault="00A51B1C">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2"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lastRenderedPageBreak/>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xml:space="preserve">, le società abruzzesi andranno ad utilizzare queste nuove funzionalità, che </w:t>
      </w:r>
      <w:r w:rsidRPr="00A51B1C">
        <w:rPr>
          <w:rFonts w:ascii="Calibri" w:eastAsia="Times New Roman" w:hAnsi="Calibri" w:cs="Arial"/>
          <w:color w:val="000000"/>
          <w:kern w:val="0"/>
          <w:sz w:val="22"/>
          <w:szCs w:val="22"/>
          <w:lang w:eastAsia="it-IT" w:bidi="ar-SA"/>
        </w:rPr>
        <w:t xml:space="preserve">permetteranno </w:t>
      </w:r>
      <w:r w:rsidRPr="00A51B1C">
        <w:rPr>
          <w:rStyle w:val="TestoComunicatoCarattere"/>
          <w:rFonts w:eastAsia="SimSun"/>
          <w:sz w:val="22"/>
          <w:szCs w:val="22"/>
        </w:rPr>
        <w:t>un più corretto ed</w:t>
      </w:r>
      <w:r w:rsidRPr="00A51B1C">
        <w:rPr>
          <w:rFonts w:ascii="Calibri" w:eastAsia="Times New Roman" w:hAnsi="Calibri" w:cs="Arial"/>
          <w:color w:val="000000"/>
          <w:kern w:val="0"/>
          <w:sz w:val="22"/>
          <w:szCs w:val="22"/>
          <w:lang w:eastAsia="it-IT" w:bidi="ar-SA"/>
        </w:rPr>
        <w:t xml:space="preserve"> </w:t>
      </w:r>
      <w:r w:rsidRPr="00A51B1C">
        <w:rPr>
          <w:rStyle w:val="TestoComunicatoCarattere"/>
          <w:rFonts w:eastAsia="SimSun"/>
          <w:sz w:val="22"/>
          <w:szCs w:val="22"/>
        </w:rPr>
        <w:t>efficiente rapporto</w:t>
      </w:r>
      <w:r w:rsidRPr="00E03FB2">
        <w:rPr>
          <w:rFonts w:ascii="Calibri" w:eastAsia="Times New Roman" w:hAnsi="Calibri" w:cs="Arial"/>
          <w:color w:val="000000"/>
          <w:kern w:val="0"/>
          <w:sz w:val="22"/>
          <w:szCs w:val="22"/>
          <w:lang w:eastAsia="it-IT" w:bidi="ar-SA"/>
        </w:rPr>
        <w:t xml:space="preserve">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6A48A5"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w:t>
      </w:r>
      <w:r w:rsidR="00103E05">
        <w:rPr>
          <w:rFonts w:ascii="Calibri" w:eastAsia="Times New Roman" w:hAnsi="Calibri" w:cs="Arial"/>
          <w:kern w:val="0"/>
          <w:lang w:eastAsia="it-IT" w:bidi="ar-SA"/>
        </w:rPr>
        <w:t xml:space="preserve"> </w:t>
      </w:r>
      <w:r w:rsidRPr="00E93898">
        <w:rPr>
          <w:rFonts w:ascii="Calibri" w:eastAsia="Times New Roman" w:hAnsi="Calibri" w:cs="Arial"/>
          <w:kern w:val="0"/>
          <w:lang w:eastAsia="it-IT" w:bidi="ar-SA"/>
        </w:rPr>
        <w:t xml:space="preserve">Per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6A48A5" w:rsidRDefault="006A48A5"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6A48A5" w:rsidRDefault="006A48A5" w:rsidP="00FC31D4">
                      <w:pPr>
                        <w:pStyle w:val="NormaleWeb"/>
                        <w:spacing w:before="0" w:beforeAutospacing="0" w:after="0" w:afterAutospacing="0"/>
                        <w:jc w:val="center"/>
                      </w:pPr>
                    </w:p>
                  </w:txbxContent>
                </v:textbox>
                <w10:anchorlock/>
              </v:shape>
            </w:pict>
          </mc:Fallback>
        </mc:AlternateContent>
      </w:r>
    </w:p>
    <w:p w:rsidR="00BB5362" w:rsidRDefault="00BB5362">
      <w:pPr>
        <w:suppressAutoHyphens w:val="0"/>
        <w:autoSpaceDN/>
        <w:spacing w:after="160" w:line="259" w:lineRule="auto"/>
        <w:rPr>
          <w:rFonts w:ascii="Calibri" w:eastAsia="Times New Roman" w:hAnsi="Calibri" w:cs="Calibri"/>
          <w:b/>
          <w:color w:val="1F4E79"/>
          <w:sz w:val="32"/>
          <w:szCs w:val="32"/>
        </w:rPr>
      </w:pPr>
      <w:r>
        <w:rPr>
          <w:rFonts w:ascii="Calibri" w:hAnsi="Calibri" w:cs="Calibri"/>
          <w:b/>
          <w:color w:val="1F4E79"/>
          <w:sz w:val="32"/>
          <w:szCs w:val="32"/>
        </w:rPr>
        <w:br w:type="page"/>
      </w:r>
    </w:p>
    <w:p w:rsidR="003B47D0" w:rsidRDefault="003B47D0" w:rsidP="003B47D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 xml:space="preserve">DELEGAZIONE PROVINCIALE ATTIVITA’ </w:t>
      </w:r>
      <w:r w:rsidR="008C6F83">
        <w:rPr>
          <w:rFonts w:ascii="Calibri" w:hAnsi="Calibri" w:cs="Calibri"/>
          <w:b/>
          <w:color w:val="1F4E79"/>
          <w:sz w:val="32"/>
          <w:szCs w:val="32"/>
        </w:rPr>
        <w:t>GIOVANISSIMI</w:t>
      </w:r>
      <w:r>
        <w:rPr>
          <w:rFonts w:ascii="Calibri" w:hAnsi="Calibri" w:cs="Calibri"/>
          <w:b/>
          <w:color w:val="1F4E79"/>
          <w:sz w:val="32"/>
          <w:szCs w:val="32"/>
        </w:rPr>
        <w:t xml:space="preserve"> - COMUNICAZIONI</w:t>
      </w:r>
    </w:p>
    <w:p w:rsidR="00914822" w:rsidRDefault="00914822" w:rsidP="00914822">
      <w:pPr>
        <w:rPr>
          <w:rStyle w:val="TestoComunicatoCarattere"/>
          <w:rFonts w:eastAsia="SimSun"/>
        </w:rPr>
      </w:pPr>
      <w:r w:rsidRPr="00914822">
        <w:rPr>
          <w:rStyle w:val="TestoComunicatoCarattere"/>
          <w:rFonts w:eastAsia="SimSun"/>
        </w:rPr>
        <w:t>A seguito dell</w:t>
      </w:r>
      <w:r>
        <w:rPr>
          <w:rStyle w:val="TestoComunicatoCarattere"/>
          <w:rFonts w:eastAsia="SimSun"/>
        </w:rPr>
        <w:t>’emergenza relativa al</w:t>
      </w:r>
    </w:p>
    <w:p w:rsidR="00914822" w:rsidRPr="00914822" w:rsidRDefault="00914822" w:rsidP="00914822">
      <w:pPr>
        <w:jc w:val="center"/>
        <w:rPr>
          <w:rStyle w:val="TestoComunicatoCarattere"/>
          <w:rFonts w:eastAsia="SimSun"/>
          <w:b/>
          <w:u w:val="single"/>
        </w:rPr>
      </w:pPr>
      <w:r w:rsidRPr="00914822">
        <w:rPr>
          <w:rStyle w:val="TestoComunicatoCarattere"/>
          <w:rFonts w:eastAsia="SimSun"/>
        </w:rPr>
        <w:br/>
      </w:r>
      <w:r w:rsidRPr="00914822">
        <w:rPr>
          <w:rStyle w:val="TestoComunicatoCarattere"/>
          <w:rFonts w:eastAsia="SimSun"/>
          <w:b/>
          <w:highlight w:val="yellow"/>
          <w:u w:val="single"/>
        </w:rPr>
        <w:t>CORONAVIRUS</w:t>
      </w:r>
    </w:p>
    <w:p w:rsidR="00914822" w:rsidRDefault="00914822" w:rsidP="00914822">
      <w:pPr>
        <w:jc w:val="both"/>
        <w:rPr>
          <w:rFonts w:ascii="Calibri" w:hAnsi="Calibri"/>
          <w:b/>
          <w:sz w:val="28"/>
          <w:szCs w:val="28"/>
        </w:rPr>
      </w:pPr>
      <w:r w:rsidRPr="00914822">
        <w:rPr>
          <w:rStyle w:val="TestoComunicatoCarattere"/>
          <w:rFonts w:eastAsia="SimSun"/>
        </w:rPr>
        <w:br/>
        <w:t>come da comunicazione riportata a pagina 2 del presente comunicato, le gare per</w:t>
      </w:r>
      <w:r>
        <w:rPr>
          <w:rStyle w:val="TestoComunicatoCarattere"/>
          <w:rFonts w:eastAsia="SimSun"/>
        </w:rPr>
        <w:t xml:space="preserve"> </w:t>
      </w:r>
      <w:r w:rsidRPr="00914822">
        <w:rPr>
          <w:rStyle w:val="TestoComunicatoCarattere"/>
          <w:rFonts w:eastAsia="SimSun"/>
        </w:rPr>
        <w:t xml:space="preserve">l’attività del </w:t>
      </w:r>
      <w:r w:rsidRPr="00914822">
        <w:rPr>
          <w:rStyle w:val="TestoComunicatoCarattere"/>
          <w:rFonts w:eastAsia="SimSun"/>
          <w:b/>
        </w:rPr>
        <w:t xml:space="preserve">campionato Amatori programmate dal 5 marzo (compreso) al </w:t>
      </w:r>
      <w:r w:rsidR="00F70AF3">
        <w:rPr>
          <w:rStyle w:val="TestoComunicatoCarattere"/>
          <w:rFonts w:eastAsia="SimSun"/>
          <w:b/>
        </w:rPr>
        <w:t>12</w:t>
      </w:r>
      <w:r w:rsidRPr="00914822">
        <w:rPr>
          <w:rStyle w:val="TestoComunicatoCarattere"/>
          <w:rFonts w:eastAsia="SimSun"/>
          <w:b/>
        </w:rPr>
        <w:t xml:space="preserve"> marzo (compreso) sono state rinviate</w:t>
      </w:r>
      <w:r w:rsidRPr="00914822">
        <w:rPr>
          <w:rStyle w:val="TestoComunicatoCarattere"/>
          <w:rFonts w:eastAsia="SimSun"/>
        </w:rPr>
        <w:t>; alla ripresa delle attività, tutte le gare verranno disputate a porte chiuse</w:t>
      </w:r>
      <w:r w:rsidRPr="00914822">
        <w:rPr>
          <w:rFonts w:ascii="Calibri" w:hAnsi="Calibri"/>
          <w:b/>
          <w:sz w:val="28"/>
          <w:szCs w:val="28"/>
        </w:rPr>
        <w:t>.</w:t>
      </w:r>
    </w:p>
    <w:p w:rsidR="00914822" w:rsidRPr="00E74766" w:rsidRDefault="00914822" w:rsidP="00914822">
      <w:pPr>
        <w:jc w:val="both"/>
        <w:rPr>
          <w:rFonts w:ascii="Calibri" w:hAnsi="Calibri"/>
          <w:sz w:val="22"/>
          <w:szCs w:val="22"/>
        </w:rPr>
      </w:pPr>
    </w:p>
    <w:p w:rsidR="00914822" w:rsidRPr="00E00118" w:rsidRDefault="00914822" w:rsidP="00914822">
      <w:pPr>
        <w:pStyle w:val="TestoComunicato"/>
      </w:pPr>
      <w:r w:rsidRPr="00E00118">
        <w:t>Si raccomanda alle Società di effettuare i necessari controlli atti a contenere il rischio di diffusione del virus COVID-19 nei confronti degli Atleti, dei Tecnici, dei Dirigenti e dei soggetti interessati all’attività sportiva.</w:t>
      </w:r>
    </w:p>
    <w:p w:rsidR="00914822" w:rsidRPr="00E00118" w:rsidRDefault="00914822" w:rsidP="00914822">
      <w:pPr>
        <w:pStyle w:val="TestoComunicato"/>
      </w:pPr>
      <w:r w:rsidRPr="00E00118">
        <w:t>Si ritiene anche necessario che le Società, di concerto con i proprietari degli impianti sportivi, effettuino una sanificazione completa degli spogliatoi e delle aree comuni per assicurare il rispetto delle disposizioni del DPCM del 4 marzo u.s. e rispettino le misure igienico sanitarie riportate nell’al</w:t>
      </w:r>
      <w:r>
        <w:t>legato n. 1 del richiamato DPCM.</w:t>
      </w:r>
    </w:p>
    <w:p w:rsidR="00914822" w:rsidRDefault="00914822" w:rsidP="00914822">
      <w:pPr>
        <w:pStyle w:val="TestoComunicato"/>
        <w:rPr>
          <w:b/>
        </w:rPr>
      </w:pPr>
      <w:r w:rsidRPr="005930A1">
        <w:rPr>
          <w:b/>
        </w:rPr>
        <w:t>Le date di recupero delle gare rinviate ed altre disposizioni inerenti la stagione sportiva in corso</w:t>
      </w:r>
      <w:r w:rsidRPr="00E00118">
        <w:t xml:space="preserve"> </w:t>
      </w:r>
      <w:r w:rsidRPr="005930A1">
        <w:rPr>
          <w:b/>
        </w:rPr>
        <w:t>verranno rese note con apposite comunicazioni.</w:t>
      </w:r>
    </w:p>
    <w:p w:rsidR="008C6F83" w:rsidRPr="005930A1" w:rsidRDefault="008C6F83" w:rsidP="00914822">
      <w:pPr>
        <w:pStyle w:val="TestoComunicato"/>
        <w:rPr>
          <w:b/>
        </w:rPr>
      </w:pPr>
    </w:p>
    <w:p w:rsidR="008C6F83" w:rsidRDefault="008C6F83" w:rsidP="008C6F8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AMATORI - COMUNICAZIONI</w:t>
      </w:r>
    </w:p>
    <w:p w:rsidR="008C6F83" w:rsidRDefault="008C6F83" w:rsidP="008C6F83">
      <w:pPr>
        <w:rPr>
          <w:rStyle w:val="TestoComunicatoCarattere"/>
          <w:rFonts w:eastAsia="SimSun"/>
        </w:rPr>
      </w:pPr>
      <w:r w:rsidRPr="00914822">
        <w:rPr>
          <w:rStyle w:val="TestoComunicatoCarattere"/>
          <w:rFonts w:eastAsia="SimSun"/>
        </w:rPr>
        <w:t>A seguito dell</w:t>
      </w:r>
      <w:r>
        <w:rPr>
          <w:rStyle w:val="TestoComunicatoCarattere"/>
          <w:rFonts w:eastAsia="SimSun"/>
        </w:rPr>
        <w:t>’emergenza relativa al</w:t>
      </w:r>
    </w:p>
    <w:p w:rsidR="008C6F83" w:rsidRPr="00914822" w:rsidRDefault="008C6F83" w:rsidP="008C6F83">
      <w:pPr>
        <w:jc w:val="center"/>
        <w:rPr>
          <w:rStyle w:val="TestoComunicatoCarattere"/>
          <w:rFonts w:eastAsia="SimSun"/>
          <w:b/>
          <w:u w:val="single"/>
        </w:rPr>
      </w:pPr>
      <w:r w:rsidRPr="00914822">
        <w:rPr>
          <w:rStyle w:val="TestoComunicatoCarattere"/>
          <w:rFonts w:eastAsia="SimSun"/>
        </w:rPr>
        <w:br/>
      </w:r>
      <w:r w:rsidRPr="00914822">
        <w:rPr>
          <w:rStyle w:val="TestoComunicatoCarattere"/>
          <w:rFonts w:eastAsia="SimSun"/>
          <w:b/>
          <w:highlight w:val="yellow"/>
          <w:u w:val="single"/>
        </w:rPr>
        <w:t>CORONAVIRUS</w:t>
      </w:r>
    </w:p>
    <w:p w:rsidR="008C6F83" w:rsidRDefault="008C6F83" w:rsidP="008C6F83">
      <w:pPr>
        <w:jc w:val="both"/>
        <w:rPr>
          <w:rFonts w:ascii="Calibri" w:hAnsi="Calibri"/>
          <w:b/>
          <w:sz w:val="28"/>
          <w:szCs w:val="28"/>
        </w:rPr>
      </w:pPr>
      <w:r w:rsidRPr="00914822">
        <w:rPr>
          <w:rStyle w:val="TestoComunicatoCarattere"/>
          <w:rFonts w:eastAsia="SimSun"/>
        </w:rPr>
        <w:br/>
        <w:t>come da comunicazione riportata a pagina 2 del presente comunicato, le gare per</w:t>
      </w:r>
      <w:r>
        <w:rPr>
          <w:rStyle w:val="TestoComunicatoCarattere"/>
          <w:rFonts w:eastAsia="SimSun"/>
        </w:rPr>
        <w:t xml:space="preserve"> </w:t>
      </w:r>
      <w:r w:rsidRPr="00914822">
        <w:rPr>
          <w:rStyle w:val="TestoComunicatoCarattere"/>
          <w:rFonts w:eastAsia="SimSun"/>
        </w:rPr>
        <w:t xml:space="preserve">l’attività del </w:t>
      </w:r>
      <w:r w:rsidRPr="00914822">
        <w:rPr>
          <w:rStyle w:val="TestoComunicatoCarattere"/>
          <w:rFonts w:eastAsia="SimSun"/>
          <w:b/>
        </w:rPr>
        <w:t xml:space="preserve">campionato Amatori programmate dal 5 marzo (compreso) al </w:t>
      </w:r>
      <w:r>
        <w:rPr>
          <w:rStyle w:val="TestoComunicatoCarattere"/>
          <w:rFonts w:eastAsia="SimSun"/>
          <w:b/>
        </w:rPr>
        <w:t>12</w:t>
      </w:r>
      <w:r w:rsidRPr="00914822">
        <w:rPr>
          <w:rStyle w:val="TestoComunicatoCarattere"/>
          <w:rFonts w:eastAsia="SimSun"/>
          <w:b/>
        </w:rPr>
        <w:t xml:space="preserve"> marzo (compreso) sono state rinviate</w:t>
      </w:r>
      <w:r w:rsidRPr="00914822">
        <w:rPr>
          <w:rStyle w:val="TestoComunicatoCarattere"/>
          <w:rFonts w:eastAsia="SimSun"/>
        </w:rPr>
        <w:t>; alla ripresa delle attività, tutte le gare verranno disputate a porte chiuse</w:t>
      </w:r>
      <w:r w:rsidRPr="00914822">
        <w:rPr>
          <w:rFonts w:ascii="Calibri" w:hAnsi="Calibri"/>
          <w:b/>
          <w:sz w:val="28"/>
          <w:szCs w:val="28"/>
        </w:rPr>
        <w:t>.</w:t>
      </w:r>
    </w:p>
    <w:p w:rsidR="008C6F83" w:rsidRPr="00E74766" w:rsidRDefault="008C6F83" w:rsidP="008C6F83">
      <w:pPr>
        <w:jc w:val="both"/>
        <w:rPr>
          <w:rFonts w:ascii="Calibri" w:hAnsi="Calibri"/>
          <w:sz w:val="22"/>
          <w:szCs w:val="22"/>
        </w:rPr>
      </w:pPr>
    </w:p>
    <w:p w:rsidR="008C6F83" w:rsidRPr="00E00118" w:rsidRDefault="008C6F83" w:rsidP="008C6F83">
      <w:pPr>
        <w:pStyle w:val="TestoComunicato"/>
      </w:pPr>
      <w:r w:rsidRPr="00E00118">
        <w:t>Si raccomanda alle Società di effettuare i necessari controlli atti a contenere il rischio di diffusione del virus COVID-19 nei confronti degli Atleti, dei Tecnici, dei Dirigenti e dei soggetti interessati all’attività sportiva.</w:t>
      </w:r>
    </w:p>
    <w:p w:rsidR="008C6F83" w:rsidRPr="00E00118" w:rsidRDefault="008C6F83" w:rsidP="008C6F83">
      <w:pPr>
        <w:pStyle w:val="TestoComunicato"/>
      </w:pPr>
      <w:r w:rsidRPr="00E00118">
        <w:t>Si ritiene anche necessario che le Società, di concerto con i proprietari degli impianti sportivi, effettuino una sanificazione completa degli spogliatoi e delle aree comuni per assicurare il rispetto delle disposizioni del DPCM del 4 marzo u.s. e rispettino le misure igienico sanitarie riportate nell’al</w:t>
      </w:r>
      <w:r>
        <w:t>legato n. 1 del richiamato DPCM.</w:t>
      </w:r>
    </w:p>
    <w:p w:rsidR="008C6F83" w:rsidRPr="005930A1" w:rsidRDefault="008C6F83" w:rsidP="008C6F83">
      <w:pPr>
        <w:pStyle w:val="TestoComunicato"/>
        <w:rPr>
          <w:b/>
        </w:rPr>
      </w:pPr>
      <w:r w:rsidRPr="005930A1">
        <w:rPr>
          <w:b/>
        </w:rPr>
        <w:t>Le date di recupero delle gare rinviate ed altre disposizioni inerenti la stagione sportiva in corso</w:t>
      </w:r>
      <w:r w:rsidRPr="00E00118">
        <w:t xml:space="preserve"> </w:t>
      </w:r>
      <w:r w:rsidRPr="005930A1">
        <w:rPr>
          <w:b/>
        </w:rPr>
        <w:t>verranno rese note con apposite comunicazioni.</w:t>
      </w:r>
    </w:p>
    <w:p w:rsidR="00BB5362" w:rsidRDefault="00BB5362" w:rsidP="00BB5362">
      <w:pPr>
        <w:pStyle w:val="TITOLOPRINC"/>
        <w:jc w:val="left"/>
        <w:outlineLvl w:val="0"/>
        <w:rPr>
          <w:rFonts w:ascii="Calibri" w:eastAsia="Times New Roman" w:hAnsi="Calibri"/>
          <w:b w:val="0"/>
          <w:color w:val="auto"/>
          <w:kern w:val="0"/>
          <w:sz w:val="24"/>
          <w:szCs w:val="24"/>
          <w:lang w:eastAsia="it-IT" w:bidi="ar-SA"/>
        </w:rPr>
      </w:pP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lastRenderedPageBreak/>
        <w:t>RISULTATI</w:t>
      </w:r>
    </w:p>
    <w:p w:rsidR="00BA5D39" w:rsidRDefault="00BA5D39" w:rsidP="00BA5D39">
      <w:pPr>
        <w:suppressAutoHyphens w:val="0"/>
        <w:autoSpaceDN/>
        <w:rPr>
          <w:rFonts w:ascii="Arial" w:eastAsia="Arial" w:hAnsi="Arial" w:cs="Arial"/>
          <w:b/>
          <w:color w:val="000000"/>
          <w:kern w:val="0"/>
          <w:lang w:eastAsia="it-IT" w:bidi="ar-SA"/>
        </w:rPr>
      </w:pPr>
    </w:p>
    <w:p w:rsidR="00432975" w:rsidRDefault="00432975" w:rsidP="00432975">
      <w:pPr>
        <w:pStyle w:val="TITOLOCAMPIONATO"/>
        <w:shd w:val="clear" w:color="auto" w:fill="CCCCCC"/>
        <w:spacing w:before="80" w:after="40"/>
      </w:pPr>
      <w:r>
        <w:t>GIOVANISSIMI UNDER 15 PROV-AVE</w:t>
      </w:r>
    </w:p>
    <w:p w:rsidR="00432975" w:rsidRDefault="00432975" w:rsidP="00432975">
      <w:pPr>
        <w:pStyle w:val="breakline"/>
      </w:pPr>
    </w:p>
    <w:p w:rsidR="006A48A5" w:rsidRDefault="006A48A5" w:rsidP="006A48A5">
      <w:pPr>
        <w:pStyle w:val="SOTTOTITOLOCAMPIONATO1"/>
      </w:pPr>
      <w:r>
        <w:t>RISULTATI UFFICIALI GARE DEL 26/02/2020</w:t>
      </w:r>
    </w:p>
    <w:p w:rsidR="006A48A5" w:rsidRDefault="006A48A5" w:rsidP="006A48A5">
      <w:pPr>
        <w:pStyle w:val="SOTTOTITOLOCAMPIONATO2"/>
      </w:pPr>
      <w:r>
        <w:t>Si trascrivono qui di seguito i risultati ufficiali delle gare disputate</w:t>
      </w:r>
    </w:p>
    <w:p w:rsidR="006A48A5" w:rsidRDefault="006A48A5" w:rsidP="006A48A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A48A5" w:rsidTr="006A48A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A48A5" w:rsidTr="006A48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A48A5" w:rsidRDefault="006A48A5" w:rsidP="006A48A5">
                  <w:pPr>
                    <w:pStyle w:val="HEADERTABELLA"/>
                  </w:pPr>
                  <w:r>
                    <w:t>GIRONE B - 9 Giornata - A</w:t>
                  </w:r>
                </w:p>
              </w:tc>
            </w:tr>
            <w:tr w:rsidR="006A48A5" w:rsidTr="006A48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A48A5" w:rsidRDefault="006A48A5" w:rsidP="006A48A5">
                  <w:pPr>
                    <w:pStyle w:val="ROWTABELLA"/>
                  </w:pPr>
                  <w:r>
                    <w:t>CELANO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pPr>
                  <w:r>
                    <w:t xml:space="preserve">- REAL L AQUILA </w:t>
                  </w:r>
                  <w:proofErr w:type="spellStart"/>
                  <w:r>
                    <w:t>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AA7C1B" w:rsidP="006A48A5">
                  <w:pPr>
                    <w:pStyle w:val="ROWTABELLA"/>
                    <w:jc w:val="center"/>
                  </w:pPr>
                  <w:r>
                    <w:t xml:space="preserve">9 - 0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p>
              </w:tc>
            </w:tr>
          </w:tbl>
          <w:p w:rsidR="006A48A5" w:rsidRDefault="006A48A5" w:rsidP="006A48A5"/>
        </w:tc>
      </w:tr>
    </w:tbl>
    <w:p w:rsidR="006A48A5" w:rsidRDefault="006A48A5" w:rsidP="006A48A5">
      <w:pPr>
        <w:pStyle w:val="breakline"/>
      </w:pPr>
    </w:p>
    <w:p w:rsidR="006A48A5" w:rsidRDefault="006A48A5" w:rsidP="006A48A5">
      <w:pPr>
        <w:pStyle w:val="breakline"/>
      </w:pPr>
    </w:p>
    <w:p w:rsidR="006A48A5" w:rsidRDefault="006A48A5" w:rsidP="006A48A5">
      <w:pPr>
        <w:pStyle w:val="SOTTOTITOLOCAMPIONATO1"/>
      </w:pPr>
      <w:r>
        <w:t>RISULTATI UFFICIALI GARE DEL 26/02/2020</w:t>
      </w:r>
    </w:p>
    <w:p w:rsidR="006A48A5" w:rsidRDefault="006A48A5" w:rsidP="006A48A5">
      <w:pPr>
        <w:pStyle w:val="SOTTOTITOLOCAMPIONATO2"/>
      </w:pPr>
      <w:r>
        <w:t>Si trascrivono qui di seguito i risultati ufficiali delle gare disputate</w:t>
      </w:r>
    </w:p>
    <w:p w:rsidR="006A48A5" w:rsidRDefault="006A48A5" w:rsidP="006A48A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A48A5" w:rsidTr="006A48A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A48A5" w:rsidTr="006A48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A48A5" w:rsidRDefault="006A48A5" w:rsidP="006A48A5">
                  <w:pPr>
                    <w:pStyle w:val="HEADERTABELLA"/>
                  </w:pPr>
                  <w:r>
                    <w:t>GIRONE A - 3 Giornata - R</w:t>
                  </w:r>
                </w:p>
              </w:tc>
            </w:tr>
            <w:tr w:rsidR="006A48A5" w:rsidTr="006A48A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6A48A5" w:rsidRDefault="006A48A5" w:rsidP="006A48A5">
                  <w:pPr>
                    <w:pStyle w:val="ROWTABELLA"/>
                  </w:pPr>
                  <w:r>
                    <w:t>SPORTING LIBERATI GUIDO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pPr>
                  <w:r>
                    <w:t>- GRAN SASSO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bl>
          <w:p w:rsidR="006A48A5" w:rsidRDefault="006A48A5" w:rsidP="006A48A5"/>
        </w:tc>
      </w:tr>
    </w:tbl>
    <w:p w:rsidR="006A48A5" w:rsidRDefault="006A48A5" w:rsidP="006A48A5">
      <w:pPr>
        <w:pStyle w:val="breakline"/>
      </w:pPr>
    </w:p>
    <w:p w:rsidR="006A48A5" w:rsidRDefault="006A48A5" w:rsidP="006A48A5">
      <w:pPr>
        <w:pStyle w:val="breakline"/>
      </w:pPr>
    </w:p>
    <w:p w:rsidR="006A48A5" w:rsidRDefault="006A48A5" w:rsidP="006A48A5">
      <w:pPr>
        <w:pStyle w:val="SOTTOTITOLOCAMPIONATO1"/>
      </w:pPr>
      <w:r>
        <w:t>RISULTATI UFFICIALI GARE DEL 01/03/2020</w:t>
      </w:r>
    </w:p>
    <w:p w:rsidR="006A48A5" w:rsidRDefault="006A48A5" w:rsidP="006A48A5">
      <w:pPr>
        <w:pStyle w:val="SOTTOTITOLOCAMPIONATO2"/>
      </w:pPr>
      <w:r>
        <w:t>Si trascrivono qui di seguito i risultati ufficiali delle gare disputate</w:t>
      </w:r>
    </w:p>
    <w:p w:rsidR="006A48A5" w:rsidRDefault="006A48A5" w:rsidP="006A48A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A48A5" w:rsidTr="006A48A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A48A5" w:rsidTr="006A48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A48A5" w:rsidRDefault="006A48A5" w:rsidP="006A48A5">
                  <w:pPr>
                    <w:pStyle w:val="HEADERTABELLA"/>
                  </w:pPr>
                  <w:r>
                    <w:t>GIRONE A - 5 Giornata - R</w:t>
                  </w:r>
                </w:p>
              </w:tc>
            </w:tr>
            <w:tr w:rsidR="006A48A5" w:rsidTr="006A48A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A48A5" w:rsidRDefault="006A48A5" w:rsidP="006A48A5">
                  <w:pPr>
                    <w:pStyle w:val="ROWTABELLA"/>
                  </w:pPr>
                  <w:r>
                    <w:t>(1) ANGIZIA LUCO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pPr>
                  <w:r>
                    <w:t>- PIZZOLI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A48A5" w:rsidRDefault="006A48A5" w:rsidP="006A48A5">
                  <w:pPr>
                    <w:pStyle w:val="ROWTABELLA"/>
                  </w:pPr>
                  <w:r>
                    <w:t>(2) AVEZZANO CALCIO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pPr>
                  <w:r>
                    <w:t>- GRAN SASSO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6A48A5" w:rsidRDefault="006A48A5" w:rsidP="006A48A5">
                  <w:pPr>
                    <w:pStyle w:val="ROWTABELLA"/>
                  </w:pPr>
                  <w:r>
                    <w:t>FUCENSE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pPr>
                  <w:r>
                    <w:t>- SPORTING LIBERATI GUIDO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A48A5" w:rsidRDefault="006A48A5" w:rsidP="006A48A5">
                  <w:pPr>
                    <w:pStyle w:val="ROWTABELLA"/>
                  </w:pPr>
                  <w:r>
                    <w:t>L AQUILA SOCCER SCHOOL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pPr>
                  <w:r>
                    <w:t>- REAL L AQUILA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EB11A9" w:rsidP="006A48A5">
                  <w:pPr>
                    <w:pStyle w:val="ROWTABELLA"/>
                    <w:jc w:val="center"/>
                  </w:pPr>
                  <w:r>
                    <w:t>(3)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p>
              </w:tc>
            </w:tr>
            <w:tr w:rsidR="006A48A5" w:rsidTr="006A48A5">
              <w:tc>
                <w:tcPr>
                  <w:tcW w:w="4700" w:type="dxa"/>
                  <w:gridSpan w:val="4"/>
                  <w:tcBorders>
                    <w:top w:val="nil"/>
                    <w:left w:val="nil"/>
                    <w:bottom w:val="nil"/>
                    <w:right w:val="nil"/>
                  </w:tcBorders>
                  <w:tcMar>
                    <w:top w:w="20" w:type="dxa"/>
                    <w:left w:w="20" w:type="dxa"/>
                    <w:bottom w:w="20" w:type="dxa"/>
                    <w:right w:w="20" w:type="dxa"/>
                  </w:tcMar>
                  <w:vAlign w:val="center"/>
                </w:tcPr>
                <w:p w:rsidR="006A48A5" w:rsidRDefault="006A48A5" w:rsidP="006A48A5">
                  <w:pPr>
                    <w:pStyle w:val="ROWTABELLA"/>
                  </w:pPr>
                  <w:r>
                    <w:t>(1) - disputata il 29/02/2020</w:t>
                  </w:r>
                </w:p>
              </w:tc>
            </w:tr>
            <w:tr w:rsidR="006A48A5" w:rsidTr="006A48A5">
              <w:tc>
                <w:tcPr>
                  <w:tcW w:w="4700" w:type="dxa"/>
                  <w:gridSpan w:val="4"/>
                  <w:tcBorders>
                    <w:top w:val="nil"/>
                    <w:left w:val="nil"/>
                    <w:bottom w:val="nil"/>
                    <w:right w:val="nil"/>
                  </w:tcBorders>
                  <w:tcMar>
                    <w:top w:w="20" w:type="dxa"/>
                    <w:left w:w="20" w:type="dxa"/>
                    <w:bottom w:w="20" w:type="dxa"/>
                    <w:right w:w="20" w:type="dxa"/>
                  </w:tcMar>
                  <w:vAlign w:val="center"/>
                </w:tcPr>
                <w:p w:rsidR="006A48A5" w:rsidRDefault="006A48A5" w:rsidP="006A48A5">
                  <w:pPr>
                    <w:pStyle w:val="ROWTABELLA"/>
                  </w:pPr>
                  <w:r>
                    <w:t>(2) - disputata il 02/03/2020</w:t>
                  </w:r>
                </w:p>
              </w:tc>
            </w:tr>
            <w:tr w:rsidR="00AA7C1B" w:rsidTr="006A48A5">
              <w:tc>
                <w:tcPr>
                  <w:tcW w:w="4700" w:type="dxa"/>
                  <w:gridSpan w:val="4"/>
                  <w:tcBorders>
                    <w:top w:val="nil"/>
                    <w:left w:val="nil"/>
                    <w:bottom w:val="nil"/>
                    <w:right w:val="nil"/>
                  </w:tcBorders>
                  <w:tcMar>
                    <w:top w:w="20" w:type="dxa"/>
                    <w:left w:w="20" w:type="dxa"/>
                    <w:bottom w:w="20" w:type="dxa"/>
                    <w:right w:w="20" w:type="dxa"/>
                  </w:tcMar>
                  <w:vAlign w:val="center"/>
                </w:tcPr>
                <w:p w:rsidR="00AA7C1B" w:rsidRDefault="00AA7C1B" w:rsidP="00AA7C1B">
                  <w:pPr>
                    <w:pStyle w:val="ROWTABELLA"/>
                  </w:pPr>
                  <w:r>
                    <w:t>(</w:t>
                  </w:r>
                  <w:r>
                    <w:t>3</w:t>
                  </w:r>
                  <w:r>
                    <w:t xml:space="preserve">) </w:t>
                  </w:r>
                  <w:r>
                    <w:t>–</w:t>
                  </w:r>
                  <w:r>
                    <w:t xml:space="preserve"> </w:t>
                  </w:r>
                  <w:r>
                    <w:t>PREANNUNCIO DI RECLAMO</w:t>
                  </w:r>
                </w:p>
              </w:tc>
            </w:tr>
          </w:tbl>
          <w:p w:rsidR="006A48A5" w:rsidRDefault="006A48A5" w:rsidP="006A48A5"/>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A48A5" w:rsidTr="006A48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A48A5" w:rsidRDefault="006A48A5" w:rsidP="006A48A5">
                  <w:pPr>
                    <w:pStyle w:val="HEADERTABELLA"/>
                  </w:pPr>
                  <w:r>
                    <w:t>GIRONE B - 5 Giornata - R</w:t>
                  </w:r>
                </w:p>
              </w:tc>
            </w:tr>
            <w:tr w:rsidR="006A48A5" w:rsidTr="006A48A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A48A5" w:rsidRDefault="006A48A5" w:rsidP="006A48A5">
                  <w:pPr>
                    <w:pStyle w:val="ROWTABELLA"/>
                  </w:pPr>
                  <w:r>
                    <w:t xml:space="preserve">(1) AVEZZANO CALCIO </w:t>
                  </w:r>
                  <w:proofErr w:type="spellStart"/>
                  <w:r>
                    <w:t>AR.L.sq.B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pPr>
                  <w:r>
                    <w:t>- PUCETTA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A48A5" w:rsidRDefault="006A48A5" w:rsidP="006A48A5">
                  <w:pPr>
                    <w:pStyle w:val="ROWTABELLA"/>
                  </w:pPr>
                  <w:r>
                    <w:t>(2) REAL CAPISTRELLO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pPr>
                  <w:r>
                    <w:t xml:space="preserve">- REAL L AQUILA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c>
                <w:tcPr>
                  <w:tcW w:w="4700" w:type="dxa"/>
                  <w:gridSpan w:val="4"/>
                  <w:tcBorders>
                    <w:top w:val="nil"/>
                    <w:left w:val="nil"/>
                    <w:bottom w:val="nil"/>
                    <w:right w:val="nil"/>
                  </w:tcBorders>
                  <w:tcMar>
                    <w:top w:w="20" w:type="dxa"/>
                    <w:left w:w="20" w:type="dxa"/>
                    <w:bottom w:w="20" w:type="dxa"/>
                    <w:right w:w="20" w:type="dxa"/>
                  </w:tcMar>
                  <w:vAlign w:val="center"/>
                </w:tcPr>
                <w:p w:rsidR="006A48A5" w:rsidRDefault="006A48A5" w:rsidP="006A48A5">
                  <w:pPr>
                    <w:pStyle w:val="ROWTABELLA"/>
                  </w:pPr>
                  <w:r>
                    <w:t>(1) - disputata il 24/02/2020</w:t>
                  </w:r>
                </w:p>
              </w:tc>
            </w:tr>
            <w:tr w:rsidR="006A48A5" w:rsidTr="006A48A5">
              <w:tc>
                <w:tcPr>
                  <w:tcW w:w="4700" w:type="dxa"/>
                  <w:gridSpan w:val="4"/>
                  <w:tcBorders>
                    <w:top w:val="nil"/>
                    <w:left w:val="nil"/>
                    <w:bottom w:val="nil"/>
                    <w:right w:val="nil"/>
                  </w:tcBorders>
                  <w:tcMar>
                    <w:top w:w="20" w:type="dxa"/>
                    <w:left w:w="20" w:type="dxa"/>
                    <w:bottom w:w="20" w:type="dxa"/>
                    <w:right w:w="20" w:type="dxa"/>
                  </w:tcMar>
                  <w:vAlign w:val="center"/>
                </w:tcPr>
                <w:p w:rsidR="006A48A5" w:rsidRDefault="006A48A5" w:rsidP="006A48A5">
                  <w:pPr>
                    <w:pStyle w:val="ROWTABELLA"/>
                  </w:pPr>
                  <w:r>
                    <w:t>(2) - disputata il 25/02/2020</w:t>
                  </w:r>
                </w:p>
              </w:tc>
            </w:tr>
          </w:tbl>
          <w:p w:rsidR="006A48A5" w:rsidRDefault="006A48A5" w:rsidP="006A48A5"/>
        </w:tc>
      </w:tr>
    </w:tbl>
    <w:p w:rsidR="006A48A5" w:rsidRDefault="006A48A5" w:rsidP="006A48A5">
      <w:pPr>
        <w:pStyle w:val="breakline"/>
      </w:pPr>
    </w:p>
    <w:p w:rsidR="006A48A5" w:rsidRDefault="006A48A5" w:rsidP="006A48A5">
      <w:pPr>
        <w:pStyle w:val="breakline"/>
      </w:pPr>
    </w:p>
    <w:p w:rsidR="006A48A5" w:rsidRDefault="006A48A5" w:rsidP="006A48A5">
      <w:pPr>
        <w:pStyle w:val="SOTTOTITOLOCAMPIONATO1"/>
      </w:pPr>
      <w:r>
        <w:t>RISULTATI UFFICIALI GARE DEL 01/03/2020</w:t>
      </w:r>
    </w:p>
    <w:p w:rsidR="006A48A5" w:rsidRDefault="006A48A5" w:rsidP="006A48A5">
      <w:pPr>
        <w:pStyle w:val="SOTTOTITOLOCAMPIONATO2"/>
      </w:pPr>
      <w:r>
        <w:t>Si trascrivono qui di seguito i risultati ufficiali delle gare disputate</w:t>
      </w:r>
    </w:p>
    <w:p w:rsidR="006A48A5" w:rsidRDefault="006A48A5" w:rsidP="006A48A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A48A5" w:rsidTr="006A48A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A48A5" w:rsidTr="006A48A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6A48A5" w:rsidRDefault="006A48A5" w:rsidP="006A48A5">
                  <w:pPr>
                    <w:pStyle w:val="HEADERTABELLA"/>
                  </w:pPr>
                  <w:r>
                    <w:t>GIRONE B - 6 Giornata - R</w:t>
                  </w:r>
                </w:p>
              </w:tc>
            </w:tr>
            <w:tr w:rsidR="006A48A5" w:rsidTr="006A48A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6A48A5" w:rsidRDefault="006A48A5" w:rsidP="006A48A5">
                  <w:pPr>
                    <w:pStyle w:val="ROWTABELLA"/>
                  </w:pPr>
                  <w:r>
                    <w:t>CELANO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pPr>
                  <w:r>
                    <w:t>- REAL CAPISTRELLO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r w:rsidR="006A48A5" w:rsidTr="006A48A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6A48A5" w:rsidRDefault="006A48A5" w:rsidP="006A48A5">
                  <w:pPr>
                    <w:pStyle w:val="ROWTABELLA"/>
                  </w:pPr>
                  <w:r>
                    <w:t>VIRTUS PRATOLA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pPr>
                  <w:r>
                    <w:t xml:space="preserve">- FUCENSE TRASACCO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6A48A5" w:rsidRDefault="006A48A5" w:rsidP="006A48A5">
                  <w:pPr>
                    <w:pStyle w:val="ROWTABELLA"/>
                    <w:jc w:val="center"/>
                  </w:pPr>
                  <w:r>
                    <w:t> </w:t>
                  </w:r>
                </w:p>
              </w:tc>
            </w:tr>
          </w:tbl>
          <w:p w:rsidR="006A48A5" w:rsidRDefault="006A48A5" w:rsidP="006A48A5"/>
        </w:tc>
      </w:tr>
    </w:tbl>
    <w:p w:rsidR="00432975" w:rsidRDefault="00432975" w:rsidP="00432975">
      <w:pPr>
        <w:pStyle w:val="breakline"/>
      </w:pPr>
    </w:p>
    <w:p w:rsidR="00432975" w:rsidRDefault="00432975" w:rsidP="00B24B21">
      <w:pPr>
        <w:suppressAutoHyphens w:val="0"/>
        <w:autoSpaceDN/>
        <w:rPr>
          <w:rFonts w:ascii="Arial" w:eastAsia="Arial" w:hAnsi="Arial" w:cs="Arial"/>
          <w:b/>
          <w:color w:val="000000"/>
          <w:kern w:val="0"/>
          <w:lang w:eastAsia="it-IT" w:bidi="ar-SA"/>
        </w:rPr>
      </w:pPr>
    </w:p>
    <w:p w:rsidR="00C403ED" w:rsidRDefault="00C403ED" w:rsidP="00B24B21">
      <w:pPr>
        <w:suppressAutoHyphens w:val="0"/>
        <w:autoSpaceDN/>
        <w:rPr>
          <w:rFonts w:ascii="Arial" w:eastAsia="Arial" w:hAnsi="Arial" w:cs="Arial"/>
          <w:b/>
          <w:color w:val="000000"/>
          <w:kern w:val="0"/>
          <w:lang w:eastAsia="it-IT" w:bidi="ar-SA"/>
        </w:rPr>
      </w:pPr>
    </w:p>
    <w:p w:rsidR="005259CB" w:rsidRDefault="005259CB" w:rsidP="005259CB">
      <w:pPr>
        <w:pStyle w:val="TITOLOCAMPIONATO"/>
        <w:shd w:val="clear" w:color="auto" w:fill="CCCCCC"/>
        <w:spacing w:before="80" w:after="40"/>
      </w:pPr>
      <w:r>
        <w:t>AMATORI AVEZZANO</w:t>
      </w:r>
    </w:p>
    <w:p w:rsidR="005259CB" w:rsidRDefault="005259CB" w:rsidP="005259CB">
      <w:pPr>
        <w:pStyle w:val="breakline"/>
      </w:pPr>
    </w:p>
    <w:p w:rsidR="005259CB" w:rsidRDefault="005259CB" w:rsidP="005259CB">
      <w:pPr>
        <w:pStyle w:val="SOTTOTITOLOCAMPIONATO1"/>
      </w:pPr>
      <w:r>
        <w:t>RISULTATI UFFICIALI GARE DEL 29/02/2020</w:t>
      </w:r>
    </w:p>
    <w:p w:rsidR="005259CB" w:rsidRDefault="005259CB" w:rsidP="005259CB">
      <w:pPr>
        <w:pStyle w:val="SOTTOTITOLOCAMPIONATO2"/>
      </w:pPr>
      <w:r>
        <w:t>Si trascrivono qui di seguito i risultati ufficiali delle gare disputate</w:t>
      </w:r>
    </w:p>
    <w:p w:rsidR="005259CB" w:rsidRDefault="005259CB" w:rsidP="005259CB">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5259CB" w:rsidTr="00EF3951">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259CB" w:rsidTr="00EF395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259CB" w:rsidRDefault="005259CB" w:rsidP="00EF3951">
                  <w:pPr>
                    <w:pStyle w:val="HEADERTABELLA"/>
                  </w:pPr>
                  <w:r>
                    <w:t>GIRONE C - 1 Giornata - A</w:t>
                  </w:r>
                </w:p>
              </w:tc>
            </w:tr>
            <w:tr w:rsidR="005259CB" w:rsidTr="00EF395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AMATORI CALCIO PESCINA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SANPELINESE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SAN BENEDETTO VENERE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259CB" w:rsidRDefault="005259CB" w:rsidP="00EF3951">
                  <w:pPr>
                    <w:pStyle w:val="ROWTABELLA"/>
                  </w:pPr>
                  <w: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pPr>
                  <w:r>
                    <w:t>- SANTE MARIE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bl>
          <w:p w:rsidR="005259CB" w:rsidRDefault="005259CB" w:rsidP="00EF3951"/>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259CB" w:rsidTr="00EF395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259CB" w:rsidRDefault="005259CB" w:rsidP="00EF3951">
                  <w:pPr>
                    <w:pStyle w:val="HEADERTABELLA"/>
                  </w:pPr>
                  <w:r>
                    <w:t>GIRONE D - 1 Giornata - A</w:t>
                  </w:r>
                </w:p>
              </w:tc>
            </w:tr>
            <w:tr w:rsidR="005259CB" w:rsidTr="00EF395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AMATORI PATERNO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5259CB">
                  <w:pPr>
                    <w:pStyle w:val="ROWTABELLA"/>
                  </w:pPr>
                  <w:r>
                    <w:t>AM</w:t>
                  </w:r>
                  <w:r>
                    <w:t xml:space="preserve">. </w:t>
                  </w:r>
                  <w:r>
                    <w:t>LONGOBARDACERCHIO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259CB" w:rsidRDefault="005259CB" w:rsidP="00EF3951">
                  <w:pPr>
                    <w:pStyle w:val="ROWTABELLA"/>
                  </w:pPr>
                  <w:r>
                    <w:t>AMATORI MARRUVIANA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pPr>
                  <w: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r w:rsidR="005259CB" w:rsidTr="00EF395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259CB" w:rsidRDefault="005259CB" w:rsidP="00EF3951">
                  <w:pPr>
                    <w:pStyle w:val="ROWTABELLA"/>
                  </w:pPr>
                  <w:r>
                    <w:t>AMATORI TEAM AZ 93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pPr>
                  <w:r>
                    <w:t>- MIDIA AVEZZANO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259CB" w:rsidRDefault="005259CB" w:rsidP="00EF3951">
                  <w:pPr>
                    <w:pStyle w:val="ROWTABELLA"/>
                    <w:jc w:val="center"/>
                  </w:pPr>
                  <w:r>
                    <w:t> </w:t>
                  </w:r>
                </w:p>
              </w:tc>
            </w:tr>
          </w:tbl>
          <w:p w:rsidR="005259CB" w:rsidRDefault="005259CB" w:rsidP="00EF3951"/>
        </w:tc>
      </w:tr>
    </w:tbl>
    <w:p w:rsidR="005259CB" w:rsidRDefault="005259CB">
      <w:pPr>
        <w:suppressAutoHyphens w:val="0"/>
        <w:autoSpaceDN/>
        <w:spacing w:after="160" w:line="259" w:lineRule="auto"/>
        <w:rPr>
          <w:rFonts w:ascii="Calibri" w:eastAsia="Times New Roman" w:hAnsi="Calibri" w:cs="Times New Roman"/>
          <w:b/>
          <w:bCs/>
          <w:color w:val="1F497D"/>
          <w:kern w:val="32"/>
          <w:sz w:val="72"/>
          <w:szCs w:val="72"/>
          <w:lang w:eastAsia="en-US" w:bidi="ar-SA"/>
        </w:rPr>
      </w:pPr>
      <w:bookmarkStart w:id="1" w:name="_Toc277068959"/>
      <w:r>
        <w:rPr>
          <w:rFonts w:ascii="Calibri" w:eastAsia="Times New Roman" w:hAnsi="Calibri" w:cs="Times New Roman"/>
          <w:b/>
          <w:bCs/>
          <w:color w:val="1F497D"/>
          <w:kern w:val="32"/>
          <w:sz w:val="72"/>
          <w:szCs w:val="72"/>
          <w:lang w:eastAsia="en-US" w:bidi="ar-SA"/>
        </w:rPr>
        <w:br w:type="page"/>
      </w:r>
    </w:p>
    <w:p w:rsidR="00C60B08" w:rsidRPr="003F1241" w:rsidRDefault="005259CB" w:rsidP="00C60B08">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Pr>
          <w:rFonts w:ascii="Calibri" w:eastAsia="Times New Roman" w:hAnsi="Calibri" w:cs="Times New Roman"/>
          <w:b/>
          <w:bCs/>
          <w:color w:val="1F497D"/>
          <w:kern w:val="32"/>
          <w:sz w:val="72"/>
          <w:szCs w:val="72"/>
          <w:lang w:eastAsia="en-US" w:bidi="ar-SA"/>
        </w:rPr>
        <w:lastRenderedPageBreak/>
        <w:t>G</w:t>
      </w:r>
      <w:r w:rsidR="00C60B08" w:rsidRPr="003F1241">
        <w:rPr>
          <w:rFonts w:ascii="Calibri" w:eastAsia="Times New Roman" w:hAnsi="Calibri" w:cs="Times New Roman"/>
          <w:b/>
          <w:bCs/>
          <w:color w:val="1F497D"/>
          <w:kern w:val="32"/>
          <w:sz w:val="72"/>
          <w:szCs w:val="72"/>
          <w:lang w:eastAsia="en-US" w:bidi="ar-SA"/>
        </w:rPr>
        <w:t>IUDICE SPORTIVO</w:t>
      </w:r>
      <w:bookmarkEnd w:id="1"/>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432525" w:rsidRDefault="00432525" w:rsidP="00432525">
      <w:pPr>
        <w:pStyle w:val="TITOLO0"/>
        <w:shd w:val="clear" w:color="auto" w:fill="CCCCCC"/>
        <w:spacing w:before="80" w:after="40"/>
      </w:pPr>
      <w:r>
        <w:t xml:space="preserve">GARE DEL CAMPIONATO GIOVANISSIMI UNDER 15 PROV-AVE </w:t>
      </w:r>
    </w:p>
    <w:p w:rsidR="0094680F" w:rsidRDefault="0094680F" w:rsidP="0094680F">
      <w:pPr>
        <w:pStyle w:val="titolo10"/>
      </w:pPr>
      <w:r>
        <w:t xml:space="preserve">GARE DEL 18/ 2/2020 </w:t>
      </w:r>
    </w:p>
    <w:p w:rsidR="0094680F" w:rsidRDefault="0094680F" w:rsidP="0094680F">
      <w:pPr>
        <w:pStyle w:val="titolo7a"/>
      </w:pPr>
      <w:r>
        <w:t xml:space="preserve">PROVVEDIMENTI DISCIPLINARI </w:t>
      </w:r>
    </w:p>
    <w:p w:rsidR="0094680F" w:rsidRDefault="0094680F" w:rsidP="0094680F">
      <w:pPr>
        <w:pStyle w:val="titolo7b"/>
      </w:pPr>
      <w:r>
        <w:t xml:space="preserve">In base alle risultanze degli atti ufficiali sono state deliberate le seguenti sanzioni disciplinari. </w:t>
      </w:r>
    </w:p>
    <w:p w:rsidR="0094680F" w:rsidRDefault="0094680F" w:rsidP="0094680F">
      <w:pPr>
        <w:pStyle w:val="titolo30"/>
      </w:pPr>
      <w:r>
        <w:t xml:space="preserve">CALCIATORI NON ESPULSI </w:t>
      </w:r>
    </w:p>
    <w:p w:rsidR="0094680F" w:rsidRDefault="0094680F" w:rsidP="0094680F">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FERRARA DIEGO</w:t>
            </w:r>
          </w:p>
        </w:tc>
        <w:tc>
          <w:tcPr>
            <w:tcW w:w="2200" w:type="dxa"/>
            <w:tcMar>
              <w:top w:w="20" w:type="dxa"/>
              <w:left w:w="20" w:type="dxa"/>
              <w:bottom w:w="20" w:type="dxa"/>
              <w:right w:w="20" w:type="dxa"/>
            </w:tcMar>
            <w:vAlign w:val="center"/>
          </w:tcPr>
          <w:p w:rsidR="0094680F" w:rsidRDefault="0094680F" w:rsidP="006A48A5">
            <w:pPr>
              <w:pStyle w:val="movimento2"/>
            </w:pPr>
            <w:r>
              <w:t xml:space="preserve">(L AQUILA SOCCER SCHOOL)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2"/>
            </w:pPr>
            <w:r>
              <w:t> </w:t>
            </w:r>
          </w:p>
        </w:tc>
      </w:tr>
    </w:tbl>
    <w:p w:rsidR="0094680F" w:rsidRDefault="0094680F" w:rsidP="0094680F">
      <w:pPr>
        <w:pStyle w:val="titolo10"/>
      </w:pPr>
      <w:r>
        <w:t xml:space="preserve">GARE DEL 1/ 3/2020 </w:t>
      </w:r>
    </w:p>
    <w:p w:rsidR="0094680F" w:rsidRDefault="0094680F" w:rsidP="0094680F">
      <w:pPr>
        <w:pStyle w:val="titolo7a"/>
      </w:pPr>
      <w:r>
        <w:t xml:space="preserve">PROVVEDIMENTI DISCIPLINARI </w:t>
      </w:r>
    </w:p>
    <w:p w:rsidR="0094680F" w:rsidRDefault="0094680F" w:rsidP="0094680F">
      <w:pPr>
        <w:pStyle w:val="titolo7b"/>
      </w:pPr>
      <w:r>
        <w:t xml:space="preserve">In base alle risultanze degli atti ufficiali sono state deliberate le seguenti sanzioni disciplinari. </w:t>
      </w:r>
    </w:p>
    <w:p w:rsidR="0094680F" w:rsidRDefault="0094680F" w:rsidP="0094680F">
      <w:pPr>
        <w:pStyle w:val="titolo30"/>
      </w:pPr>
      <w:r>
        <w:t xml:space="preserve">CALCIATORI NON ESPULSI </w:t>
      </w:r>
    </w:p>
    <w:p w:rsidR="0094680F" w:rsidRDefault="0094680F" w:rsidP="0094680F">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FIORI MARCO</w:t>
            </w:r>
          </w:p>
        </w:tc>
        <w:tc>
          <w:tcPr>
            <w:tcW w:w="2200" w:type="dxa"/>
            <w:tcMar>
              <w:top w:w="20" w:type="dxa"/>
              <w:left w:w="20" w:type="dxa"/>
              <w:bottom w:w="20" w:type="dxa"/>
              <w:right w:w="20" w:type="dxa"/>
            </w:tcMar>
            <w:vAlign w:val="center"/>
          </w:tcPr>
          <w:p w:rsidR="0094680F" w:rsidRDefault="0094680F" w:rsidP="006A48A5">
            <w:pPr>
              <w:pStyle w:val="movimento2"/>
            </w:pPr>
            <w:r>
              <w:t xml:space="preserve">(L AQUILA SOCCER SCHOOL)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GONZALES ACOSTA KRISTIAN</w:t>
            </w:r>
          </w:p>
        </w:tc>
        <w:tc>
          <w:tcPr>
            <w:tcW w:w="2200" w:type="dxa"/>
            <w:tcMar>
              <w:top w:w="20" w:type="dxa"/>
              <w:left w:w="20" w:type="dxa"/>
              <w:bottom w:w="20" w:type="dxa"/>
              <w:right w:w="20" w:type="dxa"/>
            </w:tcMar>
            <w:vAlign w:val="center"/>
          </w:tcPr>
          <w:p w:rsidR="0094680F" w:rsidRDefault="0094680F" w:rsidP="006A48A5">
            <w:pPr>
              <w:pStyle w:val="movimento2"/>
            </w:pPr>
            <w:r>
              <w:t xml:space="preserve">(REAL CAPISTRELLO) </w:t>
            </w:r>
          </w:p>
        </w:tc>
      </w:tr>
    </w:tbl>
    <w:p w:rsidR="0094680F" w:rsidRDefault="0094680F" w:rsidP="0094680F">
      <w:pPr>
        <w:pStyle w:val="titolo10"/>
      </w:pPr>
      <w:r>
        <w:t xml:space="preserve">GARE DEL 2/ 3/2020 </w:t>
      </w:r>
    </w:p>
    <w:p w:rsidR="0094680F" w:rsidRDefault="0094680F" w:rsidP="0094680F">
      <w:pPr>
        <w:pStyle w:val="titolo7a"/>
      </w:pPr>
      <w:r>
        <w:t xml:space="preserve">PROVVEDIMENTI DISCIPLINARI </w:t>
      </w:r>
    </w:p>
    <w:p w:rsidR="0094680F" w:rsidRDefault="0094680F" w:rsidP="0094680F">
      <w:pPr>
        <w:pStyle w:val="titolo7b"/>
      </w:pPr>
      <w:r>
        <w:t xml:space="preserve">In base alle risultanze degli atti ufficiali sono state deliberate le seguenti sanzioni disciplinari. </w:t>
      </w:r>
    </w:p>
    <w:p w:rsidR="0094680F" w:rsidRDefault="0094680F" w:rsidP="0094680F">
      <w:pPr>
        <w:pStyle w:val="titolo30"/>
      </w:pPr>
      <w:r>
        <w:t xml:space="preserve">CALCIATORI ESPULSI </w:t>
      </w:r>
    </w:p>
    <w:p w:rsidR="0094680F" w:rsidRDefault="0094680F" w:rsidP="0094680F">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ANSELMI DOMENICO</w:t>
            </w:r>
          </w:p>
        </w:tc>
        <w:tc>
          <w:tcPr>
            <w:tcW w:w="2200" w:type="dxa"/>
            <w:tcMar>
              <w:top w:w="20" w:type="dxa"/>
              <w:left w:w="20" w:type="dxa"/>
              <w:bottom w:w="20" w:type="dxa"/>
              <w:right w:w="20" w:type="dxa"/>
            </w:tcMar>
            <w:vAlign w:val="center"/>
          </w:tcPr>
          <w:p w:rsidR="0094680F" w:rsidRDefault="0094680F" w:rsidP="006A48A5">
            <w:pPr>
              <w:pStyle w:val="movimento2"/>
            </w:pPr>
            <w:r>
              <w:t xml:space="preserve">(AVEZZANO CALCIO AR.L.)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2"/>
            </w:pPr>
            <w:r>
              <w:t> </w:t>
            </w:r>
          </w:p>
        </w:tc>
      </w:tr>
    </w:tbl>
    <w:p w:rsidR="0094680F" w:rsidRDefault="0094680F" w:rsidP="0094680F">
      <w:pPr>
        <w:pStyle w:val="titolo30"/>
      </w:pPr>
    </w:p>
    <w:p w:rsidR="0094680F" w:rsidRDefault="0094680F">
      <w:pPr>
        <w:suppressAutoHyphens w:val="0"/>
        <w:autoSpaceDN/>
        <w:spacing w:after="160" w:line="259" w:lineRule="auto"/>
        <w:rPr>
          <w:rFonts w:ascii="Arial" w:eastAsia="Arial" w:hAnsi="Arial" w:cs="Arial"/>
          <w:b/>
          <w:bCs/>
          <w:caps/>
          <w:color w:val="000000"/>
          <w:sz w:val="20"/>
          <w:szCs w:val="20"/>
          <w:u w:val="single"/>
        </w:rPr>
      </w:pPr>
      <w:r>
        <w:br w:type="page"/>
      </w:r>
    </w:p>
    <w:p w:rsidR="0094680F" w:rsidRDefault="0094680F" w:rsidP="0094680F">
      <w:pPr>
        <w:pStyle w:val="titolo30"/>
      </w:pPr>
      <w:r>
        <w:lastRenderedPageBreak/>
        <w:t xml:space="preserve">CALCIATORI NON ESPULSI </w:t>
      </w:r>
    </w:p>
    <w:p w:rsidR="0094680F" w:rsidRDefault="0094680F" w:rsidP="0094680F">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DAKA ERMAL</w:t>
            </w:r>
          </w:p>
        </w:tc>
        <w:tc>
          <w:tcPr>
            <w:tcW w:w="2200" w:type="dxa"/>
            <w:tcMar>
              <w:top w:w="20" w:type="dxa"/>
              <w:left w:w="20" w:type="dxa"/>
              <w:bottom w:w="20" w:type="dxa"/>
              <w:right w:w="20" w:type="dxa"/>
            </w:tcMar>
            <w:vAlign w:val="center"/>
          </w:tcPr>
          <w:p w:rsidR="0094680F" w:rsidRDefault="0094680F" w:rsidP="006A48A5">
            <w:pPr>
              <w:pStyle w:val="movimento2"/>
            </w:pPr>
            <w:r>
              <w:t xml:space="preserve">(GRAN SASSO CALCIO)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2"/>
            </w:pPr>
            <w:r>
              <w:t> </w:t>
            </w:r>
          </w:p>
        </w:tc>
      </w:tr>
    </w:tbl>
    <w:p w:rsidR="0094680F" w:rsidRDefault="0094680F" w:rsidP="0094680F">
      <w:pPr>
        <w:pStyle w:val="breakline"/>
      </w:pPr>
    </w:p>
    <w:p w:rsidR="0094680F" w:rsidRDefault="0094680F" w:rsidP="0094680F">
      <w:pPr>
        <w:pStyle w:val="TITOLO0"/>
        <w:shd w:val="clear" w:color="auto" w:fill="CCCCCC"/>
        <w:spacing w:before="80" w:after="40"/>
      </w:pPr>
      <w:r>
        <w:t xml:space="preserve">GARE DEL CAMPIONATO AMATORI AVEZZANO </w:t>
      </w:r>
    </w:p>
    <w:p w:rsidR="0094680F" w:rsidRDefault="0094680F" w:rsidP="0094680F">
      <w:pPr>
        <w:pStyle w:val="titolo10"/>
      </w:pPr>
      <w:r>
        <w:t xml:space="preserve">GARE DEL 29/ 2/2020 </w:t>
      </w:r>
    </w:p>
    <w:p w:rsidR="0094680F" w:rsidRDefault="0094680F" w:rsidP="0094680F">
      <w:pPr>
        <w:pStyle w:val="titolo7a"/>
      </w:pPr>
      <w:r>
        <w:t xml:space="preserve">PROVVEDIMENTI DISCIPLINARI </w:t>
      </w:r>
    </w:p>
    <w:p w:rsidR="0094680F" w:rsidRDefault="0094680F" w:rsidP="0094680F">
      <w:pPr>
        <w:pStyle w:val="titolo7b"/>
      </w:pPr>
      <w:r>
        <w:t xml:space="preserve">In base alle risultanze degli atti ufficiali sono state deliberate le seguenti sanzioni disciplinari. </w:t>
      </w:r>
    </w:p>
    <w:p w:rsidR="0094680F" w:rsidRDefault="0094680F" w:rsidP="0094680F">
      <w:pPr>
        <w:pStyle w:val="titolo30"/>
      </w:pPr>
      <w:r>
        <w:t xml:space="preserve">CALCIATORI NON ESPULSI </w:t>
      </w:r>
    </w:p>
    <w:p w:rsidR="0094680F" w:rsidRDefault="0094680F" w:rsidP="0094680F">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MORGANTE MICHELE</w:t>
            </w:r>
          </w:p>
        </w:tc>
        <w:tc>
          <w:tcPr>
            <w:tcW w:w="2200" w:type="dxa"/>
            <w:tcMar>
              <w:top w:w="20" w:type="dxa"/>
              <w:left w:w="20" w:type="dxa"/>
              <w:bottom w:w="20" w:type="dxa"/>
              <w:right w:w="20" w:type="dxa"/>
            </w:tcMar>
            <w:vAlign w:val="center"/>
          </w:tcPr>
          <w:p w:rsidR="0094680F" w:rsidRDefault="0094680F" w:rsidP="006A48A5">
            <w:pPr>
              <w:pStyle w:val="movimento2"/>
            </w:pPr>
            <w:r>
              <w:t xml:space="preserve">(AMATORI MARRUVIANA)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ALBERTI EMILIANO</w:t>
            </w:r>
          </w:p>
        </w:tc>
        <w:tc>
          <w:tcPr>
            <w:tcW w:w="2200" w:type="dxa"/>
            <w:tcMar>
              <w:top w:w="20" w:type="dxa"/>
              <w:left w:w="20" w:type="dxa"/>
              <w:bottom w:w="20" w:type="dxa"/>
              <w:right w:w="20" w:type="dxa"/>
            </w:tcMar>
            <w:vAlign w:val="center"/>
          </w:tcPr>
          <w:p w:rsidR="0094680F" w:rsidRDefault="0094680F" w:rsidP="006A48A5">
            <w:pPr>
              <w:pStyle w:val="movimento2"/>
            </w:pPr>
            <w:r>
              <w:t xml:space="preserve">(AMATORI TEAM AZ 93) </w:t>
            </w:r>
          </w:p>
        </w:tc>
      </w:tr>
      <w:tr w:rsidR="0094680F" w:rsidTr="006A48A5">
        <w:tc>
          <w:tcPr>
            <w:tcW w:w="2200" w:type="dxa"/>
            <w:tcMar>
              <w:top w:w="20" w:type="dxa"/>
              <w:left w:w="20" w:type="dxa"/>
              <w:bottom w:w="20" w:type="dxa"/>
              <w:right w:w="20" w:type="dxa"/>
            </w:tcMar>
            <w:vAlign w:val="center"/>
          </w:tcPr>
          <w:p w:rsidR="0094680F" w:rsidRDefault="0094680F" w:rsidP="006A48A5">
            <w:pPr>
              <w:pStyle w:val="movimento"/>
            </w:pPr>
            <w:r>
              <w:t>ELIGI MARIO</w:t>
            </w:r>
          </w:p>
        </w:tc>
        <w:tc>
          <w:tcPr>
            <w:tcW w:w="2200" w:type="dxa"/>
            <w:tcMar>
              <w:top w:w="20" w:type="dxa"/>
              <w:left w:w="20" w:type="dxa"/>
              <w:bottom w:w="20" w:type="dxa"/>
              <w:right w:w="20" w:type="dxa"/>
            </w:tcMar>
            <w:vAlign w:val="center"/>
          </w:tcPr>
          <w:p w:rsidR="0094680F" w:rsidRDefault="0094680F" w:rsidP="006A48A5">
            <w:pPr>
              <w:pStyle w:val="movimento2"/>
            </w:pPr>
            <w:r>
              <w:t xml:space="preserve">(MIDIA AVEZZANO) </w:t>
            </w:r>
          </w:p>
        </w:tc>
        <w:tc>
          <w:tcPr>
            <w:tcW w:w="8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
            </w:pPr>
            <w:r>
              <w:t> </w:t>
            </w:r>
          </w:p>
        </w:tc>
        <w:tc>
          <w:tcPr>
            <w:tcW w:w="2200" w:type="dxa"/>
            <w:tcMar>
              <w:top w:w="20" w:type="dxa"/>
              <w:left w:w="20" w:type="dxa"/>
              <w:bottom w:w="20" w:type="dxa"/>
              <w:right w:w="20" w:type="dxa"/>
            </w:tcMar>
            <w:vAlign w:val="center"/>
          </w:tcPr>
          <w:p w:rsidR="0094680F" w:rsidRDefault="0094680F" w:rsidP="006A48A5">
            <w:pPr>
              <w:pStyle w:val="movimento2"/>
            </w:pPr>
            <w:r>
              <w:t> </w:t>
            </w:r>
          </w:p>
        </w:tc>
      </w:tr>
    </w:tbl>
    <w:p w:rsidR="0094680F" w:rsidRDefault="0094680F" w:rsidP="0094680F">
      <w:pPr>
        <w:pStyle w:val="breakline"/>
      </w:pPr>
    </w:p>
    <w:p w:rsidR="00432525" w:rsidRDefault="0094680F" w:rsidP="0094680F">
      <w:pPr>
        <w:pStyle w:val="breakline"/>
      </w:pPr>
      <w:r>
        <w:rPr>
          <w:rFonts w:ascii="Calibri" w:hAnsi="Calibri"/>
          <w:sz w:val="2"/>
          <w:szCs w:val="72"/>
        </w:rPr>
        <w:br w:type="page"/>
      </w: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w:t>
      </w:r>
      <w:r w:rsidR="00931DE9">
        <w:rPr>
          <w:rFonts w:ascii="Calibri" w:hAnsi="Calibri" w:cs="Calibri"/>
          <w:b/>
          <w:color w:val="1F4E79"/>
          <w:sz w:val="32"/>
          <w:szCs w:val="32"/>
        </w:rPr>
        <w:t>.</w:t>
      </w:r>
      <w:r>
        <w:rPr>
          <w:rFonts w:ascii="Calibri" w:hAnsi="Calibri" w:cs="Calibri"/>
          <w:b/>
          <w:color w:val="1F4E79"/>
          <w:sz w:val="32"/>
          <w:szCs w:val="32"/>
        </w:rPr>
        <w:t xml:space="preserve"> DI AVEZZANO ATTIVITA’ DI BASE COMUNICAZIONI.</w:t>
      </w:r>
    </w:p>
    <w:p w:rsidR="00572DF0" w:rsidRDefault="00572DF0" w:rsidP="00255BA9">
      <w:pPr>
        <w:rPr>
          <w:rFonts w:asciiTheme="minorHAnsi" w:hAnsiTheme="minorHAnsi"/>
          <w:color w:val="7030A0"/>
          <w:sz w:val="14"/>
          <w:szCs w:val="14"/>
          <w:lang w:eastAsia="it-IT" w:bidi="ar-SA"/>
        </w:rPr>
      </w:pPr>
    </w:p>
    <w:p w:rsidR="00E53FFD" w:rsidRPr="005E37F1" w:rsidRDefault="00E53FFD" w:rsidP="00E53FFD">
      <w:pPr>
        <w:pStyle w:val="LndTitolo1"/>
        <w:jc w:val="center"/>
        <w:rPr>
          <w:rFonts w:ascii="Calibri" w:hAnsi="Calibri"/>
          <w:sz w:val="36"/>
          <w:szCs w:val="36"/>
        </w:rPr>
      </w:pPr>
      <w:r w:rsidRPr="005E37F1">
        <w:rPr>
          <w:rFonts w:ascii="Calibri" w:hAnsi="Calibri"/>
          <w:sz w:val="36"/>
          <w:szCs w:val="36"/>
          <w:highlight w:val="yellow"/>
        </w:rPr>
        <w:t>Emergenza CoronaVirus</w:t>
      </w:r>
    </w:p>
    <w:p w:rsidR="00E53FFD" w:rsidRDefault="00E53FFD" w:rsidP="00E53FFD">
      <w:pPr>
        <w:jc w:val="center"/>
        <w:rPr>
          <w:rFonts w:ascii="Calibri" w:hAnsi="Calibri"/>
          <w:b/>
        </w:rPr>
      </w:pPr>
      <w:r>
        <w:rPr>
          <w:rFonts w:ascii="Calibri" w:hAnsi="Calibri"/>
          <w:b/>
        </w:rPr>
        <w:t>Il</w:t>
      </w:r>
      <w:r w:rsidRPr="00E00118">
        <w:rPr>
          <w:rFonts w:ascii="Calibri" w:hAnsi="Calibri"/>
          <w:b/>
        </w:rPr>
        <w:t xml:space="preserve"> C</w:t>
      </w:r>
      <w:r>
        <w:rPr>
          <w:rFonts w:ascii="Calibri" w:hAnsi="Calibri"/>
          <w:b/>
        </w:rPr>
        <w:t>onsiglio Direttivo del Comitato</w:t>
      </w:r>
    </w:p>
    <w:p w:rsidR="00E53FFD" w:rsidRPr="00E00118" w:rsidRDefault="00E53FFD" w:rsidP="00E53FFD">
      <w:pPr>
        <w:pStyle w:val="Paragrafoelenco"/>
        <w:numPr>
          <w:ilvl w:val="0"/>
          <w:numId w:val="25"/>
        </w:numPr>
        <w:suppressAutoHyphens w:val="0"/>
        <w:autoSpaceDN/>
        <w:contextualSpacing/>
        <w:jc w:val="both"/>
        <w:rPr>
          <w:rFonts w:ascii="Calibri" w:hAnsi="Calibri"/>
        </w:rPr>
      </w:pPr>
      <w:r w:rsidRPr="00E00118">
        <w:rPr>
          <w:rFonts w:ascii="Calibri" w:hAnsi="Calibri"/>
        </w:rPr>
        <w:t xml:space="preserve">Visto DPCM </w:t>
      </w:r>
      <w:proofErr w:type="gramStart"/>
      <w:r w:rsidRPr="00E00118">
        <w:rPr>
          <w:rFonts w:ascii="Calibri" w:hAnsi="Calibri"/>
        </w:rPr>
        <w:t>dell’ 1</w:t>
      </w:r>
      <w:proofErr w:type="gramEnd"/>
      <w:r w:rsidRPr="00E00118">
        <w:rPr>
          <w:rFonts w:ascii="Calibri" w:hAnsi="Calibri"/>
        </w:rPr>
        <w:t>/03/2020 recante “Ulteriori disposizioni attuative del Decreto Legga 23/02/2020, n. 6, recente misure urgenti in materia di contenimento e gestione dell’emergenza epidemiologica da COVID-19”,</w:t>
      </w:r>
    </w:p>
    <w:p w:rsidR="00E53FFD" w:rsidRPr="00E00118" w:rsidRDefault="00E53FFD" w:rsidP="00E53FFD">
      <w:pPr>
        <w:pStyle w:val="Paragrafoelenco"/>
        <w:numPr>
          <w:ilvl w:val="0"/>
          <w:numId w:val="25"/>
        </w:numPr>
        <w:suppressAutoHyphens w:val="0"/>
        <w:autoSpaceDN/>
        <w:contextualSpacing/>
        <w:jc w:val="both"/>
        <w:rPr>
          <w:rFonts w:ascii="Calibri" w:hAnsi="Calibri"/>
        </w:rPr>
      </w:pPr>
      <w:r w:rsidRPr="00E00118">
        <w:rPr>
          <w:rFonts w:ascii="Calibri" w:hAnsi="Calibri"/>
        </w:rPr>
        <w:t xml:space="preserve">Preso atto di quanto </w:t>
      </w:r>
      <w:proofErr w:type="gramStart"/>
      <w:r w:rsidRPr="00E00118">
        <w:rPr>
          <w:rFonts w:ascii="Calibri" w:hAnsi="Calibri"/>
        </w:rPr>
        <w:t>riportato  dall’Art.</w:t>
      </w:r>
      <w:proofErr w:type="gramEnd"/>
      <w:r w:rsidRPr="00E00118">
        <w:rPr>
          <w:rFonts w:ascii="Calibri" w:hAnsi="Calibri"/>
        </w:rPr>
        <w:t xml:space="preserve"> 1, punto 1), lettera c) che, di seguito si trascrive:</w:t>
      </w:r>
    </w:p>
    <w:p w:rsidR="00E53FFD" w:rsidRPr="00E00118" w:rsidRDefault="00E53FFD" w:rsidP="00E5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alibri" w:hAnsi="Calibri"/>
          <w:i/>
        </w:rPr>
      </w:pPr>
      <w:r w:rsidRPr="00E00118">
        <w:rPr>
          <w:rFonts w:ascii="Calibri" w:hAnsi="Calibri"/>
          <w:i/>
        </w:rPr>
        <w:t xml:space="preserve">“c) sono sospesi altresì gli eventi e le competizioni sportive di ogni ordine e disciplina, svolti in  ogni  luogo,  sia  pubblico  sia privato; resta comunque consentito, nei comuni diversi da  quelli  di cui all'allegato 1  al  decreto  del  Presidente  del  Consiglio  dei ministri 1° marzo 2020, e successive  modificazioni,  lo  svolgimento dei  predetti  eventi  e  competizioni,  nonché  delle   sedute   di allenamento degli atleti agonisti, all'interno di  impianti  sportivi utilizzati a porte chiuse, ovvero all'aperto  senza  la  presenza  di pubblico; in tutti tali casi, le associazioni e le società sportive, a mezzo del proprio personale medico, sono  tenute  ad  effettuare  i controlli idonei a contenere  il  rischio  di  diffusione  del  virus COVID-19  tra  gli  atleti,  i  tecnici,  i  dirigenti  e  tutti  gli accompagnatori che vi partecipano. Lo sport di </w:t>
      </w:r>
      <w:proofErr w:type="gramStart"/>
      <w:r w:rsidRPr="00E00118">
        <w:rPr>
          <w:rFonts w:ascii="Calibri" w:hAnsi="Calibri"/>
          <w:i/>
        </w:rPr>
        <w:t>base  e</w:t>
      </w:r>
      <w:proofErr w:type="gramEnd"/>
      <w:r w:rsidRPr="00E00118">
        <w:rPr>
          <w:rFonts w:ascii="Calibri" w:hAnsi="Calibri"/>
          <w:i/>
        </w:rPr>
        <w:t xml:space="preserve">  le  attività motorie in genere, svolte all'aperto ovvero all'interno di  palestre, piscine e centri sportivi di ogni tipo, sono amme</w:t>
      </w:r>
      <w:r>
        <w:rPr>
          <w:rFonts w:ascii="Calibri" w:hAnsi="Calibri"/>
          <w:i/>
        </w:rPr>
        <w:t>ssi esclusivamente a condizione</w:t>
      </w:r>
      <w:r w:rsidRPr="00E00118">
        <w:rPr>
          <w:rFonts w:ascii="Calibri" w:hAnsi="Calibri"/>
          <w:i/>
        </w:rPr>
        <w:t xml:space="preserve"> </w:t>
      </w:r>
      <w:r>
        <w:rPr>
          <w:rFonts w:ascii="Calibri" w:hAnsi="Calibri"/>
          <w:i/>
        </w:rPr>
        <w:t xml:space="preserve"> </w:t>
      </w:r>
      <w:r w:rsidRPr="00E00118">
        <w:rPr>
          <w:rFonts w:ascii="Calibri" w:hAnsi="Calibri"/>
          <w:i/>
        </w:rPr>
        <w:t xml:space="preserve">che  </w:t>
      </w:r>
      <w:r>
        <w:rPr>
          <w:rFonts w:ascii="Calibri" w:hAnsi="Calibri"/>
          <w:i/>
        </w:rPr>
        <w:t xml:space="preserve"> </w:t>
      </w:r>
      <w:r w:rsidRPr="00E00118">
        <w:rPr>
          <w:rFonts w:ascii="Calibri" w:hAnsi="Calibri"/>
          <w:i/>
        </w:rPr>
        <w:t>sia   possibile   consentire   il   rispetto   della raccomandazione di cui all'allegato 1, lettera d)”</w:t>
      </w:r>
    </w:p>
    <w:p w:rsidR="00E53FFD" w:rsidRDefault="00E53FFD" w:rsidP="00E53FFD">
      <w:pPr>
        <w:jc w:val="both"/>
        <w:rPr>
          <w:rFonts w:ascii="Calibri" w:hAnsi="Calibri"/>
        </w:rPr>
      </w:pPr>
      <w:r w:rsidRPr="00E00118">
        <w:rPr>
          <w:rFonts w:ascii="Calibri" w:hAnsi="Calibri"/>
        </w:rPr>
        <w:t>Ritenuto che, nel rispetto di quanto disposto dalla richiamata disposizione sia necessario il rinvio di tutte le gare dei diversi campionati sia a livello regionale, provinciale, locale e di attività di base,</w:t>
      </w:r>
    </w:p>
    <w:p w:rsidR="00E53FFD" w:rsidRDefault="00E53FFD" w:rsidP="00E53FFD">
      <w:pPr>
        <w:jc w:val="center"/>
        <w:rPr>
          <w:rFonts w:ascii="Calibri" w:hAnsi="Calibri"/>
          <w:b/>
        </w:rPr>
      </w:pPr>
      <w:r w:rsidRPr="00E00118">
        <w:rPr>
          <w:rFonts w:ascii="Calibri" w:hAnsi="Calibri"/>
          <w:b/>
        </w:rPr>
        <w:t>DISPONE</w:t>
      </w:r>
    </w:p>
    <w:p w:rsidR="00E53FFD" w:rsidRDefault="00E53FFD" w:rsidP="00E53FFD">
      <w:pPr>
        <w:jc w:val="both"/>
        <w:rPr>
          <w:rFonts w:ascii="Calibri" w:hAnsi="Calibri"/>
          <w:b/>
          <w:sz w:val="28"/>
          <w:szCs w:val="28"/>
        </w:rPr>
      </w:pPr>
      <w:r w:rsidRPr="00E74766">
        <w:rPr>
          <w:rFonts w:ascii="Calibri" w:hAnsi="Calibri"/>
          <w:b/>
          <w:sz w:val="28"/>
          <w:szCs w:val="28"/>
          <w:highlight w:val="yellow"/>
        </w:rPr>
        <w:t xml:space="preserve">Il rinvio di tutte le gare di qualsiasi categoria programmate dal 5 marzo (compreso) al </w:t>
      </w:r>
      <w:r w:rsidR="00F70AF3">
        <w:rPr>
          <w:rFonts w:ascii="Calibri" w:hAnsi="Calibri"/>
          <w:b/>
          <w:sz w:val="28"/>
          <w:szCs w:val="28"/>
          <w:highlight w:val="yellow"/>
        </w:rPr>
        <w:t>12</w:t>
      </w:r>
      <w:r w:rsidRPr="00E74766">
        <w:rPr>
          <w:rFonts w:ascii="Calibri" w:hAnsi="Calibri"/>
          <w:b/>
          <w:sz w:val="28"/>
          <w:szCs w:val="28"/>
          <w:highlight w:val="yellow"/>
        </w:rPr>
        <w:t xml:space="preserve"> marzo (compreso),</w:t>
      </w:r>
      <w:r w:rsidRPr="00E74766">
        <w:rPr>
          <w:rFonts w:ascii="Calibri" w:hAnsi="Calibri"/>
          <w:sz w:val="28"/>
          <w:szCs w:val="28"/>
          <w:highlight w:val="yellow"/>
        </w:rPr>
        <w:t xml:space="preserve"> </w:t>
      </w:r>
      <w:r w:rsidRPr="00E74766">
        <w:rPr>
          <w:rFonts w:ascii="Calibri" w:hAnsi="Calibri"/>
          <w:b/>
          <w:sz w:val="28"/>
          <w:szCs w:val="28"/>
          <w:highlight w:val="yellow"/>
        </w:rPr>
        <w:t>anticipando, sin d’ora, che alla ripresa delle attività, tutte le gare verranno disputate a porte chiuse.</w:t>
      </w:r>
    </w:p>
    <w:p w:rsidR="00E53FFD" w:rsidRPr="00E74766" w:rsidRDefault="00E53FFD" w:rsidP="00E53FFD">
      <w:pPr>
        <w:jc w:val="both"/>
        <w:rPr>
          <w:rFonts w:ascii="Calibri" w:hAnsi="Calibri"/>
          <w:sz w:val="22"/>
          <w:szCs w:val="22"/>
        </w:rPr>
      </w:pPr>
    </w:p>
    <w:p w:rsidR="00E53FFD" w:rsidRPr="00E00118" w:rsidRDefault="00E53FFD" w:rsidP="00E53FFD">
      <w:pPr>
        <w:pStyle w:val="TestoComunicato"/>
      </w:pPr>
      <w:r w:rsidRPr="00E00118">
        <w:t>Si raccomanda alle Società di effettuare i necessari controlli atti a contenere il rischio di diffusione del virus COVID-19 nei confronti degli Atleti, dei Tecnici, dei Dirigenti e dei soggetti interessati all’attività sportiva.</w:t>
      </w:r>
    </w:p>
    <w:p w:rsidR="00E53FFD" w:rsidRPr="00E00118" w:rsidRDefault="00E53FFD" w:rsidP="00E53FFD">
      <w:pPr>
        <w:pStyle w:val="TestoComunicato"/>
      </w:pPr>
      <w:r w:rsidRPr="00E00118">
        <w:t>Si ritiene anche necessario che le Società, di concerto con i proprietari degli impianti sportivi, effettuino una sanificazione completa degli spogliatoi e delle aree comuni per assicurare il rispetto delle disposizioni del DPCM del 4 marzo u.s. e rispettino le misure igienico sanitarie riportate nell’al</w:t>
      </w:r>
      <w:r>
        <w:t>legato n. 1 del richiamato DPCM.</w:t>
      </w:r>
    </w:p>
    <w:p w:rsidR="00E53FFD" w:rsidRDefault="00E53FFD" w:rsidP="00E53FFD">
      <w:pPr>
        <w:pStyle w:val="TestoComunicato"/>
        <w:rPr>
          <w:b/>
        </w:rPr>
      </w:pPr>
      <w:r w:rsidRPr="005930A1">
        <w:rPr>
          <w:b/>
        </w:rPr>
        <w:t>Le date di recupero delle gare rinviate ed altre disposizioni inerenti la stagione sportiva in corso</w:t>
      </w:r>
      <w:r w:rsidRPr="00E00118">
        <w:t xml:space="preserve"> </w:t>
      </w:r>
      <w:r w:rsidRPr="005930A1">
        <w:rPr>
          <w:b/>
        </w:rPr>
        <w:t>verranno rese note con apposite comunicazioni.</w:t>
      </w:r>
    </w:p>
    <w:p w:rsidR="00E53FFD" w:rsidRDefault="00E53FFD">
      <w:pPr>
        <w:suppressAutoHyphens w:val="0"/>
        <w:autoSpaceDN/>
        <w:spacing w:after="160" w:line="259" w:lineRule="auto"/>
        <w:rPr>
          <w:rFonts w:ascii="Calibri" w:eastAsia="Times New Roman" w:hAnsi="Calibri" w:cs="Arial"/>
          <w:b/>
          <w:color w:val="000000"/>
          <w:kern w:val="0"/>
          <w:sz w:val="22"/>
          <w:szCs w:val="22"/>
          <w:lang w:eastAsia="it-IT" w:bidi="ar-SA"/>
        </w:rPr>
      </w:pPr>
      <w:r>
        <w:rPr>
          <w:b/>
        </w:rPr>
        <w:br w:type="page"/>
      </w:r>
    </w:p>
    <w:p w:rsidR="00AB35EF" w:rsidRPr="008B227D" w:rsidRDefault="00AB35EF" w:rsidP="00AB35EF">
      <w:pPr>
        <w:pStyle w:val="lndtitolo10"/>
        <w:shd w:val="clear" w:color="auto" w:fill="FDFDFD"/>
        <w:spacing w:before="0" w:beforeAutospacing="0" w:after="0" w:afterAutospacing="0" w:line="276" w:lineRule="auto"/>
        <w:jc w:val="center"/>
        <w:rPr>
          <w:rFonts w:ascii="Calibri" w:hAnsi="Calibri" w:cs="Arial"/>
          <w:b/>
          <w:bCs/>
          <w:smallCaps/>
          <w:color w:val="2F5496"/>
        </w:rPr>
      </w:pPr>
      <w:r w:rsidRPr="008B227D">
        <w:rPr>
          <w:rFonts w:ascii="Calibri" w:eastAsia="Calibri" w:hAnsi="Calibri"/>
          <w:b/>
          <w:color w:val="2F5496"/>
          <w:lang w:eastAsia="en-US"/>
        </w:rPr>
        <w:lastRenderedPageBreak/>
        <w:t>- STAGIONE SPORTIVA</w:t>
      </w:r>
      <w:r w:rsidRPr="008B227D">
        <w:rPr>
          <w:rFonts w:ascii="Calibri" w:eastAsia="Calibri" w:hAnsi="Calibri"/>
          <w:b/>
          <w:color w:val="2F5496"/>
          <w:sz w:val="32"/>
          <w:szCs w:val="32"/>
          <w:lang w:eastAsia="en-US"/>
        </w:rPr>
        <w:t xml:space="preserve"> </w:t>
      </w:r>
      <w:r w:rsidRPr="008B227D">
        <w:rPr>
          <w:rFonts w:ascii="Calibri" w:hAnsi="Calibri" w:cs="Arial"/>
          <w:b/>
          <w:bCs/>
          <w:smallCaps/>
          <w:color w:val="2F5496"/>
        </w:rPr>
        <w:t>2019/2020 -</w:t>
      </w:r>
    </w:p>
    <w:p w:rsidR="00AB35EF" w:rsidRPr="007D36FF" w:rsidRDefault="00AB35EF" w:rsidP="00AB35EF">
      <w:pPr>
        <w:pStyle w:val="lndtitolo10"/>
        <w:shd w:val="clear" w:color="auto" w:fill="FDFDFD"/>
        <w:spacing w:before="0" w:beforeAutospacing="0" w:after="0" w:afterAutospacing="0" w:line="276" w:lineRule="auto"/>
        <w:jc w:val="center"/>
        <w:rPr>
          <w:rFonts w:ascii="Calibri" w:hAnsi="Calibri" w:cs="Arial"/>
          <w:b/>
          <w:bCs/>
          <w:smallCaps/>
          <w:color w:val="000000"/>
          <w:sz w:val="14"/>
          <w:szCs w:val="14"/>
        </w:rPr>
      </w:pPr>
    </w:p>
    <w:p w:rsidR="00AB35EF" w:rsidRPr="007D36FF" w:rsidRDefault="00AB35EF" w:rsidP="00AB35EF">
      <w:pPr>
        <w:pStyle w:val="lndtitolo10"/>
        <w:shd w:val="clear" w:color="auto" w:fill="FDFDFD"/>
        <w:spacing w:before="0" w:beforeAutospacing="0" w:after="0" w:afterAutospacing="0"/>
        <w:rPr>
          <w:rFonts w:ascii="Calibri" w:hAnsi="Calibri" w:cs="Arial"/>
          <w:b/>
          <w:bCs/>
          <w:smallCaps/>
          <w:color w:val="000000"/>
          <w:sz w:val="28"/>
          <w:szCs w:val="28"/>
        </w:rPr>
      </w:pPr>
      <w:r w:rsidRPr="00953A48">
        <w:rPr>
          <w:rFonts w:ascii="Calibri" w:eastAsia="Calibri" w:hAnsi="Calibri"/>
          <w:b/>
          <w:sz w:val="28"/>
          <w:szCs w:val="28"/>
          <w:lang w:eastAsia="en-US"/>
        </w:rPr>
        <w:t xml:space="preserve">TORNEI ATTIVITA’ DI BASE </w:t>
      </w:r>
      <w:r w:rsidRPr="00953A48">
        <w:rPr>
          <w:rFonts w:ascii="Calibri" w:hAnsi="Calibri" w:cs="Arial"/>
          <w:b/>
          <w:bCs/>
          <w:smallCaps/>
          <w:color w:val="000000"/>
          <w:sz w:val="28"/>
          <w:szCs w:val="28"/>
        </w:rPr>
        <w:t xml:space="preserve">- </w:t>
      </w:r>
      <w:r w:rsidRPr="00953A48">
        <w:rPr>
          <w:rFonts w:ascii="Calibri" w:hAnsi="Calibri" w:cs="Arial"/>
          <w:b/>
          <w:bCs/>
          <w:smallCaps/>
          <w:color w:val="000000"/>
          <w:sz w:val="28"/>
          <w:szCs w:val="28"/>
          <w:highlight w:val="yellow"/>
        </w:rPr>
        <w:t>FASE PRIMAVERILE</w:t>
      </w:r>
      <w:r w:rsidRPr="00953A48">
        <w:rPr>
          <w:rFonts w:ascii="Calibri" w:hAnsi="Calibri" w:cs="Arial"/>
          <w:b/>
          <w:bCs/>
          <w:smallCaps/>
          <w:color w:val="000000"/>
          <w:sz w:val="28"/>
          <w:szCs w:val="28"/>
        </w:rPr>
        <w:t xml:space="preserve"> </w:t>
      </w:r>
      <w:r>
        <w:rPr>
          <w:rFonts w:ascii="Calibri" w:hAnsi="Calibri" w:cs="Arial"/>
          <w:b/>
          <w:bCs/>
          <w:smallCaps/>
          <w:color w:val="000000"/>
          <w:sz w:val="28"/>
          <w:szCs w:val="28"/>
        </w:rPr>
        <w:t>-</w:t>
      </w:r>
    </w:p>
    <w:tbl>
      <w:tblPr>
        <w:tblpPr w:leftFromText="141" w:rightFromText="141" w:vertAnchor="text" w:horzAnchor="margin" w:tblpXSpec="center" w:tblpY="166"/>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28"/>
        <w:gridCol w:w="1928"/>
        <w:gridCol w:w="1928"/>
        <w:gridCol w:w="1928"/>
      </w:tblGrid>
      <w:tr w:rsidR="00AB35EF" w:rsidRPr="00CD634B" w:rsidTr="00EF3951">
        <w:trPr>
          <w:trHeight w:val="397"/>
        </w:trPr>
        <w:tc>
          <w:tcPr>
            <w:tcW w:w="1346" w:type="dxa"/>
            <w:shd w:val="clear" w:color="auto" w:fill="D9D9D9"/>
            <w:noWrap/>
            <w:vAlign w:val="center"/>
          </w:tcPr>
          <w:p w:rsidR="00AB35EF" w:rsidRPr="007D36FF" w:rsidRDefault="00AB35EF" w:rsidP="00EF3951">
            <w:pPr>
              <w:jc w:val="center"/>
              <w:rPr>
                <w:rFonts w:cs="Calibri"/>
                <w:b/>
                <w:color w:val="2F5496"/>
              </w:rPr>
            </w:pPr>
            <w:r w:rsidRPr="007D36FF">
              <w:rPr>
                <w:rFonts w:cs="Calibri"/>
                <w:b/>
                <w:color w:val="2F5496"/>
              </w:rPr>
              <w:t>PERIODO</w:t>
            </w:r>
          </w:p>
        </w:tc>
        <w:tc>
          <w:tcPr>
            <w:tcW w:w="7712" w:type="dxa"/>
            <w:gridSpan w:val="4"/>
            <w:shd w:val="clear" w:color="auto" w:fill="D9D9D9"/>
            <w:noWrap/>
            <w:vAlign w:val="center"/>
          </w:tcPr>
          <w:p w:rsidR="00AB35EF" w:rsidRPr="007D36FF" w:rsidRDefault="00AB35EF" w:rsidP="00EF3951">
            <w:pPr>
              <w:jc w:val="center"/>
              <w:rPr>
                <w:rFonts w:cs="Calibri"/>
                <w:b/>
                <w:color w:val="2F5496"/>
              </w:rPr>
            </w:pPr>
            <w:r w:rsidRPr="007D36FF">
              <w:rPr>
                <w:rFonts w:cs="Calibri"/>
                <w:b/>
                <w:color w:val="2F5496"/>
              </w:rPr>
              <w:t>PROGRAMMAZIONE ATTIVITA’ DI BASE – FASE PRIMAVERILE</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27.02.2020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04.03.2020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 giornata</w:t>
            </w: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FFFFFF"/>
            <w:noWrap/>
            <w:vAlign w:val="center"/>
          </w:tcPr>
          <w:p w:rsidR="00AB35EF" w:rsidRPr="006A59D7" w:rsidRDefault="00AB35EF" w:rsidP="00EF3951">
            <w:pPr>
              <w:jc w:val="center"/>
              <w:rPr>
                <w:rFonts w:cs="Calibri"/>
                <w:b/>
                <w:bCs/>
                <w:color w:val="FFFFFF"/>
                <w:sz w:val="20"/>
                <w:szCs w:val="20"/>
              </w:rPr>
            </w:pPr>
          </w:p>
        </w:tc>
        <w:tc>
          <w:tcPr>
            <w:tcW w:w="1928" w:type="dxa"/>
            <w:shd w:val="clear" w:color="auto" w:fill="FFFFFF"/>
          </w:tcPr>
          <w:p w:rsidR="00AB35EF" w:rsidRPr="006B5B56" w:rsidRDefault="00AB35EF" w:rsidP="00EF3951">
            <w:pPr>
              <w:jc w:val="center"/>
              <w:rPr>
                <w:rFonts w:ascii="Comic Sans MS" w:hAnsi="Comic Sans MS" w:cs="Calibri"/>
                <w:color w:val="171717"/>
                <w:sz w:val="18"/>
                <w:szCs w:val="18"/>
              </w:rPr>
            </w:pP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05.03.2020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11.03.2020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2^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 giornata</w:t>
            </w:r>
          </w:p>
        </w:tc>
        <w:tc>
          <w:tcPr>
            <w:tcW w:w="1928" w:type="dxa"/>
            <w:shd w:val="clear" w:color="auto" w:fill="FF0066"/>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PRIMI CALCI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1^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12.03.2020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18.03.2020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3^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2^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2^ giornata</w:t>
            </w:r>
          </w:p>
        </w:tc>
        <w:tc>
          <w:tcPr>
            <w:tcW w:w="1928" w:type="dxa"/>
            <w:shd w:val="clear" w:color="auto" w:fill="FF66FF"/>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PICCOLI AMICI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1^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19.03.2020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25.03.2020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4^ giornata</w:t>
            </w: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3^ giornata</w:t>
            </w:r>
          </w:p>
        </w:tc>
        <w:tc>
          <w:tcPr>
            <w:tcW w:w="1928" w:type="dxa"/>
            <w:shd w:val="clear" w:color="auto" w:fill="FF0066"/>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PRIMI CALCI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2^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26.03.2020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01.04.2020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5^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3^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4^ giornata</w:t>
            </w:r>
          </w:p>
        </w:tc>
        <w:tc>
          <w:tcPr>
            <w:tcW w:w="1928" w:type="dxa"/>
            <w:shd w:val="clear" w:color="auto" w:fill="FF66FF"/>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PICCOLI AMICI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2^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02.04.2020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08.04.2020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6^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4^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5^ giornata</w:t>
            </w:r>
          </w:p>
        </w:tc>
        <w:tc>
          <w:tcPr>
            <w:tcW w:w="1928" w:type="dxa"/>
            <w:shd w:val="clear" w:color="auto" w:fill="FF0066"/>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PRIMI CALCI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3^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09.04.2020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15.04.2020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7^ giornata</w:t>
            </w: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FFFFFF"/>
          </w:tcPr>
          <w:p w:rsidR="00AB35EF" w:rsidRPr="001E4571" w:rsidRDefault="00AB35EF" w:rsidP="00EF3951">
            <w:pPr>
              <w:jc w:val="center"/>
              <w:rPr>
                <w:rFonts w:cs="Calibri"/>
                <w:b/>
                <w:bCs/>
                <w:color w:val="FFFFFF"/>
                <w:sz w:val="20"/>
                <w:szCs w:val="20"/>
              </w:rPr>
            </w:pP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16.04.2020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22.04.2020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8^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5^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6^ giornata</w:t>
            </w:r>
          </w:p>
        </w:tc>
        <w:tc>
          <w:tcPr>
            <w:tcW w:w="1928" w:type="dxa"/>
            <w:shd w:val="clear" w:color="auto" w:fill="FF66FF"/>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PICCOLI AMICI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3^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23.04.2020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29.04.2020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9^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6^ giornata</w:t>
            </w: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FF0066"/>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PRIMI CALCI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4^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30.04.2020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06.05.2020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10^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7^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7^ giornata</w:t>
            </w:r>
          </w:p>
        </w:tc>
        <w:tc>
          <w:tcPr>
            <w:tcW w:w="1928" w:type="dxa"/>
            <w:shd w:val="clear" w:color="auto" w:fill="FF66FF"/>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PICCOLI AMICI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4^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07.05.2020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13.05.2020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11^ giornata</w:t>
            </w:r>
          </w:p>
        </w:tc>
        <w:tc>
          <w:tcPr>
            <w:tcW w:w="1928" w:type="dxa"/>
            <w:shd w:val="clear" w:color="auto" w:fill="auto"/>
            <w:noWrap/>
            <w:vAlign w:val="center"/>
          </w:tcPr>
          <w:p w:rsidR="00AB35EF" w:rsidRPr="006A59D7" w:rsidRDefault="00AB35EF" w:rsidP="00EF3951">
            <w:pPr>
              <w:jc w:val="center"/>
              <w:rPr>
                <w:rFonts w:cs="Calibri"/>
                <w:b/>
                <w:bCs/>
                <w:color w:val="FFFFFF"/>
                <w:sz w:val="20"/>
                <w:szCs w:val="20"/>
              </w:rPr>
            </w:pP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8^ giornata</w:t>
            </w:r>
          </w:p>
        </w:tc>
        <w:tc>
          <w:tcPr>
            <w:tcW w:w="1928" w:type="dxa"/>
            <w:shd w:val="clear" w:color="auto" w:fill="FF0066"/>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PRIMI CALCI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5^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14.05.2020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20.05.2020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12^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8^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9^ giornata</w:t>
            </w:r>
          </w:p>
        </w:tc>
        <w:tc>
          <w:tcPr>
            <w:tcW w:w="1928" w:type="dxa"/>
            <w:shd w:val="clear" w:color="auto" w:fill="FF66FF"/>
          </w:tcPr>
          <w:p w:rsidR="00AB35EF" w:rsidRPr="001E4571" w:rsidRDefault="00AB35EF" w:rsidP="00EF3951">
            <w:pPr>
              <w:jc w:val="center"/>
              <w:rPr>
                <w:rFonts w:cs="Calibri"/>
                <w:b/>
                <w:bCs/>
                <w:color w:val="FFFFFF"/>
                <w:sz w:val="20"/>
                <w:szCs w:val="20"/>
              </w:rPr>
            </w:pPr>
            <w:r w:rsidRPr="001E4571">
              <w:rPr>
                <w:rFonts w:cs="Calibri"/>
                <w:b/>
                <w:bCs/>
                <w:color w:val="FFFFFF"/>
                <w:sz w:val="20"/>
                <w:szCs w:val="20"/>
              </w:rPr>
              <w:t>PICCOLI AMICI</w:t>
            </w:r>
          </w:p>
          <w:p w:rsidR="00AB35EF" w:rsidRPr="001E4571" w:rsidRDefault="00AB35EF" w:rsidP="00EF3951">
            <w:pPr>
              <w:jc w:val="center"/>
              <w:rPr>
                <w:rFonts w:cs="Calibri"/>
                <w:b/>
                <w:bCs/>
                <w:color w:val="FFFFFF"/>
                <w:sz w:val="20"/>
                <w:szCs w:val="20"/>
              </w:rPr>
            </w:pPr>
            <w:r w:rsidRPr="001E4571">
              <w:rPr>
                <w:rFonts w:cs="Calibri"/>
                <w:b/>
                <w:bCs/>
                <w:color w:val="FFFFFF"/>
                <w:sz w:val="20"/>
                <w:szCs w:val="20"/>
              </w:rPr>
              <w:t>5^ giornata</w:t>
            </w:r>
          </w:p>
        </w:tc>
      </w:tr>
      <w:tr w:rsidR="00AB35EF" w:rsidRPr="00CD634B" w:rsidTr="00EF3951">
        <w:trPr>
          <w:trHeight w:val="510"/>
        </w:trPr>
        <w:tc>
          <w:tcPr>
            <w:tcW w:w="1346" w:type="dxa"/>
            <w:shd w:val="clear" w:color="auto" w:fill="D9D9D9"/>
            <w:noWrap/>
            <w:vAlign w:val="center"/>
          </w:tcPr>
          <w:p w:rsidR="00AB35EF" w:rsidRPr="007D36FF" w:rsidRDefault="00AB35EF" w:rsidP="00EF3951">
            <w:pPr>
              <w:jc w:val="center"/>
              <w:rPr>
                <w:rFonts w:cs="Calibri"/>
                <w:b/>
                <w:color w:val="2F5496"/>
                <w:sz w:val="20"/>
                <w:szCs w:val="20"/>
              </w:rPr>
            </w:pPr>
            <w:r w:rsidRPr="007D36FF">
              <w:rPr>
                <w:rFonts w:cs="Calibri"/>
                <w:b/>
                <w:color w:val="2F5496"/>
                <w:sz w:val="20"/>
                <w:szCs w:val="20"/>
              </w:rPr>
              <w:t>21.05.2020</w:t>
            </w:r>
          </w:p>
          <w:p w:rsidR="00AB35EF" w:rsidRPr="007D36FF" w:rsidRDefault="00AB35EF" w:rsidP="00EF3951">
            <w:pPr>
              <w:jc w:val="center"/>
              <w:rPr>
                <w:rFonts w:cs="Calibri"/>
                <w:b/>
                <w:color w:val="2F5496"/>
                <w:sz w:val="20"/>
                <w:szCs w:val="20"/>
              </w:rPr>
            </w:pPr>
            <w:r w:rsidRPr="007D36FF">
              <w:rPr>
                <w:rFonts w:cs="Calibri"/>
                <w:b/>
                <w:color w:val="2F5496"/>
                <w:sz w:val="20"/>
                <w:szCs w:val="20"/>
              </w:rPr>
              <w:t>27.05.2020</w:t>
            </w:r>
          </w:p>
        </w:tc>
        <w:tc>
          <w:tcPr>
            <w:tcW w:w="1928" w:type="dxa"/>
            <w:shd w:val="clear" w:color="auto" w:fill="00B05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ESORDIENTI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13^ giornata</w:t>
            </w:r>
          </w:p>
        </w:tc>
        <w:tc>
          <w:tcPr>
            <w:tcW w:w="1928" w:type="dxa"/>
            <w:shd w:val="clear" w:color="auto" w:fill="00B0F0"/>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MISTI</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9^ giornata</w:t>
            </w:r>
          </w:p>
        </w:tc>
        <w:tc>
          <w:tcPr>
            <w:tcW w:w="1928" w:type="dxa"/>
            <w:shd w:val="clear" w:color="auto" w:fill="8EAADB"/>
            <w:noWrap/>
            <w:vAlign w:val="center"/>
          </w:tcPr>
          <w:p w:rsidR="00AB35EF" w:rsidRPr="006A59D7" w:rsidRDefault="00AB35EF" w:rsidP="00EF3951">
            <w:pPr>
              <w:jc w:val="center"/>
              <w:rPr>
                <w:rFonts w:cs="Calibri"/>
                <w:b/>
                <w:bCs/>
                <w:color w:val="FFFFFF"/>
                <w:sz w:val="20"/>
                <w:szCs w:val="20"/>
              </w:rPr>
            </w:pPr>
            <w:r w:rsidRPr="006A59D7">
              <w:rPr>
                <w:rFonts w:cs="Calibri"/>
                <w:b/>
                <w:bCs/>
                <w:color w:val="FFFFFF"/>
                <w:sz w:val="20"/>
                <w:szCs w:val="20"/>
              </w:rPr>
              <w:t>PULCINI I ANNO</w:t>
            </w:r>
          </w:p>
          <w:p w:rsidR="00AB35EF" w:rsidRPr="006A59D7" w:rsidRDefault="00AB35EF" w:rsidP="00EF3951">
            <w:pPr>
              <w:jc w:val="center"/>
              <w:rPr>
                <w:rFonts w:cs="Calibri"/>
                <w:b/>
                <w:bCs/>
                <w:color w:val="FFFFFF"/>
                <w:sz w:val="20"/>
                <w:szCs w:val="20"/>
              </w:rPr>
            </w:pPr>
            <w:r w:rsidRPr="006A59D7">
              <w:rPr>
                <w:rFonts w:cs="Calibri"/>
                <w:b/>
                <w:bCs/>
                <w:color w:val="FFFFFF"/>
                <w:sz w:val="20"/>
                <w:szCs w:val="20"/>
              </w:rPr>
              <w:t>10^ giornata</w:t>
            </w:r>
          </w:p>
        </w:tc>
        <w:tc>
          <w:tcPr>
            <w:tcW w:w="1928" w:type="dxa"/>
            <w:shd w:val="clear" w:color="auto" w:fill="FFFFFF"/>
          </w:tcPr>
          <w:p w:rsidR="00AB35EF" w:rsidRPr="006A59D7" w:rsidRDefault="00AB35EF" w:rsidP="00EF3951">
            <w:pPr>
              <w:jc w:val="center"/>
              <w:rPr>
                <w:rFonts w:cs="Calibri"/>
                <w:b/>
                <w:bCs/>
                <w:sz w:val="20"/>
                <w:szCs w:val="20"/>
              </w:rPr>
            </w:pPr>
          </w:p>
        </w:tc>
      </w:tr>
    </w:tbl>
    <w:p w:rsidR="00AB35EF" w:rsidRPr="00E006D5" w:rsidRDefault="00AB35EF" w:rsidP="00AB35EF">
      <w:pPr>
        <w:pStyle w:val="LndNormale2"/>
        <w:ind w:left="0"/>
        <w:rPr>
          <w:rFonts w:ascii="Calibri" w:hAnsi="Calibri" w:cs="Calibri"/>
          <w:b/>
          <w:sz w:val="18"/>
          <w:szCs w:val="18"/>
          <w:u w:val="single"/>
        </w:rPr>
      </w:pPr>
    </w:p>
    <w:p w:rsidR="00AB35EF" w:rsidRDefault="00AB35EF" w:rsidP="00AB35EF">
      <w:pPr>
        <w:pStyle w:val="LndNormale2"/>
        <w:ind w:left="0"/>
        <w:rPr>
          <w:rFonts w:ascii="Calibri" w:hAnsi="Calibri" w:cs="Calibri"/>
          <w:b/>
          <w:sz w:val="28"/>
          <w:szCs w:val="28"/>
          <w:u w:val="single"/>
        </w:rPr>
      </w:pPr>
    </w:p>
    <w:p w:rsidR="00AB35EF" w:rsidRDefault="00AB35EF">
      <w:pPr>
        <w:suppressAutoHyphens w:val="0"/>
        <w:autoSpaceDN/>
        <w:spacing w:after="160" w:line="259" w:lineRule="auto"/>
        <w:rPr>
          <w:rFonts w:ascii="Calibri" w:eastAsia="Times New Roman" w:hAnsi="Calibri" w:cs="Calibri"/>
          <w:b/>
          <w:noProof/>
          <w:kern w:val="0"/>
          <w:sz w:val="28"/>
          <w:szCs w:val="28"/>
          <w:u w:val="single"/>
          <w:lang w:eastAsia="it-IT" w:bidi="ar-SA"/>
        </w:rPr>
      </w:pPr>
      <w:r>
        <w:rPr>
          <w:rFonts w:ascii="Calibri" w:hAnsi="Calibri" w:cs="Calibri"/>
          <w:b/>
          <w:sz w:val="28"/>
          <w:szCs w:val="28"/>
          <w:u w:val="single"/>
        </w:rPr>
        <w:br w:type="page"/>
      </w:r>
    </w:p>
    <w:p w:rsidR="00AB35EF" w:rsidRPr="002F2074" w:rsidRDefault="00AB35EF" w:rsidP="00AB35EF">
      <w:pPr>
        <w:pStyle w:val="LndNormale2"/>
        <w:ind w:left="0"/>
        <w:rPr>
          <w:rFonts w:ascii="Calibri" w:hAnsi="Calibri" w:cs="Calibri"/>
          <w:b/>
          <w:sz w:val="28"/>
          <w:szCs w:val="28"/>
          <w:u w:val="single"/>
        </w:rPr>
      </w:pPr>
      <w:r w:rsidRPr="002F2074">
        <w:rPr>
          <w:rFonts w:ascii="Calibri" w:hAnsi="Calibri" w:cs="Calibri"/>
          <w:b/>
          <w:sz w:val="28"/>
          <w:szCs w:val="28"/>
          <w:u w:val="single"/>
        </w:rPr>
        <w:lastRenderedPageBreak/>
        <w:t xml:space="preserve">NORME GENERALI </w:t>
      </w:r>
    </w:p>
    <w:p w:rsidR="00AB35EF" w:rsidRPr="002F2074" w:rsidRDefault="00AB35EF" w:rsidP="00AB35EF">
      <w:pPr>
        <w:pStyle w:val="LndNormale2"/>
        <w:ind w:left="0"/>
        <w:rPr>
          <w:rFonts w:ascii="Calibri" w:hAnsi="Calibri" w:cs="Calibri"/>
          <w:b/>
          <w:sz w:val="10"/>
          <w:szCs w:val="10"/>
          <w:u w:val="single"/>
        </w:rPr>
      </w:pPr>
    </w:p>
    <w:p w:rsidR="00AB35EF" w:rsidRPr="002F2074" w:rsidRDefault="00AB35EF" w:rsidP="00AB35EF">
      <w:pPr>
        <w:pStyle w:val="LndNormale2"/>
        <w:ind w:left="0" w:firstLine="284"/>
        <w:rPr>
          <w:rFonts w:ascii="Calibri" w:hAnsi="Calibri" w:cs="Calibri"/>
          <w:b/>
          <w:color w:val="000000"/>
          <w:sz w:val="24"/>
          <w:szCs w:val="24"/>
        </w:rPr>
      </w:pPr>
      <w:r w:rsidRPr="002F2074">
        <w:rPr>
          <w:rFonts w:ascii="Calibri" w:hAnsi="Calibri" w:cs="Calibri"/>
          <w:b/>
          <w:sz w:val="24"/>
          <w:szCs w:val="24"/>
        </w:rPr>
        <w:t xml:space="preserve">In occasione dell’inizio dell’Attività di Base, si ricorda che le Società iscritte devono mettere a disposizione un idoneo ed </w:t>
      </w:r>
      <w:r w:rsidRPr="002F2074">
        <w:rPr>
          <w:rFonts w:ascii="Calibri" w:hAnsi="Calibri" w:cs="Calibri"/>
          <w:b/>
          <w:sz w:val="24"/>
          <w:szCs w:val="24"/>
          <w:highlight w:val="yellow"/>
        </w:rPr>
        <w:t>omologato</w:t>
      </w:r>
      <w:r w:rsidRPr="002F2074">
        <w:rPr>
          <w:rFonts w:ascii="Calibri" w:hAnsi="Calibri" w:cs="Calibri"/>
          <w:b/>
          <w:sz w:val="24"/>
          <w:szCs w:val="24"/>
        </w:rPr>
        <w:t xml:space="preserve"> impianto sportivo per la disputa delle attività ufficiali.</w:t>
      </w:r>
    </w:p>
    <w:p w:rsidR="00AB35EF" w:rsidRPr="002F2074" w:rsidRDefault="00AB35EF" w:rsidP="00AB35EF">
      <w:pPr>
        <w:pStyle w:val="LndNormale2"/>
        <w:ind w:left="0"/>
        <w:rPr>
          <w:rFonts w:ascii="Calibri" w:hAnsi="Calibri" w:cs="Calibri"/>
          <w:b/>
          <w:sz w:val="24"/>
          <w:szCs w:val="24"/>
        </w:rPr>
      </w:pPr>
      <w:r w:rsidRPr="002F2074">
        <w:rPr>
          <w:rFonts w:ascii="Calibri" w:hAnsi="Calibri" w:cs="Calibri"/>
          <w:b/>
          <w:sz w:val="24"/>
          <w:szCs w:val="24"/>
          <w:highlight w:val="yellow"/>
        </w:rPr>
        <w:t xml:space="preserve">E’ fatto divieto disputare incontri di </w:t>
      </w:r>
      <w:r w:rsidRPr="002F2074">
        <w:rPr>
          <w:rFonts w:ascii="Calibri" w:hAnsi="Calibri" w:cs="Calibri"/>
          <w:b/>
          <w:sz w:val="24"/>
          <w:szCs w:val="24"/>
          <w:highlight w:val="yellow"/>
          <w:u w:val="single"/>
        </w:rPr>
        <w:t>Esordienti e Pulcini</w:t>
      </w:r>
      <w:r w:rsidRPr="002F2074">
        <w:rPr>
          <w:rFonts w:ascii="Calibri" w:hAnsi="Calibri" w:cs="Calibri"/>
          <w:b/>
          <w:sz w:val="24"/>
          <w:szCs w:val="24"/>
          <w:highlight w:val="yellow"/>
        </w:rPr>
        <w:t xml:space="preserve">  presso impianti di calcio a 5.</w:t>
      </w:r>
    </w:p>
    <w:p w:rsidR="00AB35EF" w:rsidRDefault="00AB35EF" w:rsidP="00AB35EF">
      <w:pPr>
        <w:pStyle w:val="Default"/>
        <w:ind w:firstLine="284"/>
        <w:jc w:val="both"/>
      </w:pPr>
      <w:r>
        <w:t xml:space="preserve">Inoltre, si rammenta che </w:t>
      </w:r>
      <w:r w:rsidRPr="000E77CC">
        <w:t xml:space="preserve">l’Attività di base è a tutti gli effetti, </w:t>
      </w:r>
      <w:r w:rsidRPr="000E77CC">
        <w:rPr>
          <w:b/>
          <w:bCs/>
        </w:rPr>
        <w:t>attività Federale ufficiale</w:t>
      </w:r>
      <w:r w:rsidRPr="000E77CC">
        <w:t xml:space="preserve">. Pertanto, è obbligatorio rispettare tutte le norme previste nei Comunicati Ufficiali del Settore Giovanile Scolastico e il programma gare pubblicato. </w:t>
      </w:r>
    </w:p>
    <w:p w:rsidR="00AB35EF" w:rsidRPr="000E77CC" w:rsidRDefault="00AB35EF" w:rsidP="00AB35EF">
      <w:pPr>
        <w:pStyle w:val="LndNormale1"/>
        <w:ind w:firstLine="284"/>
        <w:rPr>
          <w:rFonts w:ascii="Calibri" w:hAnsi="Calibri" w:cs="Calibri"/>
          <w:sz w:val="24"/>
        </w:rPr>
      </w:pPr>
      <w:r>
        <w:rPr>
          <w:rFonts w:ascii="Calibri" w:hAnsi="Calibri" w:cs="Calibri"/>
          <w:sz w:val="24"/>
        </w:rPr>
        <w:t xml:space="preserve">Le </w:t>
      </w:r>
      <w:r w:rsidRPr="000E77CC">
        <w:rPr>
          <w:rFonts w:ascii="Calibri" w:hAnsi="Calibri" w:cs="Calibri"/>
          <w:sz w:val="24"/>
        </w:rPr>
        <w:t xml:space="preserve">Società sono tenute a presentarsi alle gare con la </w:t>
      </w:r>
      <w:r w:rsidRPr="000E77CC">
        <w:rPr>
          <w:rFonts w:ascii="Calibri" w:hAnsi="Calibri" w:cs="Calibri"/>
          <w:b/>
          <w:sz w:val="24"/>
          <w:u w:val="single"/>
        </w:rPr>
        <w:t>distinta di gara</w:t>
      </w:r>
      <w:r w:rsidRPr="000E77CC">
        <w:rPr>
          <w:rFonts w:ascii="Calibri" w:hAnsi="Calibri" w:cs="Calibri"/>
          <w:sz w:val="24"/>
        </w:rPr>
        <w:t xml:space="preserve"> e le </w:t>
      </w:r>
      <w:r w:rsidRPr="000E77CC">
        <w:rPr>
          <w:rFonts w:ascii="Calibri" w:hAnsi="Calibri" w:cs="Calibri"/>
          <w:b/>
          <w:sz w:val="24"/>
          <w:u w:val="single"/>
        </w:rPr>
        <w:t>tessere federali</w:t>
      </w:r>
      <w:r w:rsidRPr="000E77CC">
        <w:rPr>
          <w:rFonts w:ascii="Calibri" w:hAnsi="Calibri" w:cs="Calibri"/>
          <w:sz w:val="24"/>
        </w:rPr>
        <w:t xml:space="preserve"> dei singoli calciatori. Inoltre è obbligatorio rispettare, in ogni categoria, l’anno di nascita dei ragazzi relativo alla categoria stessa come indicato nel Comunicato Ufficiale del Settore Giovanile Scolastico.</w:t>
      </w:r>
    </w:p>
    <w:p w:rsidR="00AB35EF" w:rsidRDefault="00AB35EF" w:rsidP="00AB35EF">
      <w:pPr>
        <w:ind w:firstLine="284"/>
        <w:rPr>
          <w:rFonts w:cs="Calibri"/>
        </w:rPr>
      </w:pPr>
      <w:r w:rsidRPr="000E77CC">
        <w:rPr>
          <w:rFonts w:cs="Calibri"/>
        </w:rPr>
        <w:t xml:space="preserve">La </w:t>
      </w:r>
      <w:r w:rsidRPr="000E77CC">
        <w:rPr>
          <w:rFonts w:cs="Calibri"/>
          <w:b/>
          <w:color w:val="FF0000"/>
          <w:u w:val="single"/>
        </w:rPr>
        <w:t>mancata presentazione</w:t>
      </w:r>
      <w:r w:rsidRPr="000E77CC">
        <w:rPr>
          <w:rFonts w:cs="Calibri"/>
        </w:rPr>
        <w:t xml:space="preserve"> alle attività sarà sanzionata con appositi provvedimenti</w:t>
      </w:r>
      <w:r>
        <w:rPr>
          <w:rFonts w:cs="Calibri"/>
        </w:rPr>
        <w:t xml:space="preserve"> </w:t>
      </w:r>
    </w:p>
    <w:p w:rsidR="00AB35EF" w:rsidRDefault="00AB35EF" w:rsidP="00AB35EF">
      <w:pPr>
        <w:jc w:val="both"/>
        <w:rPr>
          <w:rFonts w:cs="Calibri"/>
        </w:rPr>
      </w:pPr>
    </w:p>
    <w:p w:rsidR="00AB35EF" w:rsidRDefault="00AB35EF" w:rsidP="00AB35EF">
      <w:pPr>
        <w:jc w:val="both"/>
        <w:rPr>
          <w:rFonts w:cs="Calibri"/>
        </w:rPr>
      </w:pPr>
    </w:p>
    <w:p w:rsidR="00AB35EF" w:rsidRPr="00953A48" w:rsidRDefault="00AB35EF" w:rsidP="00AB35EF">
      <w:pPr>
        <w:jc w:val="both"/>
        <w:rPr>
          <w:rFonts w:cs="Calibri"/>
          <w:sz w:val="8"/>
          <w:szCs w:val="6"/>
        </w:rPr>
      </w:pPr>
    </w:p>
    <w:p w:rsidR="00AB35EF" w:rsidRPr="001B7665" w:rsidRDefault="00AB35EF" w:rsidP="00AB35EF">
      <w:pPr>
        <w:pStyle w:val="Standard"/>
        <w:shd w:val="clear" w:color="auto" w:fill="D9D9D9"/>
        <w:ind w:right="-285"/>
        <w:jc w:val="center"/>
        <w:rPr>
          <w:rFonts w:ascii="Calibri" w:hAnsi="Calibri" w:cs="Calibri"/>
          <w:b/>
          <w:color w:val="1F4E79"/>
          <w:sz w:val="32"/>
          <w:szCs w:val="32"/>
        </w:rPr>
      </w:pPr>
      <w:r w:rsidRPr="001B7665">
        <w:rPr>
          <w:rFonts w:ascii="Calibri" w:hAnsi="Calibri" w:cs="Calibri"/>
          <w:b/>
          <w:color w:val="1F4E79"/>
          <w:sz w:val="32"/>
          <w:szCs w:val="32"/>
        </w:rPr>
        <w:t xml:space="preserve">ORGANICO RAGGRUPPAMENTI </w:t>
      </w:r>
      <w:r w:rsidRPr="009F5577">
        <w:rPr>
          <w:rFonts w:ascii="Calibri" w:hAnsi="Calibri" w:cs="Calibri"/>
          <w:b/>
          <w:color w:val="1F4E79"/>
          <w:sz w:val="32"/>
          <w:szCs w:val="32"/>
          <w:highlight w:val="yellow"/>
        </w:rPr>
        <w:t>PRIMI CALCI</w:t>
      </w:r>
      <w:r w:rsidRPr="001B7665">
        <w:rPr>
          <w:rFonts w:ascii="Calibri" w:hAnsi="Calibri" w:cs="Calibri"/>
          <w:b/>
          <w:color w:val="1F4E79"/>
          <w:sz w:val="32"/>
          <w:szCs w:val="32"/>
        </w:rPr>
        <w:t xml:space="preserve"> 2011-2012</w:t>
      </w:r>
    </w:p>
    <w:p w:rsidR="00AB35EF" w:rsidRPr="000E4D35" w:rsidRDefault="00AB35EF" w:rsidP="00AB35EF">
      <w:pPr>
        <w:pStyle w:val="Standard"/>
        <w:shd w:val="clear" w:color="auto" w:fill="D9D9D9"/>
        <w:ind w:right="-285"/>
        <w:jc w:val="center"/>
        <w:rPr>
          <w:rFonts w:ascii="Calibri" w:hAnsi="Calibri" w:cs="Calibri"/>
          <w:sz w:val="28"/>
          <w:szCs w:val="28"/>
        </w:rPr>
      </w:pPr>
      <w:r w:rsidRPr="000E4D35">
        <w:rPr>
          <w:rFonts w:ascii="Calibri" w:hAnsi="Calibri" w:cs="Calibri"/>
          <w:b/>
          <w:color w:val="1F4E79"/>
          <w:sz w:val="28"/>
          <w:szCs w:val="28"/>
        </w:rPr>
        <w:t xml:space="preserve">-FASE </w:t>
      </w:r>
      <w:r>
        <w:rPr>
          <w:rFonts w:ascii="Calibri" w:hAnsi="Calibri" w:cs="Calibri"/>
          <w:b/>
          <w:color w:val="1F4E79"/>
          <w:sz w:val="28"/>
          <w:szCs w:val="28"/>
        </w:rPr>
        <w:t>PRIMAVERILE</w:t>
      </w:r>
      <w:r w:rsidRPr="000E4D35">
        <w:rPr>
          <w:rFonts w:ascii="Calibri" w:hAnsi="Calibri" w:cs="Calibri"/>
          <w:b/>
          <w:color w:val="1F4E79"/>
          <w:sz w:val="28"/>
          <w:szCs w:val="28"/>
        </w:rPr>
        <w:t>-</w:t>
      </w:r>
    </w:p>
    <w:p w:rsidR="00AB35EF" w:rsidRPr="00DC4939" w:rsidRDefault="00AB35EF" w:rsidP="00AB35EF">
      <w:pPr>
        <w:jc w:val="center"/>
        <w:rPr>
          <w:sz w:val="14"/>
          <w:szCs w:val="14"/>
          <w:u w:val="single"/>
        </w:rPr>
      </w:pPr>
    </w:p>
    <w:p w:rsidR="00AB35EF" w:rsidRPr="00F84402" w:rsidRDefault="00AB35EF" w:rsidP="00AB35EF">
      <w:pPr>
        <w:jc w:val="center"/>
        <w:rPr>
          <w:b/>
          <w:bCs/>
          <w:color w:val="FF0000"/>
          <w:sz w:val="28"/>
          <w:szCs w:val="28"/>
        </w:rPr>
      </w:pPr>
      <w:r w:rsidRPr="00F84402">
        <w:rPr>
          <w:b/>
          <w:bCs/>
          <w:color w:val="FF0000"/>
          <w:sz w:val="28"/>
          <w:szCs w:val="28"/>
        </w:rPr>
        <w:t xml:space="preserve">INIZIO DOMENICA </w:t>
      </w:r>
      <w:r>
        <w:rPr>
          <w:b/>
          <w:bCs/>
          <w:color w:val="FF0000"/>
          <w:sz w:val="28"/>
          <w:szCs w:val="28"/>
        </w:rPr>
        <w:t>8</w:t>
      </w:r>
      <w:r w:rsidRPr="00F84402">
        <w:rPr>
          <w:b/>
          <w:bCs/>
          <w:color w:val="FF0000"/>
          <w:sz w:val="28"/>
          <w:szCs w:val="28"/>
        </w:rPr>
        <w:t xml:space="preserve"> MARZO 2020</w:t>
      </w:r>
    </w:p>
    <w:p w:rsidR="00AB35EF" w:rsidRPr="00DC4939" w:rsidRDefault="00AB35EF" w:rsidP="00AB35EF">
      <w:pPr>
        <w:rPr>
          <w:sz w:val="14"/>
          <w:szCs w:val="14"/>
        </w:rPr>
      </w:pPr>
    </w:p>
    <w:tbl>
      <w:tblPr>
        <w:tblW w:w="6356" w:type="dxa"/>
        <w:jc w:val="center"/>
        <w:tblCellMar>
          <w:left w:w="70" w:type="dxa"/>
          <w:right w:w="70" w:type="dxa"/>
        </w:tblCellMar>
        <w:tblLook w:val="0000" w:firstRow="0" w:lastRow="0" w:firstColumn="0" w:lastColumn="0" w:noHBand="0" w:noVBand="0"/>
      </w:tblPr>
      <w:tblGrid>
        <w:gridCol w:w="343"/>
        <w:gridCol w:w="2835"/>
        <w:gridCol w:w="364"/>
        <w:gridCol w:w="2814"/>
      </w:tblGrid>
      <w:tr w:rsidR="00AB35EF" w:rsidRPr="007B795E" w:rsidTr="00EF3951">
        <w:trPr>
          <w:trHeight w:val="317"/>
          <w:jc w:val="center"/>
        </w:trPr>
        <w:tc>
          <w:tcPr>
            <w:tcW w:w="6356"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tcPr>
          <w:p w:rsidR="00AB35EF" w:rsidRPr="007B795E" w:rsidRDefault="00AB35EF" w:rsidP="00EF3951">
            <w:pPr>
              <w:jc w:val="center"/>
              <w:rPr>
                <w:rFonts w:eastAsia="Times New Roman"/>
                <w:sz w:val="20"/>
                <w:szCs w:val="20"/>
                <w:lang w:eastAsia="it-IT"/>
              </w:rPr>
            </w:pPr>
            <w:r>
              <w:rPr>
                <w:rFonts w:eastAsia="Times New Roman"/>
                <w:b/>
                <w:bCs/>
                <w:color w:val="FFFFFF"/>
                <w:lang w:eastAsia="it-IT"/>
              </w:rPr>
              <w:t xml:space="preserve">ORGANICO </w:t>
            </w:r>
            <w:r w:rsidRPr="007B795E">
              <w:rPr>
                <w:rFonts w:eastAsia="Times New Roman"/>
                <w:b/>
                <w:bCs/>
                <w:color w:val="FFFFFF"/>
                <w:lang w:eastAsia="it-IT"/>
              </w:rPr>
              <w:t>PRIMI CALCI 2011-2012</w:t>
            </w:r>
          </w:p>
        </w:tc>
      </w:tr>
      <w:tr w:rsidR="00AB35EF" w:rsidRPr="00813912" w:rsidTr="00EF3951">
        <w:trPr>
          <w:trHeight w:val="283"/>
          <w:jc w:val="center"/>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color w:val="000000"/>
                <w:sz w:val="20"/>
                <w:szCs w:val="20"/>
                <w:lang w:eastAsia="it-IT"/>
              </w:rPr>
              <w:t>ANGIZIA</w:t>
            </w:r>
            <w:r w:rsidRPr="00D162AD">
              <w:rPr>
                <w:color w:val="000000"/>
                <w:sz w:val="20"/>
                <w:szCs w:val="20"/>
              </w:rPr>
              <w:t xml:space="preserve"> </w:t>
            </w:r>
            <w:r w:rsidRPr="00D162AD">
              <w:rPr>
                <w:rFonts w:eastAsia="Times New Roman"/>
                <w:color w:val="000000"/>
                <w:sz w:val="20"/>
                <w:szCs w:val="20"/>
                <w:lang w:eastAsia="it-IT"/>
              </w:rPr>
              <w:t>LUCO</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9</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REAL CAPISTRELLO</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2</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AVEZZANO CALCIO</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10</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color w:val="000000"/>
                <w:sz w:val="20"/>
                <w:szCs w:val="20"/>
              </w:rPr>
              <w:t>SAN BENEDETTO VENERE</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3</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CELANO CALCIO</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11</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color w:val="000000"/>
                <w:sz w:val="20"/>
                <w:szCs w:val="20"/>
              </w:rPr>
              <w:t>SCACCO MATTO</w:t>
            </w:r>
            <w:r>
              <w:rPr>
                <w:color w:val="000000"/>
                <w:sz w:val="20"/>
                <w:szCs w:val="20"/>
              </w:rPr>
              <w:t xml:space="preserve"> TAGLIACOZZO</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4</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FENICE ACADEMY ‘A’</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12</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cs="Calibri"/>
                <w:sz w:val="20"/>
                <w:szCs w:val="20"/>
                <w:lang w:eastAsia="it-IT"/>
              </w:rPr>
              <w:t>SPORTING LIBERATI GUIDO</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5</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FENICE ACADEMY ‘B’</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13</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SPORTLAND SOCCER SCHOOL</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6</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FENICE ACADEMY ‘C’</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14</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color w:val="000000"/>
                <w:sz w:val="20"/>
                <w:szCs w:val="20"/>
              </w:rPr>
              <w:t>TALIA ACADEMY</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7</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FUCENSE</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15</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color w:val="000000"/>
                <w:sz w:val="20"/>
                <w:szCs w:val="20"/>
                <w:lang w:eastAsia="it-IT"/>
              </w:rPr>
              <w:t>TEAM CENTRO ITALIA</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8</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color w:val="000000"/>
                <w:sz w:val="20"/>
                <w:szCs w:val="20"/>
                <w:lang w:eastAsia="it-IT"/>
              </w:rPr>
            </w:pPr>
            <w:r w:rsidRPr="00D162AD">
              <w:rPr>
                <w:rFonts w:eastAsia="Times New Roman"/>
                <w:sz w:val="20"/>
                <w:szCs w:val="20"/>
                <w:lang w:eastAsia="it-IT"/>
              </w:rPr>
              <w:t>LE SEQUOIE</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16</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sz w:val="20"/>
                <w:szCs w:val="20"/>
                <w:lang w:eastAsia="it-IT"/>
              </w:rPr>
              <w:t xml:space="preserve"> </w:t>
            </w:r>
            <w:r w:rsidRPr="00D162AD">
              <w:rPr>
                <w:rFonts w:eastAsia="Times New Roman" w:cs="Calibri"/>
                <w:sz w:val="20"/>
                <w:szCs w:val="20"/>
                <w:lang w:eastAsia="it-IT"/>
              </w:rPr>
              <w:t xml:space="preserve">VIRTUS SAN VINCENZO </w:t>
            </w:r>
            <w:r>
              <w:rPr>
                <w:rFonts w:eastAsia="Times New Roman" w:cs="Calibri"/>
                <w:sz w:val="20"/>
                <w:szCs w:val="20"/>
                <w:lang w:eastAsia="it-IT"/>
              </w:rPr>
              <w:t>V. R.</w:t>
            </w:r>
            <w:r w:rsidRPr="00D162AD">
              <w:rPr>
                <w:rFonts w:eastAsia="Times New Roman" w:cs="Calibri"/>
                <w:sz w:val="20"/>
                <w:szCs w:val="20"/>
                <w:lang w:eastAsia="it-IT"/>
              </w:rPr>
              <w:t>.</w:t>
            </w:r>
          </w:p>
        </w:tc>
      </w:tr>
    </w:tbl>
    <w:p w:rsidR="00AB35EF" w:rsidRPr="009F5577" w:rsidRDefault="00AB35EF" w:rsidP="00AB35EF">
      <w:pPr>
        <w:rPr>
          <w:b/>
          <w:sz w:val="20"/>
          <w:szCs w:val="20"/>
        </w:rPr>
      </w:pPr>
    </w:p>
    <w:p w:rsidR="00AB35EF" w:rsidRPr="002E3EFC" w:rsidRDefault="00AB35EF" w:rsidP="00AB35EF">
      <w:pPr>
        <w:spacing w:line="360" w:lineRule="auto"/>
        <w:jc w:val="center"/>
        <w:rPr>
          <w:b/>
        </w:rPr>
      </w:pPr>
      <w:r w:rsidRPr="002E3EFC">
        <w:rPr>
          <w:b/>
        </w:rPr>
        <w:t xml:space="preserve">1° Raggruppamento </w:t>
      </w:r>
      <w:r>
        <w:rPr>
          <w:b/>
        </w:rPr>
        <w:t>08</w:t>
      </w:r>
      <w:r w:rsidRPr="002E3EFC">
        <w:rPr>
          <w:b/>
        </w:rPr>
        <w:t xml:space="preserve"> </w:t>
      </w:r>
      <w:r>
        <w:rPr>
          <w:b/>
        </w:rPr>
        <w:t>MARZO</w:t>
      </w:r>
      <w:r w:rsidRPr="002E3EFC">
        <w:rPr>
          <w:b/>
        </w:rPr>
        <w:t xml:space="preserve"> 20</w:t>
      </w:r>
      <w:r>
        <w:rPr>
          <w:b/>
        </w:rPr>
        <w:t>20</w:t>
      </w:r>
      <w:r w:rsidRPr="002E3EFC">
        <w:rPr>
          <w:b/>
        </w:rPr>
        <w:tab/>
      </w:r>
      <w:r w:rsidRPr="002E3EFC">
        <w:rPr>
          <w:b/>
        </w:rPr>
        <w:tab/>
      </w:r>
      <w:r w:rsidRPr="002E3EFC">
        <w:rPr>
          <w:b/>
        </w:rPr>
        <w:tab/>
        <w:t xml:space="preserve">2° Raggruppamento </w:t>
      </w:r>
      <w:r>
        <w:rPr>
          <w:b/>
        </w:rPr>
        <w:t>22 MARZO</w:t>
      </w:r>
      <w:r w:rsidRPr="002E3EFC">
        <w:rPr>
          <w:b/>
        </w:rPr>
        <w:t xml:space="preserve"> </w:t>
      </w:r>
      <w:r>
        <w:rPr>
          <w:b/>
        </w:rPr>
        <w:t>2020</w:t>
      </w:r>
    </w:p>
    <w:p w:rsidR="00AB35EF" w:rsidRDefault="00AB35EF" w:rsidP="00AB35EF">
      <w:pPr>
        <w:spacing w:line="360" w:lineRule="auto"/>
        <w:jc w:val="center"/>
        <w:rPr>
          <w:b/>
        </w:rPr>
      </w:pPr>
      <w:r w:rsidRPr="002E3EFC">
        <w:rPr>
          <w:b/>
        </w:rPr>
        <w:t xml:space="preserve">3° Raggruppamento </w:t>
      </w:r>
      <w:r>
        <w:rPr>
          <w:b/>
        </w:rPr>
        <w:t>05 APRILE</w:t>
      </w:r>
      <w:r w:rsidRPr="002E3EFC">
        <w:rPr>
          <w:b/>
        </w:rPr>
        <w:t xml:space="preserve"> 20</w:t>
      </w:r>
      <w:r>
        <w:rPr>
          <w:b/>
        </w:rPr>
        <w:t>20</w:t>
      </w:r>
      <w:r w:rsidRPr="002E3EFC">
        <w:rPr>
          <w:b/>
        </w:rPr>
        <w:tab/>
      </w:r>
      <w:r w:rsidRPr="002E3EFC">
        <w:rPr>
          <w:b/>
        </w:rPr>
        <w:tab/>
      </w:r>
      <w:r w:rsidRPr="002E3EFC">
        <w:rPr>
          <w:b/>
        </w:rPr>
        <w:tab/>
        <w:t xml:space="preserve">4° Raggruppamento </w:t>
      </w:r>
      <w:r>
        <w:rPr>
          <w:b/>
        </w:rPr>
        <w:t>26 APRILE</w:t>
      </w:r>
      <w:r w:rsidRPr="002E3EFC">
        <w:rPr>
          <w:b/>
        </w:rPr>
        <w:t xml:space="preserve"> 20</w:t>
      </w:r>
      <w:r>
        <w:rPr>
          <w:b/>
        </w:rPr>
        <w:t>20</w:t>
      </w:r>
    </w:p>
    <w:p w:rsidR="00AB35EF" w:rsidRDefault="00AB35EF" w:rsidP="00AB35EF">
      <w:pPr>
        <w:jc w:val="center"/>
        <w:rPr>
          <w:b/>
        </w:rPr>
      </w:pPr>
      <w:r>
        <w:rPr>
          <w:b/>
        </w:rPr>
        <w:t>5</w:t>
      </w:r>
      <w:r w:rsidRPr="002E3EFC">
        <w:rPr>
          <w:b/>
        </w:rPr>
        <w:t xml:space="preserve">° Raggruppamento </w:t>
      </w:r>
      <w:r>
        <w:rPr>
          <w:b/>
        </w:rPr>
        <w:t>10</w:t>
      </w:r>
      <w:r w:rsidRPr="002E3EFC">
        <w:rPr>
          <w:b/>
        </w:rPr>
        <w:t xml:space="preserve"> </w:t>
      </w:r>
      <w:r>
        <w:rPr>
          <w:b/>
        </w:rPr>
        <w:t>MAGGIO</w:t>
      </w:r>
      <w:r w:rsidRPr="002E3EFC">
        <w:rPr>
          <w:b/>
        </w:rPr>
        <w:t xml:space="preserve"> 20</w:t>
      </w:r>
      <w:r>
        <w:rPr>
          <w:b/>
        </w:rPr>
        <w:t>20</w:t>
      </w:r>
    </w:p>
    <w:p w:rsidR="00AB35EF" w:rsidRPr="00BF52BB" w:rsidRDefault="00AB35EF" w:rsidP="00AB35EF">
      <w:pPr>
        <w:jc w:val="center"/>
        <w:rPr>
          <w:b/>
          <w:bCs/>
          <w:color w:val="FF0000"/>
          <w:sz w:val="26"/>
          <w:szCs w:val="26"/>
          <w:u w:val="single"/>
        </w:rPr>
      </w:pPr>
      <w:r w:rsidRPr="00BF52BB">
        <w:rPr>
          <w:b/>
          <w:bCs/>
          <w:color w:val="FF0000"/>
          <w:sz w:val="26"/>
          <w:szCs w:val="26"/>
          <w:highlight w:val="yellow"/>
          <w:u w:val="single"/>
        </w:rPr>
        <w:t>SI RICORDA CHE OGNI SOCIETÀ DOVRÀ ORGANIZZARE ALMENO 1 RAGGRUPPAMENTO</w:t>
      </w:r>
    </w:p>
    <w:p w:rsidR="00AB35EF" w:rsidRPr="00BF52BB" w:rsidRDefault="00AB35EF" w:rsidP="00AB35EF">
      <w:pPr>
        <w:jc w:val="center"/>
        <w:rPr>
          <w:b/>
          <w:bCs/>
          <w:color w:val="FF0000"/>
          <w:sz w:val="18"/>
          <w:szCs w:val="18"/>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AB35EF" w:rsidRPr="00E76B0F" w:rsidTr="00EF3951">
        <w:tc>
          <w:tcPr>
            <w:tcW w:w="9923" w:type="dxa"/>
            <w:shd w:val="clear" w:color="auto" w:fill="365F91"/>
            <w:vAlign w:val="center"/>
          </w:tcPr>
          <w:p w:rsidR="00AB35EF" w:rsidRPr="00E76B0F" w:rsidRDefault="00AB35EF" w:rsidP="00EF3951">
            <w:pPr>
              <w:jc w:val="center"/>
              <w:rPr>
                <w:b/>
                <w:color w:val="FFFFFF"/>
                <w:sz w:val="32"/>
                <w:szCs w:val="32"/>
              </w:rPr>
            </w:pPr>
            <w:r w:rsidRPr="00E76B0F">
              <w:rPr>
                <w:b/>
                <w:color w:val="FFFFFF"/>
                <w:sz w:val="32"/>
                <w:szCs w:val="32"/>
              </w:rPr>
              <w:t>CALENDARIO RAGGRUPPAMENTI PRIMI CALCI</w:t>
            </w:r>
          </w:p>
        </w:tc>
      </w:tr>
    </w:tbl>
    <w:p w:rsidR="00AB35EF" w:rsidRPr="00813912" w:rsidRDefault="00AB35EF" w:rsidP="00AB35EF">
      <w:pPr>
        <w:rPr>
          <w:b/>
          <w:sz w:val="16"/>
          <w:szCs w:val="16"/>
        </w:rPr>
      </w:pPr>
    </w:p>
    <w:p w:rsidR="00AB35EF" w:rsidRPr="00813912" w:rsidRDefault="00AB35EF" w:rsidP="00AB35EF">
      <w:pPr>
        <w:jc w:val="both"/>
        <w:rPr>
          <w:b/>
          <w:color w:val="FF0000"/>
          <w:sz w:val="28"/>
          <w:szCs w:val="28"/>
        </w:rPr>
      </w:pPr>
      <w:r w:rsidRPr="00813912">
        <w:rPr>
          <w:b/>
          <w:color w:val="FF0000"/>
          <w:sz w:val="28"/>
          <w:szCs w:val="28"/>
        </w:rPr>
        <w:t xml:space="preserve">In rosso </w:t>
      </w:r>
      <w:smartTag w:uri="urn:schemas-microsoft-com:office:smarttags" w:element="PersonName">
        <w:smartTagPr>
          <w:attr w:name="ProductID" w:val="la Società"/>
        </w:smartTagPr>
        <w:r w:rsidRPr="00813912">
          <w:rPr>
            <w:b/>
            <w:color w:val="FF0000"/>
            <w:sz w:val="28"/>
            <w:szCs w:val="28"/>
          </w:rPr>
          <w:t>la Società</w:t>
        </w:r>
      </w:smartTag>
      <w:r w:rsidRPr="00813912">
        <w:rPr>
          <w:b/>
          <w:color w:val="FF0000"/>
          <w:sz w:val="28"/>
          <w:szCs w:val="28"/>
        </w:rPr>
        <w:t xml:space="preserve"> preposta all’organizzazione del raggruppamento.</w:t>
      </w:r>
    </w:p>
    <w:p w:rsidR="00AB35EF" w:rsidRDefault="00AB35EF" w:rsidP="00AB35EF">
      <w:pPr>
        <w:ind w:right="142"/>
        <w:jc w:val="both"/>
        <w:rPr>
          <w:rFonts w:hint="eastAsia"/>
          <w:b/>
          <w:color w:val="FF0000"/>
          <w:sz w:val="28"/>
          <w:szCs w:val="28"/>
        </w:rPr>
      </w:pPr>
      <w:r>
        <w:rPr>
          <w:b/>
          <w:color w:val="FF0000"/>
          <w:sz w:val="28"/>
          <w:szCs w:val="28"/>
        </w:rPr>
        <w:t>La data,</w:t>
      </w:r>
      <w:r w:rsidRPr="00813912">
        <w:rPr>
          <w:b/>
          <w:color w:val="FF0000"/>
          <w:sz w:val="28"/>
          <w:szCs w:val="28"/>
        </w:rPr>
        <w:t xml:space="preserve"> l’orario </w:t>
      </w:r>
      <w:r>
        <w:rPr>
          <w:b/>
          <w:color w:val="FF0000"/>
          <w:sz w:val="28"/>
          <w:szCs w:val="28"/>
        </w:rPr>
        <w:t xml:space="preserve">e il luogo </w:t>
      </w:r>
      <w:r w:rsidRPr="00813912">
        <w:rPr>
          <w:b/>
          <w:color w:val="FF0000"/>
          <w:sz w:val="28"/>
          <w:szCs w:val="28"/>
        </w:rPr>
        <w:t>può essere concordato in base alle disponibilità delle strutture</w:t>
      </w:r>
      <w:r>
        <w:rPr>
          <w:b/>
          <w:color w:val="FF0000"/>
          <w:sz w:val="28"/>
          <w:szCs w:val="28"/>
        </w:rPr>
        <w:t>, i</w:t>
      </w:r>
      <w:r w:rsidRPr="00813912">
        <w:rPr>
          <w:b/>
          <w:color w:val="FF0000"/>
          <w:sz w:val="28"/>
          <w:szCs w:val="28"/>
        </w:rPr>
        <w:t xml:space="preserve">mportante è </w:t>
      </w:r>
      <w:r>
        <w:rPr>
          <w:b/>
          <w:color w:val="FF0000"/>
          <w:sz w:val="28"/>
          <w:szCs w:val="28"/>
        </w:rPr>
        <w:t xml:space="preserve">comunicarlo per tempo </w:t>
      </w:r>
      <w:r w:rsidRPr="00813912">
        <w:rPr>
          <w:b/>
          <w:color w:val="FF0000"/>
          <w:sz w:val="28"/>
          <w:szCs w:val="28"/>
        </w:rPr>
        <w:t>alla Delegazione.</w:t>
      </w:r>
    </w:p>
    <w:p w:rsidR="00AB35EF" w:rsidRDefault="00AB35EF">
      <w:pPr>
        <w:suppressAutoHyphens w:val="0"/>
        <w:autoSpaceDN/>
        <w:spacing w:after="160" w:line="259" w:lineRule="auto"/>
        <w:rPr>
          <w:rFonts w:hint="eastAsia"/>
          <w:b/>
          <w:color w:val="FF0000"/>
          <w:sz w:val="28"/>
          <w:szCs w:val="28"/>
        </w:rPr>
      </w:pPr>
      <w:r>
        <w:rPr>
          <w:rFonts w:hint="eastAsia"/>
          <w:b/>
          <w:color w:val="FF0000"/>
          <w:sz w:val="28"/>
          <w:szCs w:val="28"/>
        </w:rPr>
        <w:br w:type="page"/>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4"/>
        <w:gridCol w:w="1984"/>
        <w:gridCol w:w="629"/>
        <w:gridCol w:w="1355"/>
        <w:gridCol w:w="2002"/>
      </w:tblGrid>
      <w:tr w:rsidR="00AB35EF" w:rsidRPr="00E41CAC" w:rsidTr="00EF3951">
        <w:trPr>
          <w:trHeight w:val="340"/>
        </w:trPr>
        <w:tc>
          <w:tcPr>
            <w:tcW w:w="9938" w:type="dxa"/>
            <w:gridSpan w:val="6"/>
            <w:tcBorders>
              <w:bottom w:val="single" w:sz="4" w:space="0" w:color="auto"/>
            </w:tcBorders>
            <w:shd w:val="clear" w:color="auto" w:fill="548DD4"/>
          </w:tcPr>
          <w:p w:rsidR="00AB35EF" w:rsidRPr="007D0072" w:rsidRDefault="00AB35EF" w:rsidP="00EF3951">
            <w:pPr>
              <w:jc w:val="center"/>
              <w:rPr>
                <w:rFonts w:eastAsia="Times New Roman"/>
                <w:b/>
                <w:bCs/>
                <w:color w:val="FFFFFF"/>
                <w:sz w:val="28"/>
                <w:szCs w:val="28"/>
                <w:lang w:eastAsia="it-IT"/>
              </w:rPr>
            </w:pPr>
            <w:r w:rsidRPr="007D0072">
              <w:rPr>
                <w:rFonts w:eastAsia="Times New Roman"/>
                <w:b/>
                <w:bCs/>
                <w:color w:val="FFFFFF"/>
                <w:sz w:val="28"/>
                <w:szCs w:val="28"/>
                <w:lang w:eastAsia="it-IT"/>
              </w:rPr>
              <w:lastRenderedPageBreak/>
              <w:t xml:space="preserve">1^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08</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MARZO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063AD8" w:rsidTr="00EF3951">
        <w:trPr>
          <w:gridAfter w:val="2"/>
          <w:wAfter w:w="3357" w:type="dxa"/>
          <w:trHeight w:val="170"/>
        </w:trPr>
        <w:tc>
          <w:tcPr>
            <w:tcW w:w="6581" w:type="dxa"/>
            <w:gridSpan w:val="4"/>
            <w:tcBorders>
              <w:top w:val="nil"/>
              <w:left w:val="nil"/>
              <w:bottom w:val="single" w:sz="4" w:space="0" w:color="auto"/>
              <w:right w:val="nil"/>
            </w:tcBorders>
            <w:shd w:val="clear" w:color="auto" w:fill="auto"/>
            <w:noWrap/>
            <w:vAlign w:val="center"/>
            <w:hideMark/>
          </w:tcPr>
          <w:p w:rsidR="00AB35EF" w:rsidRPr="00063AD8" w:rsidRDefault="00AB35EF" w:rsidP="00EF3951">
            <w:pPr>
              <w:rPr>
                <w:sz w:val="6"/>
                <w:szCs w:val="6"/>
              </w:rPr>
            </w:pPr>
          </w:p>
        </w:tc>
      </w:tr>
      <w:tr w:rsidR="00AB35EF" w:rsidRPr="00E41CAC" w:rsidTr="00EF3951">
        <w:trPr>
          <w:trHeight w:val="283"/>
        </w:trPr>
        <w:tc>
          <w:tcPr>
            <w:tcW w:w="1984" w:type="dxa"/>
            <w:tcBorders>
              <w:top w:val="single" w:sz="4" w:space="0" w:color="auto"/>
              <w:bottom w:val="single" w:sz="4" w:space="0" w:color="auto"/>
            </w:tcBorders>
            <w:shd w:val="clear" w:color="auto" w:fill="17365D"/>
            <w:noWrap/>
            <w:vAlign w:val="center"/>
            <w:hideMark/>
          </w:tcPr>
          <w:p w:rsidR="00AB35EF" w:rsidRPr="00597BCF" w:rsidRDefault="00AB35EF" w:rsidP="00EF3951">
            <w:pPr>
              <w:jc w:val="center"/>
              <w:rPr>
                <w:b/>
                <w:color w:val="FFFFFF"/>
              </w:rPr>
            </w:pPr>
            <w:r w:rsidRPr="00597BCF">
              <w:rPr>
                <w:b/>
                <w:color w:val="FFFFFF"/>
              </w:rPr>
              <w:t>GIRONE A</w:t>
            </w:r>
          </w:p>
        </w:tc>
        <w:tc>
          <w:tcPr>
            <w:tcW w:w="1984" w:type="dxa"/>
            <w:tcBorders>
              <w:top w:val="single" w:sz="4" w:space="0" w:color="auto"/>
              <w:bottom w:val="single" w:sz="4" w:space="0" w:color="auto"/>
            </w:tcBorders>
            <w:shd w:val="clear" w:color="auto" w:fill="17365D"/>
          </w:tcPr>
          <w:p w:rsidR="00AB35EF" w:rsidRPr="00597BCF" w:rsidRDefault="00AB35EF" w:rsidP="00EF3951">
            <w:pPr>
              <w:jc w:val="center"/>
              <w:rPr>
                <w:b/>
                <w:color w:val="FFFFFF"/>
              </w:rPr>
            </w:pPr>
            <w:r w:rsidRPr="00597BCF">
              <w:rPr>
                <w:b/>
                <w:color w:val="FFFFFF"/>
              </w:rPr>
              <w:t>GIRONE B</w:t>
            </w:r>
          </w:p>
        </w:tc>
        <w:tc>
          <w:tcPr>
            <w:tcW w:w="1984" w:type="dxa"/>
            <w:tcBorders>
              <w:top w:val="single" w:sz="4" w:space="0" w:color="auto"/>
              <w:bottom w:val="single" w:sz="4" w:space="0" w:color="auto"/>
            </w:tcBorders>
            <w:shd w:val="clear" w:color="auto" w:fill="17365D"/>
          </w:tcPr>
          <w:p w:rsidR="00AB35EF" w:rsidRPr="00597BCF" w:rsidRDefault="00AB35EF" w:rsidP="00EF3951">
            <w:pPr>
              <w:jc w:val="center"/>
              <w:rPr>
                <w:b/>
                <w:color w:val="FFFFFF"/>
              </w:rPr>
            </w:pPr>
            <w:r w:rsidRPr="00597BCF">
              <w:rPr>
                <w:b/>
                <w:color w:val="FFFFFF"/>
              </w:rPr>
              <w:t>GIRONE C</w:t>
            </w:r>
          </w:p>
        </w:tc>
        <w:tc>
          <w:tcPr>
            <w:tcW w:w="1984" w:type="dxa"/>
            <w:gridSpan w:val="2"/>
            <w:tcBorders>
              <w:top w:val="single" w:sz="4" w:space="0" w:color="auto"/>
              <w:bottom w:val="single" w:sz="4" w:space="0" w:color="auto"/>
            </w:tcBorders>
            <w:shd w:val="clear" w:color="auto" w:fill="17365D"/>
          </w:tcPr>
          <w:p w:rsidR="00AB35EF" w:rsidRPr="00597BCF" w:rsidRDefault="00AB35EF" w:rsidP="00EF3951">
            <w:pPr>
              <w:jc w:val="center"/>
              <w:rPr>
                <w:b/>
                <w:color w:val="FFFFFF"/>
              </w:rPr>
            </w:pPr>
            <w:r w:rsidRPr="00597BCF">
              <w:rPr>
                <w:b/>
                <w:color w:val="FFFFFF"/>
              </w:rPr>
              <w:t>GIRONE D</w:t>
            </w:r>
          </w:p>
        </w:tc>
        <w:tc>
          <w:tcPr>
            <w:tcW w:w="2002"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E</w:t>
            </w:r>
          </w:p>
        </w:tc>
      </w:tr>
      <w:tr w:rsidR="00AB35EF" w:rsidRPr="00E41CAC" w:rsidTr="00EF3951">
        <w:trPr>
          <w:trHeight w:val="397"/>
        </w:trPr>
        <w:tc>
          <w:tcPr>
            <w:tcW w:w="1984" w:type="dxa"/>
            <w:shd w:val="clear" w:color="auto" w:fill="auto"/>
            <w:noWrap/>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VIRTUS S. VINCENZO</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AVEZZANO CALCIO</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SPORTLAND SOCCER S</w:t>
            </w:r>
          </w:p>
        </w:tc>
        <w:tc>
          <w:tcPr>
            <w:tcW w:w="1984" w:type="dxa"/>
            <w:gridSpan w:val="2"/>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TEAM CENTRO ITALIA</w:t>
            </w:r>
          </w:p>
        </w:tc>
        <w:tc>
          <w:tcPr>
            <w:tcW w:w="2002"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LE SEQUOIE</w:t>
            </w:r>
          </w:p>
        </w:tc>
      </w:tr>
      <w:tr w:rsidR="00AB35EF" w:rsidRPr="00E41CAC" w:rsidTr="00EF3951">
        <w:trPr>
          <w:trHeight w:val="397"/>
        </w:trPr>
        <w:tc>
          <w:tcPr>
            <w:tcW w:w="1984" w:type="dxa"/>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REAL CAPISTRELLO</w:t>
            </w:r>
          </w:p>
        </w:tc>
        <w:tc>
          <w:tcPr>
            <w:tcW w:w="1984" w:type="dxa"/>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TALIA ACADEMY</w:t>
            </w:r>
          </w:p>
        </w:tc>
        <w:tc>
          <w:tcPr>
            <w:tcW w:w="1984" w:type="dxa"/>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‘C’</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FUCENSE TRASACCO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‘A’</w:t>
            </w:r>
          </w:p>
        </w:tc>
      </w:tr>
      <w:tr w:rsidR="00AB35EF" w:rsidRPr="00E41CAC"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‘B’</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ANGIZIA LUCO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SAN BENEDETTO V</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CELANO CALCIO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SCACCO MATTO T</w:t>
            </w:r>
          </w:p>
        </w:tc>
      </w:tr>
      <w:tr w:rsidR="00AB35EF" w:rsidRPr="00E41CAC" w:rsidTr="00EF3951">
        <w:trPr>
          <w:trHeight w:val="397"/>
        </w:trPr>
        <w:tc>
          <w:tcPr>
            <w:tcW w:w="1984" w:type="dxa"/>
            <w:tcBorders>
              <w:top w:val="single" w:sz="4" w:space="0" w:color="auto"/>
              <w:left w:val="nil"/>
              <w:bottom w:val="nil"/>
              <w:right w:val="nil"/>
            </w:tcBorders>
            <w:shd w:val="clear" w:color="auto" w:fill="auto"/>
            <w:noWrap/>
            <w:vAlign w:val="bottom"/>
          </w:tcPr>
          <w:p w:rsidR="00AB35EF" w:rsidRPr="00786CB1" w:rsidRDefault="00AB35EF" w:rsidP="00EF3951">
            <w:pPr>
              <w:rPr>
                <w:rFonts w:eastAsia="Times New Roman" w:cs="Calibri"/>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gridSpan w:val="2"/>
            <w:tcBorders>
              <w:top w:val="single" w:sz="4" w:space="0" w:color="auto"/>
              <w:left w:val="nil"/>
              <w:bottom w:val="nil"/>
              <w:right w:val="single" w:sz="4" w:space="0" w:color="auto"/>
            </w:tcBorders>
            <w:vAlign w:val="bottom"/>
          </w:tcPr>
          <w:p w:rsidR="00AB35EF" w:rsidRPr="00786CB1" w:rsidRDefault="00AB35EF" w:rsidP="00EF3951">
            <w:pPr>
              <w:rPr>
                <w:rFonts w:ascii="Times New Roman" w:eastAsia="Times New Roman" w:hAnsi="Times New Roman"/>
                <w:sz w:val="18"/>
                <w:szCs w:val="18"/>
                <w:lang w:eastAsia="it-IT"/>
              </w:rPr>
            </w:pPr>
          </w:p>
        </w:tc>
        <w:tc>
          <w:tcPr>
            <w:tcW w:w="2002" w:type="dxa"/>
            <w:tcBorders>
              <w:top w:val="single" w:sz="4" w:space="0" w:color="auto"/>
              <w:left w:val="single" w:sz="4" w:space="0" w:color="auto"/>
              <w:bottom w:val="single" w:sz="4" w:space="0" w:color="auto"/>
              <w:right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SPORTING LIBERATI G</w:t>
            </w:r>
          </w:p>
        </w:tc>
      </w:tr>
    </w:tbl>
    <w:p w:rsidR="00AB35EF" w:rsidRPr="00953A48" w:rsidRDefault="00AB35EF" w:rsidP="00AB35EF">
      <w:pPr>
        <w:spacing w:line="360" w:lineRule="auto"/>
        <w:rPr>
          <w:b/>
          <w:sz w:val="10"/>
          <w:szCs w:val="10"/>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4"/>
        <w:gridCol w:w="1984"/>
        <w:gridCol w:w="629"/>
        <w:gridCol w:w="1355"/>
        <w:gridCol w:w="2002"/>
      </w:tblGrid>
      <w:tr w:rsidR="00AB35EF" w:rsidRPr="007D0072" w:rsidTr="00EF3951">
        <w:trPr>
          <w:trHeight w:val="340"/>
        </w:trPr>
        <w:tc>
          <w:tcPr>
            <w:tcW w:w="9938" w:type="dxa"/>
            <w:gridSpan w:val="6"/>
            <w:tcBorders>
              <w:bottom w:val="single" w:sz="4" w:space="0" w:color="auto"/>
            </w:tcBorders>
            <w:shd w:val="clear" w:color="auto" w:fill="548DD4"/>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2</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22</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MARZO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063AD8" w:rsidTr="00EF3951">
        <w:trPr>
          <w:gridAfter w:val="2"/>
          <w:wAfter w:w="3357" w:type="dxa"/>
          <w:trHeight w:val="170"/>
        </w:trPr>
        <w:tc>
          <w:tcPr>
            <w:tcW w:w="6581" w:type="dxa"/>
            <w:gridSpan w:val="4"/>
            <w:tcBorders>
              <w:top w:val="nil"/>
              <w:left w:val="nil"/>
              <w:bottom w:val="single" w:sz="4" w:space="0" w:color="auto"/>
              <w:right w:val="nil"/>
            </w:tcBorders>
            <w:shd w:val="clear" w:color="auto" w:fill="auto"/>
            <w:noWrap/>
            <w:vAlign w:val="center"/>
            <w:hideMark/>
          </w:tcPr>
          <w:p w:rsidR="00AB35EF" w:rsidRPr="00063AD8" w:rsidRDefault="00AB35EF" w:rsidP="00EF3951">
            <w:pPr>
              <w:rPr>
                <w:sz w:val="12"/>
                <w:szCs w:val="12"/>
              </w:rPr>
            </w:pPr>
          </w:p>
        </w:tc>
      </w:tr>
      <w:tr w:rsidR="00AB35EF" w:rsidRPr="00161AAC" w:rsidTr="00EF3951">
        <w:trPr>
          <w:trHeight w:val="283"/>
        </w:trPr>
        <w:tc>
          <w:tcPr>
            <w:tcW w:w="1984" w:type="dxa"/>
            <w:tcBorders>
              <w:top w:val="single" w:sz="4" w:space="0" w:color="auto"/>
            </w:tcBorders>
            <w:shd w:val="clear" w:color="auto" w:fill="17365D"/>
            <w:noWrap/>
            <w:vAlign w:val="center"/>
            <w:hideMark/>
          </w:tcPr>
          <w:p w:rsidR="00AB35EF" w:rsidRPr="00597BCF" w:rsidRDefault="00AB35EF" w:rsidP="00EF3951">
            <w:pPr>
              <w:jc w:val="center"/>
              <w:rPr>
                <w:b/>
                <w:color w:val="FFFFFF"/>
              </w:rPr>
            </w:pPr>
            <w:r w:rsidRPr="00597BCF">
              <w:rPr>
                <w:b/>
                <w:color w:val="FFFFFF"/>
              </w:rPr>
              <w:t>GIRONE A</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B</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C</w:t>
            </w:r>
          </w:p>
        </w:tc>
        <w:tc>
          <w:tcPr>
            <w:tcW w:w="1984" w:type="dxa"/>
            <w:gridSpan w:val="2"/>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D</w:t>
            </w:r>
          </w:p>
        </w:tc>
        <w:tc>
          <w:tcPr>
            <w:tcW w:w="2002"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E</w:t>
            </w:r>
          </w:p>
        </w:tc>
      </w:tr>
      <w:tr w:rsidR="00AB35EF" w:rsidRPr="00813206" w:rsidTr="00EF3951">
        <w:trPr>
          <w:trHeight w:val="397"/>
        </w:trPr>
        <w:tc>
          <w:tcPr>
            <w:tcW w:w="1984" w:type="dxa"/>
            <w:shd w:val="clear" w:color="auto" w:fill="auto"/>
            <w:noWrap/>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FENICE ACADEMY ‘A’</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SCACCO MATTO T</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CELANO CALCIO</w:t>
            </w:r>
          </w:p>
        </w:tc>
        <w:tc>
          <w:tcPr>
            <w:tcW w:w="1984" w:type="dxa"/>
            <w:gridSpan w:val="2"/>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FUCENSE TRASACCO</w:t>
            </w:r>
          </w:p>
        </w:tc>
        <w:tc>
          <w:tcPr>
            <w:tcW w:w="2002" w:type="dxa"/>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SAN BENEDETTO V</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SPORTLAND SOCCER S</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LE SEQUOIE</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TALIA ACADEMY</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AVEZZANO CALCIO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ANGIZIA LUCO</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REAL CAPISTRELLO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VIRTUS S. VINCENZO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SPORTING LIBERATI G</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‘B’</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TEAM CENTRO ITALIA</w:t>
            </w:r>
          </w:p>
        </w:tc>
      </w:tr>
      <w:tr w:rsidR="00AB35EF" w:rsidRPr="00813206" w:rsidTr="00EF3951">
        <w:trPr>
          <w:trHeight w:val="397"/>
        </w:trPr>
        <w:tc>
          <w:tcPr>
            <w:tcW w:w="1984" w:type="dxa"/>
            <w:tcBorders>
              <w:top w:val="single" w:sz="4" w:space="0" w:color="auto"/>
              <w:left w:val="nil"/>
              <w:bottom w:val="nil"/>
              <w:right w:val="nil"/>
            </w:tcBorders>
            <w:shd w:val="clear" w:color="auto" w:fill="auto"/>
            <w:noWrap/>
            <w:vAlign w:val="bottom"/>
          </w:tcPr>
          <w:p w:rsidR="00AB35EF" w:rsidRPr="00786CB1" w:rsidRDefault="00AB35EF" w:rsidP="00EF3951">
            <w:pPr>
              <w:rPr>
                <w:rFonts w:eastAsia="Times New Roman" w:cs="Calibri"/>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gridSpan w:val="2"/>
            <w:tcBorders>
              <w:top w:val="single" w:sz="4" w:space="0" w:color="auto"/>
              <w:left w:val="nil"/>
              <w:bottom w:val="nil"/>
              <w:right w:val="single" w:sz="4" w:space="0" w:color="auto"/>
            </w:tcBorders>
            <w:vAlign w:val="bottom"/>
          </w:tcPr>
          <w:p w:rsidR="00AB35EF" w:rsidRPr="00786CB1" w:rsidRDefault="00AB35EF" w:rsidP="00EF3951">
            <w:pPr>
              <w:rPr>
                <w:rFonts w:ascii="Times New Roman" w:eastAsia="Times New Roman" w:hAnsi="Times New Roman"/>
                <w:sz w:val="18"/>
                <w:szCs w:val="18"/>
                <w:lang w:eastAsia="it-IT"/>
              </w:rPr>
            </w:pPr>
          </w:p>
        </w:tc>
        <w:tc>
          <w:tcPr>
            <w:tcW w:w="2002" w:type="dxa"/>
            <w:tcBorders>
              <w:top w:val="single" w:sz="4" w:space="0" w:color="auto"/>
              <w:left w:val="single" w:sz="4" w:space="0" w:color="auto"/>
              <w:bottom w:val="single" w:sz="4" w:space="0" w:color="auto"/>
              <w:right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‘C’</w:t>
            </w:r>
          </w:p>
        </w:tc>
      </w:tr>
    </w:tbl>
    <w:p w:rsidR="00AB35EF" w:rsidRDefault="00AB35EF" w:rsidP="00AB35EF">
      <w:pPr>
        <w:rPr>
          <w:rFonts w:cs="Arial"/>
          <w:b/>
          <w:color w:val="FF0000"/>
        </w:rPr>
      </w:pPr>
    </w:p>
    <w:p w:rsidR="00AB35EF" w:rsidRDefault="00AB35EF" w:rsidP="00AB35EF">
      <w:pPr>
        <w:rPr>
          <w:rFonts w:cs="Arial"/>
          <w:b/>
          <w:color w:val="FF0000"/>
        </w:rPr>
      </w:pPr>
    </w:p>
    <w:p w:rsidR="00AB35EF" w:rsidRPr="00953A48" w:rsidRDefault="00AB35EF" w:rsidP="00AB35EF">
      <w:pPr>
        <w:rPr>
          <w:rFonts w:cs="Arial"/>
          <w:b/>
          <w:color w:val="FF0000"/>
          <w:sz w:val="10"/>
          <w:szCs w:val="10"/>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4"/>
        <w:gridCol w:w="1984"/>
        <w:gridCol w:w="629"/>
        <w:gridCol w:w="1355"/>
        <w:gridCol w:w="2002"/>
      </w:tblGrid>
      <w:tr w:rsidR="00AB35EF" w:rsidRPr="007D0072" w:rsidTr="00EF3951">
        <w:trPr>
          <w:trHeight w:val="340"/>
        </w:trPr>
        <w:tc>
          <w:tcPr>
            <w:tcW w:w="9938" w:type="dxa"/>
            <w:gridSpan w:val="6"/>
            <w:tcBorders>
              <w:bottom w:val="single" w:sz="4" w:space="0" w:color="auto"/>
            </w:tcBorders>
            <w:shd w:val="clear" w:color="auto" w:fill="548DD4"/>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3</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05</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APRILE</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063AD8" w:rsidTr="00EF3951">
        <w:trPr>
          <w:gridAfter w:val="2"/>
          <w:wAfter w:w="3357" w:type="dxa"/>
          <w:trHeight w:val="170"/>
        </w:trPr>
        <w:tc>
          <w:tcPr>
            <w:tcW w:w="6581" w:type="dxa"/>
            <w:gridSpan w:val="4"/>
            <w:tcBorders>
              <w:top w:val="nil"/>
              <w:left w:val="nil"/>
              <w:bottom w:val="single" w:sz="4" w:space="0" w:color="auto"/>
              <w:right w:val="nil"/>
            </w:tcBorders>
            <w:shd w:val="clear" w:color="auto" w:fill="auto"/>
            <w:noWrap/>
            <w:vAlign w:val="center"/>
            <w:hideMark/>
          </w:tcPr>
          <w:p w:rsidR="00AB35EF" w:rsidRPr="00063AD8" w:rsidRDefault="00AB35EF" w:rsidP="00EF3951">
            <w:pPr>
              <w:rPr>
                <w:sz w:val="14"/>
                <w:szCs w:val="14"/>
              </w:rPr>
            </w:pPr>
          </w:p>
        </w:tc>
      </w:tr>
      <w:tr w:rsidR="00AB35EF" w:rsidRPr="00161AAC" w:rsidTr="00EF3951">
        <w:trPr>
          <w:trHeight w:val="283"/>
        </w:trPr>
        <w:tc>
          <w:tcPr>
            <w:tcW w:w="1984" w:type="dxa"/>
            <w:tcBorders>
              <w:top w:val="single" w:sz="4" w:space="0" w:color="auto"/>
            </w:tcBorders>
            <w:shd w:val="clear" w:color="auto" w:fill="17365D"/>
            <w:noWrap/>
            <w:vAlign w:val="center"/>
            <w:hideMark/>
          </w:tcPr>
          <w:p w:rsidR="00AB35EF" w:rsidRPr="00597BCF" w:rsidRDefault="00AB35EF" w:rsidP="00EF3951">
            <w:pPr>
              <w:jc w:val="center"/>
              <w:rPr>
                <w:b/>
                <w:color w:val="FFFFFF"/>
              </w:rPr>
            </w:pPr>
            <w:r w:rsidRPr="00597BCF">
              <w:rPr>
                <w:b/>
                <w:color w:val="FFFFFF"/>
              </w:rPr>
              <w:t>GIRONE A</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B</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C</w:t>
            </w:r>
          </w:p>
        </w:tc>
        <w:tc>
          <w:tcPr>
            <w:tcW w:w="1984" w:type="dxa"/>
            <w:gridSpan w:val="2"/>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D</w:t>
            </w:r>
          </w:p>
        </w:tc>
        <w:tc>
          <w:tcPr>
            <w:tcW w:w="2002"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E</w:t>
            </w:r>
          </w:p>
        </w:tc>
      </w:tr>
      <w:tr w:rsidR="00AB35EF" w:rsidRPr="00813206" w:rsidTr="00EF3951">
        <w:trPr>
          <w:trHeight w:val="397"/>
        </w:trPr>
        <w:tc>
          <w:tcPr>
            <w:tcW w:w="1984" w:type="dxa"/>
            <w:shd w:val="clear" w:color="auto" w:fill="auto"/>
            <w:noWrap/>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REAL CAPISTRELLO</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ANGIZIA LUCO</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FENICE ACADEMY ‘C’</w:t>
            </w:r>
          </w:p>
        </w:tc>
        <w:tc>
          <w:tcPr>
            <w:tcW w:w="1984" w:type="dxa"/>
            <w:gridSpan w:val="2"/>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SPORTING LIBERATI G</w:t>
            </w:r>
          </w:p>
        </w:tc>
        <w:tc>
          <w:tcPr>
            <w:tcW w:w="2002"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TALIA ACADEMY</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VIRTUS S. VINCENZO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CELANO CALCIO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SAN BENEDETTO V</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FUCENSE TRASACCO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LE SEQUOIE</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SCACCO MATTO T</w:t>
            </w:r>
            <w:r w:rsidRPr="00786CB1">
              <w:rPr>
                <w:rFonts w:eastAsia="Times New Roman" w:cs="Calibri"/>
                <w:sz w:val="18"/>
                <w:szCs w:val="18"/>
                <w:lang w:eastAsia="it-IT"/>
              </w:rPr>
              <w:t xml:space="preserve"> </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TEAM CENTRO ITALIA</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SPORTLAND SOCCER S</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‘A’</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‘B’</w:t>
            </w:r>
          </w:p>
        </w:tc>
      </w:tr>
      <w:tr w:rsidR="00AB35EF" w:rsidRPr="00813206" w:rsidTr="00EF3951">
        <w:trPr>
          <w:trHeight w:val="397"/>
        </w:trPr>
        <w:tc>
          <w:tcPr>
            <w:tcW w:w="1984" w:type="dxa"/>
            <w:tcBorders>
              <w:top w:val="single" w:sz="4" w:space="0" w:color="auto"/>
              <w:left w:val="nil"/>
              <w:bottom w:val="nil"/>
              <w:right w:val="nil"/>
            </w:tcBorders>
            <w:shd w:val="clear" w:color="auto" w:fill="auto"/>
            <w:noWrap/>
            <w:vAlign w:val="bottom"/>
          </w:tcPr>
          <w:p w:rsidR="00AB35EF" w:rsidRPr="00786CB1" w:rsidRDefault="00AB35EF" w:rsidP="00EF3951">
            <w:pPr>
              <w:rPr>
                <w:rFonts w:eastAsia="Times New Roman" w:cs="Calibri"/>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gridSpan w:val="2"/>
            <w:tcBorders>
              <w:top w:val="single" w:sz="4" w:space="0" w:color="auto"/>
              <w:left w:val="nil"/>
              <w:bottom w:val="nil"/>
              <w:right w:val="single" w:sz="4" w:space="0" w:color="auto"/>
            </w:tcBorders>
            <w:vAlign w:val="bottom"/>
          </w:tcPr>
          <w:p w:rsidR="00AB35EF" w:rsidRPr="00786CB1" w:rsidRDefault="00AB35EF" w:rsidP="00EF3951">
            <w:pPr>
              <w:rPr>
                <w:rFonts w:ascii="Times New Roman" w:eastAsia="Times New Roman" w:hAnsi="Times New Roman"/>
                <w:sz w:val="18"/>
                <w:szCs w:val="18"/>
                <w:lang w:eastAsia="it-IT"/>
              </w:rPr>
            </w:pPr>
          </w:p>
        </w:tc>
        <w:tc>
          <w:tcPr>
            <w:tcW w:w="2002" w:type="dxa"/>
            <w:tcBorders>
              <w:top w:val="single" w:sz="4" w:space="0" w:color="auto"/>
              <w:left w:val="single" w:sz="4" w:space="0" w:color="auto"/>
              <w:bottom w:val="single" w:sz="4" w:space="0" w:color="auto"/>
              <w:right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AVEZZANO CALCIO</w:t>
            </w:r>
          </w:p>
        </w:tc>
      </w:tr>
    </w:tbl>
    <w:p w:rsidR="00AB35EF" w:rsidRPr="00C57CF7" w:rsidRDefault="00AB35EF" w:rsidP="00AB35EF">
      <w:pPr>
        <w:spacing w:line="360" w:lineRule="auto"/>
        <w:rPr>
          <w:rFonts w:cs="Arial"/>
          <w:b/>
          <w:color w:val="FF0000"/>
          <w:sz w:val="16"/>
          <w:szCs w:val="16"/>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4"/>
        <w:gridCol w:w="1984"/>
        <w:gridCol w:w="629"/>
        <w:gridCol w:w="1355"/>
        <w:gridCol w:w="2002"/>
      </w:tblGrid>
      <w:tr w:rsidR="00AB35EF" w:rsidRPr="007D0072" w:rsidTr="00EF3951">
        <w:trPr>
          <w:trHeight w:val="340"/>
        </w:trPr>
        <w:tc>
          <w:tcPr>
            <w:tcW w:w="9938" w:type="dxa"/>
            <w:gridSpan w:val="6"/>
            <w:tcBorders>
              <w:bottom w:val="single" w:sz="4" w:space="0" w:color="auto"/>
            </w:tcBorders>
            <w:shd w:val="clear" w:color="auto" w:fill="548DD4"/>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4</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Pr>
                <w:rFonts w:eastAsia="Times New Roman"/>
                <w:b/>
                <w:bCs/>
                <w:color w:val="FFFFFF"/>
                <w:sz w:val="28"/>
                <w:szCs w:val="28"/>
                <w:lang w:eastAsia="it-IT"/>
              </w:rPr>
              <w:t>–</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 xml:space="preserve">26 APRILE </w:t>
            </w:r>
            <w:r w:rsidRPr="007D0072">
              <w:rPr>
                <w:rFonts w:eastAsia="Times New Roman"/>
                <w:b/>
                <w:bCs/>
                <w:color w:val="FFFFFF"/>
                <w:sz w:val="28"/>
                <w:szCs w:val="28"/>
                <w:lang w:eastAsia="it-IT"/>
              </w:rPr>
              <w:t>20</w:t>
            </w:r>
            <w:r>
              <w:rPr>
                <w:rFonts w:eastAsia="Times New Roman"/>
                <w:b/>
                <w:bCs/>
                <w:color w:val="FFFFFF"/>
                <w:sz w:val="28"/>
                <w:szCs w:val="28"/>
                <w:lang w:eastAsia="it-IT"/>
              </w:rPr>
              <w:t>20</w:t>
            </w:r>
          </w:p>
        </w:tc>
      </w:tr>
      <w:tr w:rsidR="00AB35EF" w:rsidRPr="00063AD8" w:rsidTr="00EF3951">
        <w:trPr>
          <w:gridAfter w:val="2"/>
          <w:wAfter w:w="3357" w:type="dxa"/>
          <w:trHeight w:val="170"/>
        </w:trPr>
        <w:tc>
          <w:tcPr>
            <w:tcW w:w="6581" w:type="dxa"/>
            <w:gridSpan w:val="4"/>
            <w:tcBorders>
              <w:top w:val="nil"/>
              <w:left w:val="nil"/>
              <w:bottom w:val="single" w:sz="4" w:space="0" w:color="auto"/>
              <w:right w:val="nil"/>
            </w:tcBorders>
            <w:shd w:val="clear" w:color="auto" w:fill="auto"/>
            <w:noWrap/>
            <w:vAlign w:val="center"/>
            <w:hideMark/>
          </w:tcPr>
          <w:p w:rsidR="00AB35EF" w:rsidRPr="00063AD8" w:rsidRDefault="00AB35EF" w:rsidP="00EF3951">
            <w:pPr>
              <w:rPr>
                <w:sz w:val="12"/>
                <w:szCs w:val="12"/>
              </w:rPr>
            </w:pPr>
          </w:p>
        </w:tc>
      </w:tr>
      <w:tr w:rsidR="00AB35EF" w:rsidRPr="00161AAC" w:rsidTr="00EF3951">
        <w:trPr>
          <w:trHeight w:val="283"/>
        </w:trPr>
        <w:tc>
          <w:tcPr>
            <w:tcW w:w="1984" w:type="dxa"/>
            <w:tcBorders>
              <w:top w:val="single" w:sz="4" w:space="0" w:color="auto"/>
            </w:tcBorders>
            <w:shd w:val="clear" w:color="auto" w:fill="17365D"/>
            <w:noWrap/>
            <w:vAlign w:val="center"/>
            <w:hideMark/>
          </w:tcPr>
          <w:p w:rsidR="00AB35EF" w:rsidRPr="00597BCF" w:rsidRDefault="00AB35EF" w:rsidP="00EF3951">
            <w:pPr>
              <w:jc w:val="center"/>
              <w:rPr>
                <w:b/>
                <w:color w:val="FFFFFF"/>
              </w:rPr>
            </w:pPr>
            <w:r w:rsidRPr="00597BCF">
              <w:rPr>
                <w:b/>
                <w:color w:val="FFFFFF"/>
              </w:rPr>
              <w:t>GIRONE A</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B</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C</w:t>
            </w:r>
          </w:p>
        </w:tc>
        <w:tc>
          <w:tcPr>
            <w:tcW w:w="1984" w:type="dxa"/>
            <w:gridSpan w:val="2"/>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D</w:t>
            </w:r>
          </w:p>
        </w:tc>
        <w:tc>
          <w:tcPr>
            <w:tcW w:w="2002"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E</w:t>
            </w:r>
          </w:p>
        </w:tc>
      </w:tr>
      <w:tr w:rsidR="00AB35EF" w:rsidRPr="00813206" w:rsidTr="00EF3951">
        <w:trPr>
          <w:trHeight w:val="397"/>
        </w:trPr>
        <w:tc>
          <w:tcPr>
            <w:tcW w:w="1984" w:type="dxa"/>
            <w:shd w:val="clear" w:color="auto" w:fill="auto"/>
            <w:noWrap/>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FENICE ACADEMY ‘B’</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LE SEQUOIE</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AVEZZANO CALCIO</w:t>
            </w:r>
          </w:p>
        </w:tc>
        <w:tc>
          <w:tcPr>
            <w:tcW w:w="1984" w:type="dxa"/>
            <w:gridSpan w:val="2"/>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SPORTLAND SOCCER S</w:t>
            </w:r>
          </w:p>
        </w:tc>
        <w:tc>
          <w:tcPr>
            <w:tcW w:w="2002"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FENICE ACADEMY ‘A’</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REAL CAPISTRELLO</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TALIA ACADEMY</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ANGIZIA LUCO</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FUCENSE TRASACCO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VIRTUS S. VINCENZO</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SAN BENEDETTO V</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‘C’</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SCACCO MATTO T</w:t>
            </w:r>
            <w:r w:rsidRPr="00786CB1">
              <w:rPr>
                <w:rFonts w:eastAsia="Times New Roman" w:cs="Calibri"/>
                <w:sz w:val="18"/>
                <w:szCs w:val="18"/>
                <w:lang w:eastAsia="it-IT"/>
              </w:rPr>
              <w:t xml:space="preserve"> </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SPORTING LIBERATI G</w:t>
            </w:r>
          </w:p>
        </w:tc>
        <w:tc>
          <w:tcPr>
            <w:tcW w:w="2002" w:type="dxa"/>
            <w:tcBorders>
              <w:bottom w:val="single" w:sz="4" w:space="0" w:color="auto"/>
            </w:tcBorders>
            <w:vAlign w:val="center"/>
          </w:tcPr>
          <w:p w:rsidR="00AB35EF" w:rsidRPr="00786CB1" w:rsidRDefault="00AB35EF" w:rsidP="00EF3951">
            <w:pPr>
              <w:rPr>
                <w:rFonts w:eastAsia="Times New Roman" w:cs="Calibri"/>
                <w:color w:val="000000"/>
                <w:sz w:val="18"/>
                <w:szCs w:val="18"/>
                <w:lang w:eastAsia="it-IT"/>
              </w:rPr>
            </w:pPr>
            <w:r w:rsidRPr="00786CB1">
              <w:rPr>
                <w:rFonts w:eastAsia="Times New Roman" w:cs="Calibri"/>
                <w:color w:val="000000"/>
                <w:sz w:val="18"/>
                <w:szCs w:val="18"/>
                <w:lang w:eastAsia="it-IT"/>
              </w:rPr>
              <w:t>CELANO CALCIO</w:t>
            </w:r>
          </w:p>
        </w:tc>
      </w:tr>
      <w:tr w:rsidR="00AB35EF" w:rsidRPr="00813206" w:rsidTr="00EF3951">
        <w:trPr>
          <w:trHeight w:val="397"/>
        </w:trPr>
        <w:tc>
          <w:tcPr>
            <w:tcW w:w="1984" w:type="dxa"/>
            <w:tcBorders>
              <w:top w:val="single" w:sz="4" w:space="0" w:color="auto"/>
              <w:left w:val="nil"/>
              <w:bottom w:val="nil"/>
              <w:right w:val="nil"/>
            </w:tcBorders>
            <w:shd w:val="clear" w:color="auto" w:fill="auto"/>
            <w:noWrap/>
            <w:vAlign w:val="bottom"/>
          </w:tcPr>
          <w:p w:rsidR="00AB35EF" w:rsidRPr="00786CB1" w:rsidRDefault="00AB35EF" w:rsidP="00EF3951">
            <w:pPr>
              <w:rPr>
                <w:rFonts w:eastAsia="Times New Roman" w:cs="Calibri"/>
                <w:color w:val="000000"/>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gridSpan w:val="2"/>
            <w:tcBorders>
              <w:top w:val="single" w:sz="4" w:space="0" w:color="auto"/>
              <w:left w:val="nil"/>
              <w:bottom w:val="nil"/>
              <w:right w:val="single" w:sz="4" w:space="0" w:color="auto"/>
            </w:tcBorders>
            <w:vAlign w:val="bottom"/>
          </w:tcPr>
          <w:p w:rsidR="00AB35EF" w:rsidRPr="00786CB1" w:rsidRDefault="00AB35EF" w:rsidP="00EF3951">
            <w:pPr>
              <w:rPr>
                <w:rFonts w:ascii="Times New Roman" w:eastAsia="Times New Roman" w:hAnsi="Times New Roman"/>
                <w:sz w:val="18"/>
                <w:szCs w:val="18"/>
                <w:lang w:eastAsia="it-IT"/>
              </w:rPr>
            </w:pPr>
          </w:p>
        </w:tc>
        <w:tc>
          <w:tcPr>
            <w:tcW w:w="2002" w:type="dxa"/>
            <w:tcBorders>
              <w:top w:val="single" w:sz="4" w:space="0" w:color="auto"/>
              <w:left w:val="single" w:sz="4" w:space="0" w:color="auto"/>
              <w:bottom w:val="single" w:sz="4" w:space="0" w:color="auto"/>
              <w:right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TEAM CENTRO ITALIA</w:t>
            </w:r>
          </w:p>
        </w:tc>
      </w:tr>
    </w:tbl>
    <w:p w:rsidR="00AB35EF" w:rsidRDefault="00AB35EF" w:rsidP="00AB35EF">
      <w:pPr>
        <w:spacing w:line="360" w:lineRule="auto"/>
        <w:rPr>
          <w:rFonts w:cs="Arial" w:hint="eastAsia"/>
          <w:b/>
          <w:color w:val="FF0000"/>
          <w:sz w:val="16"/>
          <w:szCs w:val="16"/>
        </w:rPr>
      </w:pPr>
    </w:p>
    <w:p w:rsidR="00AB35EF" w:rsidRDefault="00AB35EF">
      <w:pPr>
        <w:suppressAutoHyphens w:val="0"/>
        <w:autoSpaceDN/>
        <w:spacing w:after="160" w:line="259" w:lineRule="auto"/>
        <w:rPr>
          <w:rFonts w:cs="Arial" w:hint="eastAsia"/>
          <w:b/>
          <w:color w:val="FF0000"/>
          <w:sz w:val="16"/>
          <w:szCs w:val="16"/>
        </w:rPr>
      </w:pPr>
      <w:r>
        <w:rPr>
          <w:rFonts w:cs="Arial" w:hint="eastAsia"/>
          <w:b/>
          <w:color w:val="FF0000"/>
          <w:sz w:val="16"/>
          <w:szCs w:val="16"/>
        </w:rPr>
        <w:br w:type="page"/>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4"/>
        <w:gridCol w:w="1984"/>
        <w:gridCol w:w="629"/>
        <w:gridCol w:w="1355"/>
        <w:gridCol w:w="2002"/>
      </w:tblGrid>
      <w:tr w:rsidR="00AB35EF" w:rsidRPr="007D0072" w:rsidTr="00EF3951">
        <w:trPr>
          <w:trHeight w:val="340"/>
        </w:trPr>
        <w:tc>
          <w:tcPr>
            <w:tcW w:w="9938" w:type="dxa"/>
            <w:gridSpan w:val="6"/>
            <w:tcBorders>
              <w:bottom w:val="single" w:sz="4" w:space="0" w:color="auto"/>
            </w:tcBorders>
            <w:shd w:val="clear" w:color="auto" w:fill="548DD4"/>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lastRenderedPageBreak/>
              <w:t>5</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10</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MAGGIO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063AD8" w:rsidTr="00EF3951">
        <w:trPr>
          <w:gridAfter w:val="2"/>
          <w:wAfter w:w="3357" w:type="dxa"/>
          <w:trHeight w:val="170"/>
        </w:trPr>
        <w:tc>
          <w:tcPr>
            <w:tcW w:w="6581" w:type="dxa"/>
            <w:gridSpan w:val="4"/>
            <w:tcBorders>
              <w:top w:val="nil"/>
              <w:left w:val="nil"/>
              <w:bottom w:val="single" w:sz="4" w:space="0" w:color="auto"/>
              <w:right w:val="nil"/>
            </w:tcBorders>
            <w:shd w:val="clear" w:color="auto" w:fill="auto"/>
            <w:noWrap/>
            <w:vAlign w:val="center"/>
            <w:hideMark/>
          </w:tcPr>
          <w:p w:rsidR="00AB35EF" w:rsidRPr="00063AD8" w:rsidRDefault="00AB35EF" w:rsidP="00EF3951">
            <w:pPr>
              <w:rPr>
                <w:sz w:val="12"/>
                <w:szCs w:val="12"/>
              </w:rPr>
            </w:pPr>
          </w:p>
        </w:tc>
      </w:tr>
      <w:tr w:rsidR="00AB35EF" w:rsidRPr="00161AAC" w:rsidTr="00EF3951">
        <w:trPr>
          <w:trHeight w:val="283"/>
        </w:trPr>
        <w:tc>
          <w:tcPr>
            <w:tcW w:w="1984" w:type="dxa"/>
            <w:tcBorders>
              <w:top w:val="single" w:sz="4" w:space="0" w:color="auto"/>
            </w:tcBorders>
            <w:shd w:val="clear" w:color="auto" w:fill="17365D"/>
            <w:noWrap/>
            <w:vAlign w:val="center"/>
            <w:hideMark/>
          </w:tcPr>
          <w:p w:rsidR="00AB35EF" w:rsidRPr="00597BCF" w:rsidRDefault="00AB35EF" w:rsidP="00EF3951">
            <w:pPr>
              <w:jc w:val="center"/>
              <w:rPr>
                <w:b/>
                <w:color w:val="FFFFFF"/>
              </w:rPr>
            </w:pPr>
            <w:r w:rsidRPr="00597BCF">
              <w:rPr>
                <w:b/>
                <w:color w:val="FFFFFF"/>
              </w:rPr>
              <w:t>GIRONE A</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B</w:t>
            </w:r>
          </w:p>
        </w:tc>
        <w:tc>
          <w:tcPr>
            <w:tcW w:w="1984"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C</w:t>
            </w:r>
          </w:p>
        </w:tc>
        <w:tc>
          <w:tcPr>
            <w:tcW w:w="1984" w:type="dxa"/>
            <w:gridSpan w:val="2"/>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D</w:t>
            </w:r>
          </w:p>
        </w:tc>
        <w:tc>
          <w:tcPr>
            <w:tcW w:w="2002" w:type="dxa"/>
            <w:tcBorders>
              <w:top w:val="single" w:sz="4" w:space="0" w:color="auto"/>
            </w:tcBorders>
            <w:shd w:val="clear" w:color="auto" w:fill="17365D"/>
          </w:tcPr>
          <w:p w:rsidR="00AB35EF" w:rsidRPr="00597BCF" w:rsidRDefault="00AB35EF" w:rsidP="00EF3951">
            <w:pPr>
              <w:jc w:val="center"/>
              <w:rPr>
                <w:b/>
                <w:color w:val="FFFFFF"/>
              </w:rPr>
            </w:pPr>
            <w:r w:rsidRPr="00597BCF">
              <w:rPr>
                <w:b/>
                <w:color w:val="FFFFFF"/>
              </w:rPr>
              <w:t>GIRONE E</w:t>
            </w:r>
          </w:p>
        </w:tc>
      </w:tr>
      <w:tr w:rsidR="00AB35EF" w:rsidRPr="00813206" w:rsidTr="00EF3951">
        <w:trPr>
          <w:trHeight w:val="397"/>
        </w:trPr>
        <w:tc>
          <w:tcPr>
            <w:tcW w:w="1984" w:type="dxa"/>
            <w:shd w:val="clear" w:color="auto" w:fill="auto"/>
            <w:noWrap/>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SCACCO MATTO T</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VIRTUS S. VINCENZO</w:t>
            </w:r>
          </w:p>
        </w:tc>
        <w:tc>
          <w:tcPr>
            <w:tcW w:w="1984" w:type="dxa"/>
            <w:vAlign w:val="center"/>
          </w:tcPr>
          <w:p w:rsidR="00AB35EF" w:rsidRPr="00786CB1" w:rsidRDefault="00AB35EF" w:rsidP="00EF3951">
            <w:pPr>
              <w:rPr>
                <w:rFonts w:eastAsia="Times New Roman" w:cs="Calibri"/>
                <w:b/>
                <w:bCs/>
                <w:color w:val="FF0000"/>
                <w:sz w:val="18"/>
                <w:szCs w:val="18"/>
                <w:lang w:eastAsia="it-IT"/>
              </w:rPr>
            </w:pPr>
            <w:r w:rsidRPr="00597BCF">
              <w:rPr>
                <w:rFonts w:eastAsia="Times New Roman" w:cs="Calibri"/>
                <w:b/>
                <w:bCs/>
                <w:color w:val="FF0000"/>
                <w:sz w:val="18"/>
                <w:szCs w:val="18"/>
                <w:lang w:eastAsia="it-IT"/>
              </w:rPr>
              <w:t>SAN BENEDETTO V</w:t>
            </w:r>
          </w:p>
        </w:tc>
        <w:tc>
          <w:tcPr>
            <w:tcW w:w="1984" w:type="dxa"/>
            <w:gridSpan w:val="2"/>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TALIA ACADEMY</w:t>
            </w:r>
          </w:p>
        </w:tc>
        <w:tc>
          <w:tcPr>
            <w:tcW w:w="2002" w:type="dxa"/>
            <w:vAlign w:val="center"/>
          </w:tcPr>
          <w:p w:rsidR="00AB35EF" w:rsidRPr="00786CB1" w:rsidRDefault="00AB35EF" w:rsidP="00EF3951">
            <w:pPr>
              <w:rPr>
                <w:rFonts w:eastAsia="Times New Roman" w:cs="Calibri"/>
                <w:b/>
                <w:bCs/>
                <w:color w:val="FF0000"/>
                <w:sz w:val="18"/>
                <w:szCs w:val="18"/>
                <w:lang w:eastAsia="it-IT"/>
              </w:rPr>
            </w:pPr>
            <w:r w:rsidRPr="00786CB1">
              <w:rPr>
                <w:rFonts w:eastAsia="Times New Roman" w:cs="Calibri"/>
                <w:b/>
                <w:bCs/>
                <w:color w:val="FF0000"/>
                <w:sz w:val="18"/>
                <w:szCs w:val="18"/>
                <w:lang w:eastAsia="it-IT"/>
              </w:rPr>
              <w:t>SPORTING LIBERATI G</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LE SEQUOIE</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AVEZZANO CALCIO</w:t>
            </w:r>
          </w:p>
        </w:tc>
        <w:tc>
          <w:tcPr>
            <w:tcW w:w="1984" w:type="dxa"/>
            <w:tcBorders>
              <w:bottom w:val="single" w:sz="4" w:space="0" w:color="auto"/>
            </w:tcBorders>
            <w:vAlign w:val="center"/>
          </w:tcPr>
          <w:p w:rsidR="00AB35EF" w:rsidRPr="00786CB1" w:rsidRDefault="00AB35EF" w:rsidP="00EF3951">
            <w:pPr>
              <w:rPr>
                <w:rFonts w:eastAsia="Times New Roman" w:cs="Calibri"/>
                <w:color w:val="000000"/>
                <w:sz w:val="18"/>
                <w:szCs w:val="18"/>
                <w:lang w:eastAsia="it-IT"/>
              </w:rPr>
            </w:pPr>
            <w:r w:rsidRPr="00786CB1">
              <w:rPr>
                <w:rFonts w:eastAsia="Times New Roman" w:cs="Calibri"/>
                <w:color w:val="000000"/>
                <w:sz w:val="18"/>
                <w:szCs w:val="18"/>
                <w:lang w:eastAsia="it-IT"/>
              </w:rPr>
              <w:t>FUCENSE TRASACCO</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CELANO CALCIO</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TEAM CENTRO ITALIA</w:t>
            </w:r>
          </w:p>
        </w:tc>
      </w:tr>
      <w:tr w:rsidR="00AB35EF" w:rsidRPr="00813206" w:rsidTr="00EF3951">
        <w:trPr>
          <w:trHeight w:val="397"/>
        </w:trPr>
        <w:tc>
          <w:tcPr>
            <w:tcW w:w="1984" w:type="dxa"/>
            <w:tcBorders>
              <w:bottom w:val="single" w:sz="4" w:space="0" w:color="auto"/>
            </w:tcBorders>
            <w:shd w:val="clear" w:color="auto" w:fill="auto"/>
            <w:noWrap/>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‘B’</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Pr>
                <w:rFonts w:eastAsia="Times New Roman" w:cs="Calibri"/>
                <w:sz w:val="18"/>
                <w:szCs w:val="18"/>
                <w:lang w:eastAsia="it-IT"/>
              </w:rPr>
              <w:t>SPORTLAND SOCCER S</w:t>
            </w:r>
          </w:p>
        </w:tc>
        <w:tc>
          <w:tcPr>
            <w:tcW w:w="1984"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‘C’</w:t>
            </w:r>
          </w:p>
        </w:tc>
        <w:tc>
          <w:tcPr>
            <w:tcW w:w="1984" w:type="dxa"/>
            <w:gridSpan w:val="2"/>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FENICE ACADEMY ‘A’</w:t>
            </w:r>
          </w:p>
        </w:tc>
        <w:tc>
          <w:tcPr>
            <w:tcW w:w="2002" w:type="dxa"/>
            <w:tcBorders>
              <w:bottom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REAL CAPISTRELLO</w:t>
            </w:r>
          </w:p>
        </w:tc>
      </w:tr>
      <w:tr w:rsidR="00AB35EF" w:rsidRPr="00813206" w:rsidTr="00EF3951">
        <w:trPr>
          <w:trHeight w:val="397"/>
        </w:trPr>
        <w:tc>
          <w:tcPr>
            <w:tcW w:w="1984" w:type="dxa"/>
            <w:tcBorders>
              <w:top w:val="single" w:sz="4" w:space="0" w:color="auto"/>
              <w:left w:val="nil"/>
              <w:bottom w:val="nil"/>
              <w:right w:val="nil"/>
            </w:tcBorders>
            <w:shd w:val="clear" w:color="auto" w:fill="auto"/>
            <w:noWrap/>
            <w:vAlign w:val="bottom"/>
          </w:tcPr>
          <w:p w:rsidR="00AB35EF" w:rsidRPr="00786CB1" w:rsidRDefault="00AB35EF" w:rsidP="00EF3951">
            <w:pPr>
              <w:rPr>
                <w:rFonts w:eastAsia="Times New Roman" w:cs="Calibri"/>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tcBorders>
              <w:top w:val="single" w:sz="4" w:space="0" w:color="auto"/>
              <w:left w:val="nil"/>
              <w:bottom w:val="nil"/>
              <w:right w:val="nil"/>
            </w:tcBorders>
            <w:vAlign w:val="bottom"/>
          </w:tcPr>
          <w:p w:rsidR="00AB35EF" w:rsidRPr="00786CB1" w:rsidRDefault="00AB35EF" w:rsidP="00EF3951">
            <w:pPr>
              <w:rPr>
                <w:rFonts w:ascii="Times New Roman" w:eastAsia="Times New Roman" w:hAnsi="Times New Roman"/>
                <w:sz w:val="18"/>
                <w:szCs w:val="18"/>
                <w:lang w:eastAsia="it-IT"/>
              </w:rPr>
            </w:pPr>
          </w:p>
        </w:tc>
        <w:tc>
          <w:tcPr>
            <w:tcW w:w="1984" w:type="dxa"/>
            <w:gridSpan w:val="2"/>
            <w:tcBorders>
              <w:top w:val="single" w:sz="4" w:space="0" w:color="auto"/>
              <w:left w:val="nil"/>
              <w:bottom w:val="nil"/>
              <w:right w:val="single" w:sz="4" w:space="0" w:color="auto"/>
            </w:tcBorders>
            <w:vAlign w:val="bottom"/>
          </w:tcPr>
          <w:p w:rsidR="00AB35EF" w:rsidRPr="00786CB1" w:rsidRDefault="00AB35EF" w:rsidP="00EF3951">
            <w:pPr>
              <w:rPr>
                <w:rFonts w:ascii="Times New Roman" w:eastAsia="Times New Roman" w:hAnsi="Times New Roman"/>
                <w:sz w:val="18"/>
                <w:szCs w:val="18"/>
                <w:lang w:eastAsia="it-IT"/>
              </w:rPr>
            </w:pPr>
          </w:p>
        </w:tc>
        <w:tc>
          <w:tcPr>
            <w:tcW w:w="2002" w:type="dxa"/>
            <w:tcBorders>
              <w:top w:val="single" w:sz="4" w:space="0" w:color="auto"/>
              <w:left w:val="single" w:sz="4" w:space="0" w:color="auto"/>
              <w:bottom w:val="single" w:sz="4" w:space="0" w:color="auto"/>
              <w:right w:val="single" w:sz="4" w:space="0" w:color="auto"/>
            </w:tcBorders>
            <w:vAlign w:val="center"/>
          </w:tcPr>
          <w:p w:rsidR="00AB35EF" w:rsidRPr="00786CB1" w:rsidRDefault="00AB35EF" w:rsidP="00EF3951">
            <w:pPr>
              <w:rPr>
                <w:rFonts w:eastAsia="Times New Roman" w:cs="Calibri"/>
                <w:sz w:val="18"/>
                <w:szCs w:val="18"/>
                <w:lang w:eastAsia="it-IT"/>
              </w:rPr>
            </w:pPr>
            <w:r w:rsidRPr="00786CB1">
              <w:rPr>
                <w:rFonts w:eastAsia="Times New Roman" w:cs="Calibri"/>
                <w:sz w:val="18"/>
                <w:szCs w:val="18"/>
                <w:lang w:eastAsia="it-IT"/>
              </w:rPr>
              <w:t>ANGIZIA LUCO</w:t>
            </w:r>
          </w:p>
        </w:tc>
      </w:tr>
    </w:tbl>
    <w:p w:rsidR="00AB35EF" w:rsidRPr="00DC4939" w:rsidRDefault="00AB35EF" w:rsidP="00AB35EF">
      <w:pPr>
        <w:rPr>
          <w:rFonts w:cs="Arial"/>
          <w:b/>
          <w:color w:val="FF0000"/>
        </w:rPr>
      </w:pPr>
    </w:p>
    <w:p w:rsidR="00AB35EF" w:rsidRPr="001B7665" w:rsidRDefault="00AB35EF" w:rsidP="00AB35EF">
      <w:pPr>
        <w:pStyle w:val="Standard"/>
        <w:shd w:val="clear" w:color="auto" w:fill="D9D9D9"/>
        <w:ind w:right="-142"/>
        <w:jc w:val="center"/>
        <w:rPr>
          <w:rFonts w:ascii="Calibri" w:hAnsi="Calibri" w:cs="Calibri"/>
          <w:b/>
          <w:color w:val="1F4E79"/>
          <w:sz w:val="32"/>
          <w:szCs w:val="32"/>
        </w:rPr>
      </w:pPr>
      <w:r w:rsidRPr="001B7665">
        <w:rPr>
          <w:rFonts w:ascii="Calibri" w:hAnsi="Calibri" w:cs="Calibri"/>
          <w:b/>
          <w:color w:val="1F4E79"/>
          <w:sz w:val="32"/>
          <w:szCs w:val="32"/>
        </w:rPr>
        <w:t xml:space="preserve">ORGANICO RAGGRUPPAMENTI </w:t>
      </w:r>
      <w:r w:rsidRPr="009F5577">
        <w:rPr>
          <w:rFonts w:ascii="Calibri" w:hAnsi="Calibri" w:cs="Calibri"/>
          <w:b/>
          <w:color w:val="1F4E79"/>
          <w:sz w:val="32"/>
          <w:szCs w:val="32"/>
          <w:highlight w:val="yellow"/>
        </w:rPr>
        <w:t>PICCOLI AMICI</w:t>
      </w:r>
      <w:r w:rsidRPr="001B7665">
        <w:rPr>
          <w:rFonts w:ascii="Calibri" w:hAnsi="Calibri" w:cs="Calibri"/>
          <w:b/>
          <w:color w:val="1F4E79"/>
          <w:sz w:val="32"/>
          <w:szCs w:val="32"/>
        </w:rPr>
        <w:t xml:space="preserve"> 2013-2014</w:t>
      </w:r>
    </w:p>
    <w:p w:rsidR="00AB35EF" w:rsidRPr="000E4D35" w:rsidRDefault="00AB35EF" w:rsidP="00AB35EF">
      <w:pPr>
        <w:pStyle w:val="Standard"/>
        <w:shd w:val="clear" w:color="auto" w:fill="D9D9D9"/>
        <w:ind w:right="-142"/>
        <w:jc w:val="center"/>
        <w:rPr>
          <w:rFonts w:ascii="Calibri" w:hAnsi="Calibri" w:cs="Calibri"/>
          <w:sz w:val="28"/>
          <w:szCs w:val="28"/>
        </w:rPr>
      </w:pPr>
      <w:r w:rsidRPr="000E4D35">
        <w:rPr>
          <w:rFonts w:ascii="Calibri" w:hAnsi="Calibri" w:cs="Calibri"/>
          <w:b/>
          <w:color w:val="1F4E79"/>
          <w:sz w:val="28"/>
          <w:szCs w:val="28"/>
        </w:rPr>
        <w:t xml:space="preserve">-FASE </w:t>
      </w:r>
      <w:r>
        <w:rPr>
          <w:rFonts w:ascii="Calibri" w:hAnsi="Calibri" w:cs="Calibri"/>
          <w:b/>
          <w:color w:val="1F4E79"/>
          <w:sz w:val="28"/>
          <w:szCs w:val="28"/>
        </w:rPr>
        <w:t>PRIMAVERILE</w:t>
      </w:r>
      <w:r w:rsidRPr="000E4D35">
        <w:rPr>
          <w:rFonts w:ascii="Calibri" w:hAnsi="Calibri" w:cs="Calibri"/>
          <w:b/>
          <w:color w:val="1F4E79"/>
          <w:sz w:val="28"/>
          <w:szCs w:val="28"/>
        </w:rPr>
        <w:t>-</w:t>
      </w:r>
    </w:p>
    <w:p w:rsidR="00AB35EF" w:rsidRPr="00467605" w:rsidRDefault="00AB35EF" w:rsidP="00AB35EF">
      <w:pPr>
        <w:ind w:right="-142"/>
        <w:jc w:val="center"/>
        <w:rPr>
          <w:sz w:val="18"/>
          <w:szCs w:val="18"/>
        </w:rPr>
      </w:pPr>
    </w:p>
    <w:p w:rsidR="00AB35EF" w:rsidRPr="00F84402" w:rsidRDefault="00AB35EF" w:rsidP="00AB35EF">
      <w:pPr>
        <w:ind w:right="-142"/>
        <w:jc w:val="center"/>
        <w:rPr>
          <w:b/>
          <w:bCs/>
          <w:color w:val="FF0000"/>
          <w:sz w:val="28"/>
          <w:szCs w:val="28"/>
        </w:rPr>
      </w:pPr>
      <w:r w:rsidRPr="00F84402">
        <w:rPr>
          <w:b/>
          <w:bCs/>
          <w:color w:val="FF0000"/>
          <w:sz w:val="28"/>
          <w:szCs w:val="28"/>
        </w:rPr>
        <w:t>INIZIO DOMENICA 15 MARZO 2020</w:t>
      </w:r>
    </w:p>
    <w:p w:rsidR="00AB35EF" w:rsidRPr="00467605" w:rsidRDefault="00AB35EF" w:rsidP="00AB35EF">
      <w:pPr>
        <w:rPr>
          <w:sz w:val="16"/>
          <w:szCs w:val="16"/>
        </w:rPr>
      </w:pPr>
    </w:p>
    <w:tbl>
      <w:tblPr>
        <w:tblW w:w="6356" w:type="dxa"/>
        <w:jc w:val="center"/>
        <w:tblCellMar>
          <w:left w:w="70" w:type="dxa"/>
          <w:right w:w="70" w:type="dxa"/>
        </w:tblCellMar>
        <w:tblLook w:val="0000" w:firstRow="0" w:lastRow="0" w:firstColumn="0" w:lastColumn="0" w:noHBand="0" w:noVBand="0"/>
      </w:tblPr>
      <w:tblGrid>
        <w:gridCol w:w="343"/>
        <w:gridCol w:w="2835"/>
        <w:gridCol w:w="364"/>
        <w:gridCol w:w="2814"/>
      </w:tblGrid>
      <w:tr w:rsidR="00AB35EF" w:rsidRPr="007B795E" w:rsidTr="00EF3951">
        <w:trPr>
          <w:trHeight w:val="317"/>
          <w:jc w:val="center"/>
        </w:trPr>
        <w:tc>
          <w:tcPr>
            <w:tcW w:w="6356"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tcPr>
          <w:p w:rsidR="00AB35EF" w:rsidRPr="007B795E" w:rsidRDefault="00AB35EF" w:rsidP="00EF3951">
            <w:pPr>
              <w:jc w:val="center"/>
              <w:rPr>
                <w:rFonts w:eastAsia="Times New Roman"/>
                <w:sz w:val="20"/>
                <w:szCs w:val="20"/>
                <w:lang w:eastAsia="it-IT"/>
              </w:rPr>
            </w:pPr>
            <w:r>
              <w:rPr>
                <w:rFonts w:eastAsia="Times New Roman"/>
                <w:b/>
                <w:bCs/>
                <w:color w:val="FFFFFF"/>
                <w:lang w:eastAsia="it-IT"/>
              </w:rPr>
              <w:t>ORGANICO PICCOLI</w:t>
            </w:r>
            <w:r w:rsidRPr="007B795E">
              <w:rPr>
                <w:rFonts w:eastAsia="Times New Roman"/>
                <w:b/>
                <w:bCs/>
                <w:color w:val="FFFFFF"/>
                <w:lang w:eastAsia="it-IT"/>
              </w:rPr>
              <w:t xml:space="preserve"> </w:t>
            </w:r>
            <w:r>
              <w:rPr>
                <w:rFonts w:eastAsia="Times New Roman"/>
                <w:b/>
                <w:bCs/>
                <w:color w:val="FFFFFF"/>
                <w:lang w:eastAsia="it-IT"/>
              </w:rPr>
              <w:t>AMICI</w:t>
            </w:r>
            <w:r w:rsidRPr="007B795E">
              <w:rPr>
                <w:rFonts w:eastAsia="Times New Roman"/>
                <w:b/>
                <w:bCs/>
                <w:color w:val="FFFFFF"/>
                <w:lang w:eastAsia="it-IT"/>
              </w:rPr>
              <w:t xml:space="preserve"> 201</w:t>
            </w:r>
            <w:r>
              <w:rPr>
                <w:rFonts w:eastAsia="Times New Roman"/>
                <w:b/>
                <w:bCs/>
                <w:color w:val="FFFFFF"/>
                <w:lang w:eastAsia="it-IT"/>
              </w:rPr>
              <w:t>3</w:t>
            </w:r>
            <w:r w:rsidRPr="007B795E">
              <w:rPr>
                <w:rFonts w:eastAsia="Times New Roman"/>
                <w:b/>
                <w:bCs/>
                <w:color w:val="FFFFFF"/>
                <w:lang w:eastAsia="it-IT"/>
              </w:rPr>
              <w:t>-201</w:t>
            </w:r>
            <w:r>
              <w:rPr>
                <w:rFonts w:eastAsia="Times New Roman"/>
                <w:b/>
                <w:bCs/>
                <w:color w:val="FFFFFF"/>
                <w:lang w:eastAsia="it-IT"/>
              </w:rPr>
              <w:t>4</w:t>
            </w:r>
          </w:p>
        </w:tc>
      </w:tr>
      <w:tr w:rsidR="00AB35EF" w:rsidRPr="00813912" w:rsidTr="00EF3951">
        <w:trPr>
          <w:trHeight w:val="283"/>
          <w:jc w:val="center"/>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B35EF" w:rsidRPr="00D162AD" w:rsidRDefault="00AB35EF" w:rsidP="00EF3951">
            <w:pPr>
              <w:rPr>
                <w:color w:val="000000"/>
                <w:sz w:val="20"/>
                <w:szCs w:val="20"/>
              </w:rPr>
            </w:pPr>
            <w:r w:rsidRPr="00D162AD">
              <w:rPr>
                <w:rFonts w:eastAsia="Times New Roman"/>
                <w:color w:val="000000"/>
                <w:sz w:val="20"/>
                <w:szCs w:val="20"/>
                <w:lang w:eastAsia="it-IT"/>
              </w:rPr>
              <w:t>ANGIZIA</w:t>
            </w:r>
            <w:r w:rsidRPr="00D162AD">
              <w:rPr>
                <w:color w:val="000000"/>
                <w:sz w:val="20"/>
                <w:szCs w:val="20"/>
              </w:rPr>
              <w:t xml:space="preserve"> </w:t>
            </w:r>
            <w:r w:rsidRPr="00D162AD">
              <w:rPr>
                <w:rFonts w:eastAsia="Times New Roman"/>
                <w:color w:val="000000"/>
                <w:sz w:val="20"/>
                <w:szCs w:val="20"/>
                <w:lang w:eastAsia="it-IT"/>
              </w:rPr>
              <w:t>LUCO</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6</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color w:val="000000"/>
                <w:sz w:val="20"/>
                <w:szCs w:val="20"/>
                <w:lang w:eastAsia="it-IT"/>
              </w:rPr>
            </w:pPr>
            <w:r w:rsidRPr="00D162AD">
              <w:rPr>
                <w:rFonts w:eastAsia="Times New Roman"/>
                <w:color w:val="000000"/>
                <w:sz w:val="20"/>
                <w:szCs w:val="20"/>
                <w:lang w:eastAsia="it-IT"/>
              </w:rPr>
              <w:t>SCACCO MATTO TAGLIACOZZO</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2</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color w:val="000000"/>
                <w:sz w:val="20"/>
                <w:szCs w:val="20"/>
                <w:lang w:eastAsia="it-IT"/>
              </w:rPr>
            </w:pPr>
            <w:r w:rsidRPr="00D162AD">
              <w:rPr>
                <w:rFonts w:eastAsia="Times New Roman"/>
                <w:color w:val="000000"/>
                <w:sz w:val="20"/>
                <w:szCs w:val="20"/>
                <w:lang w:eastAsia="it-IT"/>
              </w:rPr>
              <w:t>AVEZZANO CALCIO</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7</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color w:val="000000"/>
                <w:sz w:val="20"/>
                <w:szCs w:val="20"/>
                <w:lang w:eastAsia="it-IT"/>
              </w:rPr>
            </w:pPr>
            <w:r w:rsidRPr="00D162AD">
              <w:rPr>
                <w:color w:val="000000"/>
                <w:sz w:val="20"/>
                <w:szCs w:val="20"/>
              </w:rPr>
              <w:t>TALIA ACADEMY</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3</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color w:val="000000"/>
                <w:sz w:val="20"/>
                <w:szCs w:val="20"/>
                <w:lang w:eastAsia="it-IT"/>
              </w:rPr>
            </w:pPr>
            <w:r w:rsidRPr="00D162AD">
              <w:rPr>
                <w:rFonts w:eastAsia="Times New Roman"/>
                <w:sz w:val="20"/>
                <w:szCs w:val="20"/>
                <w:lang w:eastAsia="it-IT"/>
              </w:rPr>
              <w:t>FENICE ACADEMY ‘A’</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8</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color w:val="000000"/>
                <w:sz w:val="20"/>
                <w:szCs w:val="20"/>
              </w:rPr>
            </w:pPr>
            <w:r w:rsidRPr="00D162AD">
              <w:rPr>
                <w:rFonts w:eastAsia="Times New Roman"/>
                <w:color w:val="000000"/>
                <w:sz w:val="20"/>
                <w:szCs w:val="20"/>
                <w:lang w:eastAsia="it-IT"/>
              </w:rPr>
              <w:t>TEAM CENTRO ITALIA</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4</w:t>
            </w:r>
          </w:p>
        </w:tc>
        <w:tc>
          <w:tcPr>
            <w:tcW w:w="2835" w:type="dxa"/>
            <w:tcBorders>
              <w:top w:val="nil"/>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color w:val="000000"/>
                <w:sz w:val="20"/>
                <w:szCs w:val="20"/>
                <w:lang w:eastAsia="it-IT"/>
              </w:rPr>
            </w:pPr>
            <w:r w:rsidRPr="00D162AD">
              <w:rPr>
                <w:rFonts w:eastAsia="Times New Roman"/>
                <w:sz w:val="20"/>
                <w:szCs w:val="20"/>
                <w:lang w:eastAsia="it-IT"/>
              </w:rPr>
              <w:t>FENICE ACADEMY ‘B’</w:t>
            </w:r>
          </w:p>
        </w:tc>
        <w:tc>
          <w:tcPr>
            <w:tcW w:w="364" w:type="dxa"/>
            <w:tcBorders>
              <w:top w:val="single" w:sz="4" w:space="0" w:color="auto"/>
              <w:bottom w:val="single" w:sz="4" w:space="0" w:color="auto"/>
              <w:right w:val="single" w:sz="4" w:space="0" w:color="auto"/>
            </w:tcBorders>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9</w:t>
            </w:r>
          </w:p>
        </w:tc>
        <w:tc>
          <w:tcPr>
            <w:tcW w:w="2814" w:type="dxa"/>
            <w:tcBorders>
              <w:top w:val="single" w:sz="4" w:space="0" w:color="auto"/>
              <w:left w:val="single" w:sz="4" w:space="0" w:color="auto"/>
              <w:bottom w:val="single" w:sz="4" w:space="0" w:color="auto"/>
              <w:right w:val="single" w:sz="4" w:space="0" w:color="auto"/>
            </w:tcBorders>
            <w:vAlign w:val="center"/>
          </w:tcPr>
          <w:p w:rsidR="00AB35EF" w:rsidRPr="00D162AD" w:rsidRDefault="00AB35EF" w:rsidP="00EF3951">
            <w:pPr>
              <w:rPr>
                <w:rFonts w:eastAsia="Times New Roman"/>
                <w:sz w:val="20"/>
                <w:szCs w:val="20"/>
                <w:lang w:eastAsia="it-IT"/>
              </w:rPr>
            </w:pPr>
            <w:r w:rsidRPr="00D162AD">
              <w:rPr>
                <w:rFonts w:eastAsia="Times New Roman" w:cs="Calibri"/>
                <w:sz w:val="20"/>
                <w:szCs w:val="20"/>
                <w:lang w:eastAsia="it-IT"/>
              </w:rPr>
              <w:t>VIRTUS SAN VINCENZO V.</w:t>
            </w:r>
            <w:r>
              <w:rPr>
                <w:rFonts w:eastAsia="Times New Roman" w:cs="Calibri"/>
                <w:sz w:val="20"/>
                <w:szCs w:val="20"/>
                <w:lang w:eastAsia="it-IT"/>
              </w:rPr>
              <w:t xml:space="preserve"> </w:t>
            </w:r>
            <w:r w:rsidRPr="00D162AD">
              <w:rPr>
                <w:rFonts w:eastAsia="Times New Roman" w:cs="Calibri"/>
                <w:sz w:val="20"/>
                <w:szCs w:val="20"/>
                <w:lang w:eastAsia="it-IT"/>
              </w:rPr>
              <w:t>R</w:t>
            </w:r>
            <w:r>
              <w:rPr>
                <w:rFonts w:eastAsia="Times New Roman" w:cs="Calibri"/>
                <w:sz w:val="20"/>
                <w:szCs w:val="20"/>
                <w:lang w:eastAsia="it-IT"/>
              </w:rPr>
              <w:t>.</w:t>
            </w:r>
          </w:p>
        </w:tc>
      </w:tr>
      <w:tr w:rsidR="00AB35EF" w:rsidRPr="00813912" w:rsidTr="00EF3951">
        <w:trPr>
          <w:trHeight w:val="283"/>
          <w:jc w:val="center"/>
        </w:trPr>
        <w:tc>
          <w:tcPr>
            <w:tcW w:w="343" w:type="dxa"/>
            <w:tcBorders>
              <w:top w:val="nil"/>
              <w:left w:val="single" w:sz="4" w:space="0" w:color="auto"/>
              <w:bottom w:val="single" w:sz="4" w:space="0" w:color="auto"/>
              <w:right w:val="single" w:sz="4" w:space="0" w:color="auto"/>
            </w:tcBorders>
            <w:shd w:val="clear" w:color="auto" w:fill="auto"/>
            <w:noWrap/>
            <w:vAlign w:val="center"/>
          </w:tcPr>
          <w:p w:rsidR="00AB35EF" w:rsidRPr="00D162AD" w:rsidRDefault="00AB35EF" w:rsidP="00EF3951">
            <w:pPr>
              <w:jc w:val="center"/>
              <w:rPr>
                <w:rFonts w:eastAsia="Times New Roman"/>
                <w:color w:val="000000"/>
                <w:sz w:val="20"/>
                <w:szCs w:val="20"/>
                <w:lang w:eastAsia="it-IT"/>
              </w:rPr>
            </w:pPr>
            <w:r w:rsidRPr="00D162AD">
              <w:rPr>
                <w:rFonts w:eastAsia="Times New Roman"/>
                <w:color w:val="000000"/>
                <w:sz w:val="20"/>
                <w:szCs w:val="20"/>
                <w:lang w:eastAsia="it-IT"/>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B35EF" w:rsidRPr="00D162AD" w:rsidRDefault="00AB35EF" w:rsidP="00EF3951">
            <w:pPr>
              <w:rPr>
                <w:rFonts w:eastAsia="Times New Roman"/>
                <w:color w:val="000000"/>
                <w:sz w:val="20"/>
                <w:szCs w:val="20"/>
                <w:lang w:eastAsia="it-IT"/>
              </w:rPr>
            </w:pPr>
            <w:r w:rsidRPr="00D162AD">
              <w:rPr>
                <w:rFonts w:eastAsia="Times New Roman"/>
                <w:color w:val="000000"/>
                <w:sz w:val="20"/>
                <w:szCs w:val="20"/>
                <w:lang w:eastAsia="it-IT"/>
              </w:rPr>
              <w:t>FUCENSE TRASACCO</w:t>
            </w:r>
          </w:p>
        </w:tc>
        <w:tc>
          <w:tcPr>
            <w:tcW w:w="364" w:type="dxa"/>
            <w:tcBorders>
              <w:top w:val="single" w:sz="4" w:space="0" w:color="auto"/>
              <w:left w:val="single" w:sz="4" w:space="0" w:color="auto"/>
            </w:tcBorders>
            <w:vAlign w:val="center"/>
          </w:tcPr>
          <w:p w:rsidR="00AB35EF" w:rsidRPr="00D162AD" w:rsidRDefault="00AB35EF" w:rsidP="00EF3951">
            <w:pPr>
              <w:jc w:val="center"/>
              <w:rPr>
                <w:rFonts w:eastAsia="Times New Roman"/>
                <w:color w:val="000000"/>
                <w:sz w:val="20"/>
                <w:szCs w:val="20"/>
                <w:lang w:eastAsia="it-IT"/>
              </w:rPr>
            </w:pPr>
          </w:p>
        </w:tc>
        <w:tc>
          <w:tcPr>
            <w:tcW w:w="2814" w:type="dxa"/>
            <w:tcBorders>
              <w:top w:val="single" w:sz="4" w:space="0" w:color="auto"/>
            </w:tcBorders>
            <w:vAlign w:val="center"/>
          </w:tcPr>
          <w:p w:rsidR="00AB35EF" w:rsidRPr="00D162AD" w:rsidRDefault="00AB35EF" w:rsidP="00EF3951">
            <w:pPr>
              <w:rPr>
                <w:rFonts w:eastAsia="Times New Roman"/>
                <w:sz w:val="20"/>
                <w:szCs w:val="20"/>
                <w:lang w:eastAsia="it-IT"/>
              </w:rPr>
            </w:pPr>
          </w:p>
        </w:tc>
      </w:tr>
    </w:tbl>
    <w:p w:rsidR="00AB35EF" w:rsidRPr="00467605" w:rsidRDefault="00AB35EF" w:rsidP="00AB35EF">
      <w:pPr>
        <w:rPr>
          <w:sz w:val="18"/>
          <w:szCs w:val="18"/>
        </w:rPr>
      </w:pPr>
    </w:p>
    <w:p w:rsidR="00AB35EF" w:rsidRPr="002E3EFC" w:rsidRDefault="00AB35EF" w:rsidP="00AB35EF">
      <w:pPr>
        <w:spacing w:line="360" w:lineRule="auto"/>
        <w:jc w:val="center"/>
        <w:rPr>
          <w:b/>
        </w:rPr>
      </w:pPr>
      <w:r w:rsidRPr="002E3EFC">
        <w:rPr>
          <w:b/>
        </w:rPr>
        <w:t xml:space="preserve">1° Raggruppamento </w:t>
      </w:r>
      <w:r>
        <w:rPr>
          <w:b/>
        </w:rPr>
        <w:t>15</w:t>
      </w:r>
      <w:r w:rsidRPr="002E3EFC">
        <w:rPr>
          <w:b/>
        </w:rPr>
        <w:t xml:space="preserve"> </w:t>
      </w:r>
      <w:r>
        <w:rPr>
          <w:b/>
        </w:rPr>
        <w:t>MARZO</w:t>
      </w:r>
      <w:r w:rsidRPr="002E3EFC">
        <w:rPr>
          <w:b/>
        </w:rPr>
        <w:t xml:space="preserve"> 20</w:t>
      </w:r>
      <w:r>
        <w:rPr>
          <w:b/>
        </w:rPr>
        <w:t>20</w:t>
      </w:r>
      <w:r w:rsidRPr="002E3EFC">
        <w:rPr>
          <w:b/>
        </w:rPr>
        <w:tab/>
      </w:r>
      <w:r w:rsidRPr="002E3EFC">
        <w:rPr>
          <w:b/>
        </w:rPr>
        <w:tab/>
      </w:r>
      <w:r w:rsidRPr="002E3EFC">
        <w:rPr>
          <w:b/>
        </w:rPr>
        <w:tab/>
        <w:t xml:space="preserve">2° Raggruppamento </w:t>
      </w:r>
      <w:r>
        <w:rPr>
          <w:b/>
        </w:rPr>
        <w:t>29 MARZO</w:t>
      </w:r>
      <w:r w:rsidRPr="002E3EFC">
        <w:rPr>
          <w:b/>
        </w:rPr>
        <w:t xml:space="preserve"> </w:t>
      </w:r>
      <w:r>
        <w:rPr>
          <w:b/>
        </w:rPr>
        <w:t>2020</w:t>
      </w:r>
    </w:p>
    <w:p w:rsidR="00AB35EF" w:rsidRDefault="00AB35EF" w:rsidP="00AB35EF">
      <w:pPr>
        <w:spacing w:line="360" w:lineRule="auto"/>
        <w:jc w:val="center"/>
        <w:rPr>
          <w:b/>
        </w:rPr>
      </w:pPr>
      <w:r w:rsidRPr="002E3EFC">
        <w:rPr>
          <w:b/>
        </w:rPr>
        <w:t xml:space="preserve">3° Raggruppamento </w:t>
      </w:r>
      <w:r>
        <w:rPr>
          <w:b/>
        </w:rPr>
        <w:t>19 APRILE</w:t>
      </w:r>
      <w:r w:rsidRPr="002E3EFC">
        <w:rPr>
          <w:b/>
        </w:rPr>
        <w:t xml:space="preserve"> 20</w:t>
      </w:r>
      <w:r>
        <w:rPr>
          <w:b/>
        </w:rPr>
        <w:t>20</w:t>
      </w:r>
      <w:r w:rsidRPr="002E3EFC">
        <w:rPr>
          <w:b/>
        </w:rPr>
        <w:tab/>
      </w:r>
      <w:r w:rsidRPr="002E3EFC">
        <w:rPr>
          <w:b/>
        </w:rPr>
        <w:tab/>
      </w:r>
      <w:r w:rsidRPr="002E3EFC">
        <w:rPr>
          <w:b/>
        </w:rPr>
        <w:tab/>
        <w:t xml:space="preserve">4° Raggruppamento </w:t>
      </w:r>
      <w:r>
        <w:rPr>
          <w:b/>
        </w:rPr>
        <w:t>03 MAGGIO</w:t>
      </w:r>
      <w:r w:rsidRPr="002E3EFC">
        <w:rPr>
          <w:b/>
        </w:rPr>
        <w:t xml:space="preserve"> 20</w:t>
      </w:r>
      <w:r>
        <w:rPr>
          <w:b/>
        </w:rPr>
        <w:t>20</w:t>
      </w:r>
    </w:p>
    <w:p w:rsidR="00AB35EF" w:rsidRDefault="00AB35EF" w:rsidP="00AB35EF">
      <w:pPr>
        <w:jc w:val="center"/>
        <w:rPr>
          <w:b/>
        </w:rPr>
      </w:pPr>
      <w:r>
        <w:rPr>
          <w:b/>
        </w:rPr>
        <w:t>5</w:t>
      </w:r>
      <w:r w:rsidRPr="002E3EFC">
        <w:rPr>
          <w:b/>
        </w:rPr>
        <w:t xml:space="preserve">° Raggruppamento </w:t>
      </w:r>
      <w:r>
        <w:rPr>
          <w:b/>
        </w:rPr>
        <w:t>17</w:t>
      </w:r>
      <w:r w:rsidRPr="002E3EFC">
        <w:rPr>
          <w:b/>
        </w:rPr>
        <w:t xml:space="preserve"> </w:t>
      </w:r>
      <w:r>
        <w:rPr>
          <w:b/>
        </w:rPr>
        <w:t>MAGGIO</w:t>
      </w:r>
      <w:r w:rsidRPr="002E3EFC">
        <w:rPr>
          <w:b/>
        </w:rPr>
        <w:t xml:space="preserve"> 20</w:t>
      </w:r>
      <w:r>
        <w:rPr>
          <w:b/>
        </w:rPr>
        <w:t>20</w:t>
      </w:r>
    </w:p>
    <w:p w:rsidR="00AB35EF" w:rsidRDefault="00AB35EF" w:rsidP="00AB35EF">
      <w:pPr>
        <w:jc w:val="center"/>
        <w:rPr>
          <w:b/>
          <w:bCs/>
          <w:color w:val="FF0000"/>
          <w:sz w:val="26"/>
          <w:szCs w:val="26"/>
          <w:u w:val="single"/>
        </w:rPr>
      </w:pPr>
      <w:r w:rsidRPr="00BF52BB">
        <w:rPr>
          <w:b/>
          <w:bCs/>
          <w:color w:val="FF0000"/>
          <w:sz w:val="26"/>
          <w:szCs w:val="26"/>
          <w:highlight w:val="yellow"/>
          <w:u w:val="single"/>
        </w:rPr>
        <w:t>SI RICORDA CHE OGNI SOCIETÀ DOVRÀ ORGANIZZARE ALMENO 1 RAGGRUPPAMENTO</w:t>
      </w:r>
    </w:p>
    <w:p w:rsidR="00AB35EF" w:rsidRPr="00BF52BB" w:rsidRDefault="00AB35EF" w:rsidP="00AB35EF">
      <w:pPr>
        <w:jc w:val="center"/>
        <w:rPr>
          <w:b/>
          <w:bCs/>
          <w:color w:val="FF0000"/>
          <w:sz w:val="26"/>
          <w:szCs w:val="26"/>
          <w:u w:val="single"/>
        </w:rPr>
      </w:pPr>
    </w:p>
    <w:p w:rsidR="00AB35EF" w:rsidRDefault="00AB35EF" w:rsidP="00AB35EF">
      <w:pPr>
        <w:rPr>
          <w:sz w:val="16"/>
          <w:szCs w:val="16"/>
        </w:rPr>
      </w:pPr>
    </w:p>
    <w:p w:rsidR="00AB35EF" w:rsidRDefault="00AB35EF" w:rsidP="00AB35EF">
      <w:pPr>
        <w:rPr>
          <w:sz w:val="16"/>
          <w:szCs w:val="16"/>
        </w:rPr>
      </w:pPr>
    </w:p>
    <w:p w:rsidR="00AB35EF" w:rsidRDefault="00AB35EF" w:rsidP="00AB35EF">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AB35EF" w:rsidRPr="00E76B0F" w:rsidTr="00EF3951">
        <w:tc>
          <w:tcPr>
            <w:tcW w:w="9781" w:type="dxa"/>
            <w:shd w:val="clear" w:color="auto" w:fill="365F91"/>
            <w:vAlign w:val="center"/>
          </w:tcPr>
          <w:p w:rsidR="00AB35EF" w:rsidRPr="00E76B0F" w:rsidRDefault="00AB35EF" w:rsidP="00EF3951">
            <w:pPr>
              <w:jc w:val="center"/>
              <w:rPr>
                <w:b/>
                <w:color w:val="FFFFFF"/>
                <w:sz w:val="32"/>
                <w:szCs w:val="32"/>
              </w:rPr>
            </w:pPr>
            <w:r w:rsidRPr="00E76B0F">
              <w:rPr>
                <w:b/>
                <w:color w:val="FFFFFF"/>
                <w:sz w:val="32"/>
                <w:szCs w:val="32"/>
              </w:rPr>
              <w:t xml:space="preserve">CALENDARIO RAGGRUPPAMENTI </w:t>
            </w:r>
            <w:r>
              <w:rPr>
                <w:b/>
                <w:color w:val="FFFFFF"/>
                <w:sz w:val="32"/>
                <w:szCs w:val="32"/>
              </w:rPr>
              <w:t>PICCOLI AMICI</w:t>
            </w:r>
          </w:p>
        </w:tc>
      </w:tr>
    </w:tbl>
    <w:p w:rsidR="00AB35EF" w:rsidRPr="00D162AD" w:rsidRDefault="00AB35EF" w:rsidP="00AB35EF">
      <w:pPr>
        <w:rPr>
          <w:b/>
          <w:sz w:val="14"/>
          <w:szCs w:val="14"/>
        </w:rPr>
      </w:pPr>
    </w:p>
    <w:p w:rsidR="00AB35EF" w:rsidRPr="00813912" w:rsidRDefault="00AB35EF" w:rsidP="00AB35EF">
      <w:pPr>
        <w:jc w:val="both"/>
        <w:rPr>
          <w:b/>
          <w:color w:val="FF0000"/>
          <w:sz w:val="28"/>
          <w:szCs w:val="28"/>
        </w:rPr>
      </w:pPr>
      <w:r w:rsidRPr="00813912">
        <w:rPr>
          <w:b/>
          <w:color w:val="FF0000"/>
          <w:sz w:val="28"/>
          <w:szCs w:val="28"/>
        </w:rPr>
        <w:t xml:space="preserve">In rosso </w:t>
      </w:r>
      <w:smartTag w:uri="urn:schemas-microsoft-com:office:smarttags" w:element="PersonName">
        <w:smartTagPr>
          <w:attr w:name="ProductID" w:val="la Società"/>
        </w:smartTagPr>
        <w:r w:rsidRPr="00813912">
          <w:rPr>
            <w:b/>
            <w:color w:val="FF0000"/>
            <w:sz w:val="28"/>
            <w:szCs w:val="28"/>
          </w:rPr>
          <w:t>la Società</w:t>
        </w:r>
      </w:smartTag>
      <w:r w:rsidRPr="00813912">
        <w:rPr>
          <w:b/>
          <w:color w:val="FF0000"/>
          <w:sz w:val="28"/>
          <w:szCs w:val="28"/>
        </w:rPr>
        <w:t xml:space="preserve"> preposta all’organizzazione del raggruppamento.</w:t>
      </w:r>
    </w:p>
    <w:p w:rsidR="00AB35EF" w:rsidRPr="00813912" w:rsidRDefault="00AB35EF" w:rsidP="00AB35EF">
      <w:pPr>
        <w:ind w:right="142"/>
        <w:jc w:val="both"/>
        <w:rPr>
          <w:b/>
          <w:color w:val="FF0000"/>
          <w:sz w:val="28"/>
          <w:szCs w:val="28"/>
        </w:rPr>
      </w:pPr>
      <w:r>
        <w:rPr>
          <w:b/>
          <w:color w:val="FF0000"/>
          <w:sz w:val="28"/>
          <w:szCs w:val="28"/>
        </w:rPr>
        <w:t>La data,</w:t>
      </w:r>
      <w:r w:rsidRPr="00813912">
        <w:rPr>
          <w:b/>
          <w:color w:val="FF0000"/>
          <w:sz w:val="28"/>
          <w:szCs w:val="28"/>
        </w:rPr>
        <w:t xml:space="preserve"> l’orario </w:t>
      </w:r>
      <w:r>
        <w:rPr>
          <w:b/>
          <w:color w:val="FF0000"/>
          <w:sz w:val="28"/>
          <w:szCs w:val="28"/>
        </w:rPr>
        <w:t xml:space="preserve">e il luogo </w:t>
      </w:r>
      <w:r w:rsidRPr="00813912">
        <w:rPr>
          <w:b/>
          <w:color w:val="FF0000"/>
          <w:sz w:val="28"/>
          <w:szCs w:val="28"/>
        </w:rPr>
        <w:t>può essere concordato in base alle disponibilità delle strutture</w:t>
      </w:r>
      <w:r>
        <w:rPr>
          <w:b/>
          <w:color w:val="FF0000"/>
          <w:sz w:val="28"/>
          <w:szCs w:val="28"/>
        </w:rPr>
        <w:t>, i</w:t>
      </w:r>
      <w:r w:rsidRPr="00813912">
        <w:rPr>
          <w:b/>
          <w:color w:val="FF0000"/>
          <w:sz w:val="28"/>
          <w:szCs w:val="28"/>
        </w:rPr>
        <w:t xml:space="preserve">mportante è </w:t>
      </w:r>
      <w:r>
        <w:rPr>
          <w:b/>
          <w:color w:val="FF0000"/>
          <w:sz w:val="28"/>
          <w:szCs w:val="28"/>
        </w:rPr>
        <w:t xml:space="preserve">comunicarlo per tempo </w:t>
      </w:r>
      <w:r w:rsidRPr="00813912">
        <w:rPr>
          <w:b/>
          <w:color w:val="FF0000"/>
          <w:sz w:val="28"/>
          <w:szCs w:val="28"/>
        </w:rPr>
        <w:t>alla Delegazione.</w:t>
      </w:r>
    </w:p>
    <w:p w:rsidR="00AB35EF" w:rsidRPr="00063AD8" w:rsidRDefault="00AB35EF" w:rsidP="00AB35EF">
      <w:pPr>
        <w:rPr>
          <w:sz w:val="14"/>
          <w:szCs w:val="1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AB35EF" w:rsidRPr="00E41CAC" w:rsidTr="00EF3951">
        <w:trPr>
          <w:trHeight w:val="340"/>
          <w:jc w:val="center"/>
        </w:trPr>
        <w:tc>
          <w:tcPr>
            <w:tcW w:w="8844" w:type="dxa"/>
            <w:gridSpan w:val="3"/>
            <w:tcBorders>
              <w:top w:val="single" w:sz="4" w:space="0" w:color="auto"/>
              <w:bottom w:val="single" w:sz="4" w:space="0" w:color="auto"/>
            </w:tcBorders>
            <w:shd w:val="clear" w:color="auto" w:fill="4472C4"/>
            <w:noWrap/>
          </w:tcPr>
          <w:p w:rsidR="00AB35EF" w:rsidRPr="007D0072" w:rsidRDefault="00AB35EF" w:rsidP="00EF3951">
            <w:pPr>
              <w:jc w:val="center"/>
              <w:rPr>
                <w:rFonts w:eastAsia="Times New Roman"/>
                <w:b/>
                <w:bCs/>
                <w:color w:val="FFFFFF"/>
                <w:sz w:val="28"/>
                <w:szCs w:val="28"/>
                <w:lang w:eastAsia="it-IT"/>
              </w:rPr>
            </w:pPr>
            <w:r w:rsidRPr="007D0072">
              <w:rPr>
                <w:rFonts w:eastAsia="Times New Roman"/>
                <w:b/>
                <w:bCs/>
                <w:color w:val="FFFFFF"/>
                <w:sz w:val="28"/>
                <w:szCs w:val="28"/>
                <w:lang w:eastAsia="it-IT"/>
              </w:rPr>
              <w:t xml:space="preserve">1^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15</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MARZO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E41CAC" w:rsidTr="00EF3951">
        <w:trPr>
          <w:trHeight w:val="170"/>
          <w:jc w:val="center"/>
        </w:trPr>
        <w:tc>
          <w:tcPr>
            <w:tcW w:w="2948" w:type="dxa"/>
            <w:tcBorders>
              <w:top w:val="single" w:sz="4" w:space="0" w:color="auto"/>
              <w:left w:val="nil"/>
              <w:bottom w:val="single" w:sz="4" w:space="0" w:color="auto"/>
              <w:right w:val="nil"/>
            </w:tcBorders>
            <w:shd w:val="clear" w:color="auto" w:fill="auto"/>
            <w:noWrap/>
            <w:vAlign w:val="center"/>
          </w:tcPr>
          <w:p w:rsidR="00AB35EF" w:rsidRPr="00063AD8" w:rsidRDefault="00AB35EF" w:rsidP="00EF3951">
            <w:pPr>
              <w:jc w:val="center"/>
              <w:rPr>
                <w:b/>
                <w:color w:val="FFFFFF"/>
                <w:sz w:val="8"/>
                <w:szCs w:val="8"/>
              </w:rPr>
            </w:pPr>
          </w:p>
        </w:tc>
        <w:tc>
          <w:tcPr>
            <w:tcW w:w="2948" w:type="dxa"/>
            <w:tcBorders>
              <w:top w:val="single" w:sz="4" w:space="0" w:color="auto"/>
              <w:left w:val="nil"/>
              <w:bottom w:val="single" w:sz="4" w:space="0" w:color="auto"/>
              <w:right w:val="nil"/>
            </w:tcBorders>
            <w:shd w:val="clear" w:color="auto" w:fill="auto"/>
          </w:tcPr>
          <w:p w:rsidR="00AB35EF" w:rsidRPr="00063AD8" w:rsidRDefault="00AB35EF" w:rsidP="00EF3951">
            <w:pPr>
              <w:jc w:val="center"/>
              <w:rPr>
                <w:b/>
                <w:color w:val="FFFFFF"/>
                <w:sz w:val="8"/>
                <w:szCs w:val="8"/>
              </w:rPr>
            </w:pPr>
          </w:p>
        </w:tc>
        <w:tc>
          <w:tcPr>
            <w:tcW w:w="2948" w:type="dxa"/>
            <w:tcBorders>
              <w:top w:val="single" w:sz="4" w:space="0" w:color="auto"/>
              <w:left w:val="nil"/>
              <w:bottom w:val="single" w:sz="4" w:space="0" w:color="auto"/>
              <w:right w:val="nil"/>
            </w:tcBorders>
            <w:shd w:val="clear" w:color="auto" w:fill="auto"/>
          </w:tcPr>
          <w:p w:rsidR="00AB35EF" w:rsidRPr="00063AD8" w:rsidRDefault="00AB35EF" w:rsidP="00EF3951">
            <w:pPr>
              <w:jc w:val="center"/>
              <w:rPr>
                <w:b/>
                <w:color w:val="FFFFFF"/>
                <w:sz w:val="8"/>
                <w:szCs w:val="8"/>
              </w:rPr>
            </w:pPr>
          </w:p>
        </w:tc>
      </w:tr>
      <w:tr w:rsidR="00AB35EF" w:rsidRPr="00E41CAC" w:rsidTr="00EF3951">
        <w:trPr>
          <w:trHeight w:val="283"/>
          <w:jc w:val="center"/>
        </w:trPr>
        <w:tc>
          <w:tcPr>
            <w:tcW w:w="2948" w:type="dxa"/>
            <w:tcBorders>
              <w:top w:val="single" w:sz="4" w:space="0" w:color="auto"/>
              <w:bottom w:val="single" w:sz="4" w:space="0" w:color="auto"/>
            </w:tcBorders>
            <w:shd w:val="clear" w:color="auto" w:fill="17365D"/>
            <w:noWrap/>
            <w:vAlign w:val="center"/>
          </w:tcPr>
          <w:p w:rsidR="00AB35EF" w:rsidRPr="00537172" w:rsidRDefault="00AB35EF" w:rsidP="00EF3951">
            <w:pPr>
              <w:jc w:val="center"/>
              <w:rPr>
                <w:b/>
                <w:color w:val="FFFFFF"/>
              </w:rPr>
            </w:pPr>
            <w:r w:rsidRPr="00537172">
              <w:rPr>
                <w:b/>
                <w:color w:val="FFFFFF"/>
              </w:rPr>
              <w:t>GIRONE A</w:t>
            </w:r>
          </w:p>
        </w:tc>
        <w:tc>
          <w:tcPr>
            <w:tcW w:w="2948" w:type="dxa"/>
            <w:tcBorders>
              <w:top w:val="single" w:sz="4" w:space="0" w:color="auto"/>
              <w:bottom w:val="single" w:sz="4" w:space="0" w:color="auto"/>
            </w:tcBorders>
            <w:shd w:val="clear" w:color="auto" w:fill="17365D"/>
          </w:tcPr>
          <w:p w:rsidR="00AB35EF" w:rsidRPr="00537172" w:rsidRDefault="00AB35EF" w:rsidP="00EF3951">
            <w:pPr>
              <w:jc w:val="center"/>
              <w:rPr>
                <w:b/>
                <w:color w:val="FFFFFF"/>
              </w:rPr>
            </w:pPr>
            <w:r w:rsidRPr="00537172">
              <w:rPr>
                <w:b/>
                <w:color w:val="FFFFFF"/>
              </w:rPr>
              <w:t>GIRONE B</w:t>
            </w:r>
          </w:p>
        </w:tc>
        <w:tc>
          <w:tcPr>
            <w:tcW w:w="2948" w:type="dxa"/>
            <w:tcBorders>
              <w:top w:val="single" w:sz="4" w:space="0" w:color="auto"/>
              <w:bottom w:val="single" w:sz="4" w:space="0" w:color="auto"/>
            </w:tcBorders>
            <w:shd w:val="clear" w:color="auto" w:fill="17365D"/>
          </w:tcPr>
          <w:p w:rsidR="00AB35EF" w:rsidRPr="00537172" w:rsidRDefault="00AB35EF" w:rsidP="00EF3951">
            <w:pPr>
              <w:jc w:val="center"/>
              <w:rPr>
                <w:b/>
                <w:color w:val="FFFFFF"/>
              </w:rPr>
            </w:pPr>
            <w:r w:rsidRPr="00537172">
              <w:rPr>
                <w:b/>
                <w:color w:val="FFFFFF"/>
              </w:rPr>
              <w:t>GIRONE C</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ANGIZIA LUCO</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AVEZZANO CALCIO</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FENICE ACADEMY 'A'</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'B'</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FUCENSE TRASACCO</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SCACCO MATTO T.</w:t>
            </w:r>
          </w:p>
        </w:tc>
      </w:tr>
      <w:tr w:rsidR="00AB35EF" w:rsidRPr="00E41CAC" w:rsidTr="00EF3951">
        <w:trPr>
          <w:trHeight w:val="340"/>
          <w:jc w:val="center"/>
        </w:trPr>
        <w:tc>
          <w:tcPr>
            <w:tcW w:w="2948" w:type="dxa"/>
            <w:tcBorders>
              <w:bottom w:val="single" w:sz="4" w:space="0" w:color="auto"/>
            </w:tcBorders>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TALIA ACADEMY</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VIRTUS SAN VINCENZO V.R.</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TEAM CENTRO ITALIA</w:t>
            </w:r>
          </w:p>
        </w:tc>
      </w:tr>
    </w:tbl>
    <w:p w:rsidR="00AB35EF" w:rsidRDefault="00AB35EF" w:rsidP="00AB35EF">
      <w:pPr>
        <w:spacing w:line="360" w:lineRule="auto"/>
        <w:rPr>
          <w:sz w:val="16"/>
          <w:szCs w:val="16"/>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AB35EF" w:rsidRPr="00E41CAC" w:rsidTr="00EF3951">
        <w:trPr>
          <w:trHeight w:val="340"/>
          <w:jc w:val="center"/>
        </w:trPr>
        <w:tc>
          <w:tcPr>
            <w:tcW w:w="8844" w:type="dxa"/>
            <w:gridSpan w:val="3"/>
            <w:tcBorders>
              <w:top w:val="single" w:sz="4" w:space="0" w:color="auto"/>
              <w:bottom w:val="single" w:sz="4" w:space="0" w:color="auto"/>
            </w:tcBorders>
            <w:shd w:val="clear" w:color="auto" w:fill="4472C4"/>
            <w:noWrap/>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lastRenderedPageBreak/>
              <w:t>2</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29</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MARZO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E41CAC" w:rsidTr="00EF3951">
        <w:trPr>
          <w:trHeight w:val="170"/>
          <w:jc w:val="center"/>
        </w:trPr>
        <w:tc>
          <w:tcPr>
            <w:tcW w:w="2948" w:type="dxa"/>
            <w:tcBorders>
              <w:top w:val="single" w:sz="4" w:space="0" w:color="auto"/>
              <w:left w:val="nil"/>
              <w:bottom w:val="single" w:sz="4" w:space="0" w:color="auto"/>
              <w:right w:val="nil"/>
            </w:tcBorders>
            <w:shd w:val="clear" w:color="auto" w:fill="auto"/>
            <w:noWrap/>
            <w:vAlign w:val="center"/>
          </w:tcPr>
          <w:p w:rsidR="00AB35EF" w:rsidRPr="00063AD8" w:rsidRDefault="00AB35EF" w:rsidP="00EF3951">
            <w:pPr>
              <w:jc w:val="center"/>
              <w:rPr>
                <w:b/>
                <w:color w:val="FFFFFF"/>
                <w:sz w:val="6"/>
                <w:szCs w:val="6"/>
              </w:rPr>
            </w:pPr>
          </w:p>
        </w:tc>
        <w:tc>
          <w:tcPr>
            <w:tcW w:w="2948" w:type="dxa"/>
            <w:tcBorders>
              <w:top w:val="single" w:sz="4" w:space="0" w:color="auto"/>
              <w:left w:val="nil"/>
              <w:bottom w:val="single" w:sz="4" w:space="0" w:color="auto"/>
              <w:right w:val="nil"/>
            </w:tcBorders>
            <w:shd w:val="clear" w:color="auto" w:fill="auto"/>
          </w:tcPr>
          <w:p w:rsidR="00AB35EF" w:rsidRPr="00063AD8" w:rsidRDefault="00AB35EF" w:rsidP="00EF3951">
            <w:pPr>
              <w:jc w:val="center"/>
              <w:rPr>
                <w:b/>
                <w:color w:val="FFFFFF"/>
                <w:sz w:val="6"/>
                <w:szCs w:val="6"/>
              </w:rPr>
            </w:pPr>
          </w:p>
        </w:tc>
        <w:tc>
          <w:tcPr>
            <w:tcW w:w="2948" w:type="dxa"/>
            <w:tcBorders>
              <w:top w:val="single" w:sz="4" w:space="0" w:color="auto"/>
              <w:left w:val="nil"/>
              <w:bottom w:val="single" w:sz="4" w:space="0" w:color="auto"/>
              <w:right w:val="nil"/>
            </w:tcBorders>
            <w:shd w:val="clear" w:color="auto" w:fill="auto"/>
          </w:tcPr>
          <w:p w:rsidR="00AB35EF" w:rsidRPr="00063AD8" w:rsidRDefault="00AB35EF" w:rsidP="00EF3951">
            <w:pPr>
              <w:jc w:val="center"/>
              <w:rPr>
                <w:b/>
                <w:color w:val="FFFFFF"/>
                <w:sz w:val="6"/>
                <w:szCs w:val="6"/>
              </w:rPr>
            </w:pPr>
          </w:p>
        </w:tc>
      </w:tr>
      <w:tr w:rsidR="00AB35EF" w:rsidRPr="00E41CAC" w:rsidTr="00EF3951">
        <w:trPr>
          <w:trHeight w:val="300"/>
          <w:jc w:val="center"/>
        </w:trPr>
        <w:tc>
          <w:tcPr>
            <w:tcW w:w="2948" w:type="dxa"/>
            <w:tcBorders>
              <w:top w:val="single" w:sz="4" w:space="0" w:color="auto"/>
              <w:bottom w:val="single" w:sz="4" w:space="0" w:color="auto"/>
            </w:tcBorders>
            <w:shd w:val="clear" w:color="auto" w:fill="17365D"/>
            <w:noWrap/>
            <w:vAlign w:val="center"/>
          </w:tcPr>
          <w:p w:rsidR="00AB35EF" w:rsidRPr="00161AAC" w:rsidRDefault="00AB35EF" w:rsidP="00EF3951">
            <w:pPr>
              <w:jc w:val="center"/>
              <w:rPr>
                <w:b/>
                <w:color w:val="FFFFFF"/>
                <w:sz w:val="28"/>
                <w:szCs w:val="28"/>
              </w:rPr>
            </w:pPr>
            <w:r w:rsidRPr="00161AAC">
              <w:rPr>
                <w:b/>
                <w:color w:val="FFFFFF"/>
                <w:sz w:val="28"/>
                <w:szCs w:val="28"/>
              </w:rPr>
              <w:t>GIRONE A</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B</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C</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FENICE ACADEMY 'B'</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FUCENSE TRASACCO</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SCACCO MATTO T.</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VIRTUS SAN VINCENZO V.R.</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'A'</w:t>
            </w:r>
          </w:p>
        </w:tc>
        <w:tc>
          <w:tcPr>
            <w:tcW w:w="2948" w:type="dxa"/>
            <w:vAlign w:val="center"/>
          </w:tcPr>
          <w:p w:rsidR="00AB35EF" w:rsidRPr="00D537F1" w:rsidRDefault="00AB35EF" w:rsidP="00EF3951">
            <w:pPr>
              <w:rPr>
                <w:rFonts w:eastAsia="Times New Roman" w:cs="Calibri"/>
                <w:color w:val="000000"/>
                <w:sz w:val="18"/>
                <w:szCs w:val="18"/>
                <w:lang w:eastAsia="it-IT"/>
              </w:rPr>
            </w:pPr>
            <w:r w:rsidRPr="00D537F1">
              <w:rPr>
                <w:rFonts w:eastAsia="Times New Roman" w:cs="Calibri"/>
                <w:color w:val="000000"/>
                <w:sz w:val="18"/>
                <w:szCs w:val="18"/>
                <w:lang w:eastAsia="it-IT"/>
              </w:rPr>
              <w:t>ANGIZIA LUCO</w:t>
            </w:r>
          </w:p>
        </w:tc>
      </w:tr>
      <w:tr w:rsidR="00AB35EF" w:rsidRPr="00E41CAC" w:rsidTr="00EF3951">
        <w:trPr>
          <w:trHeight w:val="340"/>
          <w:jc w:val="center"/>
        </w:trPr>
        <w:tc>
          <w:tcPr>
            <w:tcW w:w="2948" w:type="dxa"/>
            <w:tcBorders>
              <w:bottom w:val="single" w:sz="4" w:space="0" w:color="auto"/>
            </w:tcBorders>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TEAM CENTRO ITALIA</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TALIA ACADEMY</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AVEZZANO CALCIO</w:t>
            </w:r>
          </w:p>
        </w:tc>
      </w:tr>
    </w:tbl>
    <w:p w:rsidR="00AB35EF" w:rsidRDefault="00AB35EF" w:rsidP="00AB35EF">
      <w:pPr>
        <w:spacing w:line="360" w:lineRule="auto"/>
        <w:rPr>
          <w:sz w:val="16"/>
          <w:szCs w:val="16"/>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AB35EF" w:rsidRPr="00E41CAC" w:rsidTr="00EF3951">
        <w:trPr>
          <w:trHeight w:val="340"/>
          <w:jc w:val="center"/>
        </w:trPr>
        <w:tc>
          <w:tcPr>
            <w:tcW w:w="8844" w:type="dxa"/>
            <w:gridSpan w:val="3"/>
            <w:tcBorders>
              <w:top w:val="single" w:sz="4" w:space="0" w:color="auto"/>
              <w:bottom w:val="single" w:sz="4" w:space="0" w:color="auto"/>
            </w:tcBorders>
            <w:shd w:val="clear" w:color="auto" w:fill="4472C4"/>
            <w:noWrap/>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3</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Pr>
                <w:rFonts w:eastAsia="Times New Roman"/>
                <w:b/>
                <w:bCs/>
                <w:color w:val="FFFFFF"/>
                <w:sz w:val="28"/>
                <w:szCs w:val="28"/>
                <w:lang w:eastAsia="it-IT"/>
              </w:rPr>
              <w:t>–</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19 APRILE</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E41CAC" w:rsidTr="00EF3951">
        <w:trPr>
          <w:trHeight w:val="170"/>
          <w:jc w:val="center"/>
        </w:trPr>
        <w:tc>
          <w:tcPr>
            <w:tcW w:w="2948" w:type="dxa"/>
            <w:tcBorders>
              <w:top w:val="single" w:sz="4" w:space="0" w:color="auto"/>
              <w:left w:val="nil"/>
              <w:bottom w:val="single" w:sz="4" w:space="0" w:color="auto"/>
              <w:right w:val="nil"/>
            </w:tcBorders>
            <w:shd w:val="clear" w:color="auto" w:fill="auto"/>
            <w:noWrap/>
            <w:vAlign w:val="center"/>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r>
      <w:tr w:rsidR="00AB35EF" w:rsidRPr="00E41CAC" w:rsidTr="00EF3951">
        <w:trPr>
          <w:trHeight w:val="300"/>
          <w:jc w:val="center"/>
        </w:trPr>
        <w:tc>
          <w:tcPr>
            <w:tcW w:w="2948" w:type="dxa"/>
            <w:tcBorders>
              <w:top w:val="single" w:sz="4" w:space="0" w:color="auto"/>
              <w:bottom w:val="single" w:sz="4" w:space="0" w:color="auto"/>
            </w:tcBorders>
            <w:shd w:val="clear" w:color="auto" w:fill="17365D"/>
            <w:noWrap/>
            <w:vAlign w:val="center"/>
          </w:tcPr>
          <w:p w:rsidR="00AB35EF" w:rsidRPr="00161AAC" w:rsidRDefault="00AB35EF" w:rsidP="00EF3951">
            <w:pPr>
              <w:jc w:val="center"/>
              <w:rPr>
                <w:b/>
                <w:color w:val="FFFFFF"/>
                <w:sz w:val="28"/>
                <w:szCs w:val="28"/>
              </w:rPr>
            </w:pPr>
            <w:r w:rsidRPr="00161AAC">
              <w:rPr>
                <w:b/>
                <w:color w:val="FFFFFF"/>
                <w:sz w:val="28"/>
                <w:szCs w:val="28"/>
              </w:rPr>
              <w:t>GIRONE A</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B</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C</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TALIA ACADEMY</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VIRTUS SAN VINCENZO V.R.</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TEAM CENTRO ITALIA</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AVEZZANO CALCIO</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'A'</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ANGIZIA LUCO</w:t>
            </w:r>
          </w:p>
        </w:tc>
      </w:tr>
      <w:tr w:rsidR="00AB35EF" w:rsidRPr="00E41CAC" w:rsidTr="00EF3951">
        <w:trPr>
          <w:trHeight w:val="340"/>
          <w:jc w:val="center"/>
        </w:trPr>
        <w:tc>
          <w:tcPr>
            <w:tcW w:w="2948" w:type="dxa"/>
            <w:tcBorders>
              <w:bottom w:val="single" w:sz="4" w:space="0" w:color="auto"/>
            </w:tcBorders>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FUCENSE TRASACCO</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SCACCO MATTO T.</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'B'</w:t>
            </w:r>
          </w:p>
        </w:tc>
      </w:tr>
    </w:tbl>
    <w:p w:rsidR="00AB35EF" w:rsidRDefault="00AB35EF" w:rsidP="00AB35EF">
      <w:pPr>
        <w:spacing w:line="360" w:lineRule="auto"/>
        <w:rPr>
          <w:sz w:val="16"/>
          <w:szCs w:val="16"/>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AB35EF" w:rsidRPr="00E41CAC" w:rsidTr="00EF3951">
        <w:trPr>
          <w:trHeight w:val="340"/>
          <w:jc w:val="center"/>
        </w:trPr>
        <w:tc>
          <w:tcPr>
            <w:tcW w:w="8844" w:type="dxa"/>
            <w:gridSpan w:val="3"/>
            <w:tcBorders>
              <w:top w:val="single" w:sz="4" w:space="0" w:color="auto"/>
              <w:bottom w:val="single" w:sz="4" w:space="0" w:color="auto"/>
            </w:tcBorders>
            <w:shd w:val="clear" w:color="auto" w:fill="4472C4"/>
            <w:noWrap/>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4</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03</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MAGGIO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E41CAC" w:rsidTr="00EF3951">
        <w:trPr>
          <w:trHeight w:val="170"/>
          <w:jc w:val="center"/>
        </w:trPr>
        <w:tc>
          <w:tcPr>
            <w:tcW w:w="2948" w:type="dxa"/>
            <w:tcBorders>
              <w:top w:val="single" w:sz="4" w:space="0" w:color="auto"/>
              <w:left w:val="nil"/>
              <w:bottom w:val="single" w:sz="4" w:space="0" w:color="auto"/>
              <w:right w:val="nil"/>
            </w:tcBorders>
            <w:shd w:val="clear" w:color="auto" w:fill="auto"/>
            <w:noWrap/>
            <w:vAlign w:val="center"/>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r>
      <w:tr w:rsidR="00AB35EF" w:rsidRPr="00E41CAC" w:rsidTr="00EF3951">
        <w:trPr>
          <w:trHeight w:val="300"/>
          <w:jc w:val="center"/>
        </w:trPr>
        <w:tc>
          <w:tcPr>
            <w:tcW w:w="2948" w:type="dxa"/>
            <w:tcBorders>
              <w:top w:val="single" w:sz="4" w:space="0" w:color="auto"/>
              <w:bottom w:val="single" w:sz="4" w:space="0" w:color="auto"/>
            </w:tcBorders>
            <w:shd w:val="clear" w:color="auto" w:fill="17365D"/>
            <w:noWrap/>
            <w:vAlign w:val="center"/>
          </w:tcPr>
          <w:p w:rsidR="00AB35EF" w:rsidRPr="00161AAC" w:rsidRDefault="00AB35EF" w:rsidP="00EF3951">
            <w:pPr>
              <w:jc w:val="center"/>
              <w:rPr>
                <w:b/>
                <w:color w:val="FFFFFF"/>
                <w:sz w:val="28"/>
                <w:szCs w:val="28"/>
              </w:rPr>
            </w:pPr>
            <w:r w:rsidRPr="00161AAC">
              <w:rPr>
                <w:b/>
                <w:color w:val="FFFFFF"/>
                <w:sz w:val="28"/>
                <w:szCs w:val="28"/>
              </w:rPr>
              <w:t>GIRONE A</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B</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C</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ANGIZIA LUCO</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SCACCO MATTO T.</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TALIA ACADEMY</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AVEZZANO CALCIO</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FUCENSE TRASACCO</w:t>
            </w:r>
          </w:p>
        </w:tc>
        <w:tc>
          <w:tcPr>
            <w:tcW w:w="2948" w:type="dxa"/>
            <w:vAlign w:val="center"/>
          </w:tcPr>
          <w:p w:rsidR="00AB35EF" w:rsidRPr="00D537F1" w:rsidRDefault="00AB35EF" w:rsidP="00EF3951">
            <w:pPr>
              <w:rPr>
                <w:rFonts w:eastAsia="Times New Roman" w:cs="Calibri"/>
                <w:color w:val="000000"/>
                <w:sz w:val="18"/>
                <w:szCs w:val="18"/>
                <w:lang w:eastAsia="it-IT"/>
              </w:rPr>
            </w:pPr>
            <w:r w:rsidRPr="00D537F1">
              <w:rPr>
                <w:rFonts w:eastAsia="Times New Roman" w:cs="Calibri"/>
                <w:color w:val="000000"/>
                <w:sz w:val="18"/>
                <w:szCs w:val="18"/>
                <w:lang w:eastAsia="it-IT"/>
              </w:rPr>
              <w:t>VIRTUS SAN VINCENZO V.R.</w:t>
            </w:r>
          </w:p>
        </w:tc>
      </w:tr>
      <w:tr w:rsidR="00AB35EF" w:rsidRPr="00E41CAC" w:rsidTr="00EF3951">
        <w:trPr>
          <w:trHeight w:val="340"/>
          <w:jc w:val="center"/>
        </w:trPr>
        <w:tc>
          <w:tcPr>
            <w:tcW w:w="2948" w:type="dxa"/>
            <w:tcBorders>
              <w:bottom w:val="single" w:sz="4" w:space="0" w:color="auto"/>
            </w:tcBorders>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'A'</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FENICE ACADEMY 'B'</w:t>
            </w:r>
          </w:p>
        </w:tc>
        <w:tc>
          <w:tcPr>
            <w:tcW w:w="2948" w:type="dxa"/>
            <w:tcBorders>
              <w:bottom w:val="single" w:sz="4" w:space="0" w:color="auto"/>
            </w:tcBorders>
            <w:vAlign w:val="center"/>
          </w:tcPr>
          <w:p w:rsidR="00AB35EF" w:rsidRPr="00D537F1" w:rsidRDefault="00AB35EF" w:rsidP="00EF3951">
            <w:pPr>
              <w:rPr>
                <w:rFonts w:eastAsia="Times New Roman" w:cs="Calibri"/>
                <w:color w:val="000000"/>
                <w:sz w:val="18"/>
                <w:szCs w:val="18"/>
                <w:lang w:eastAsia="it-IT"/>
              </w:rPr>
            </w:pPr>
            <w:r w:rsidRPr="00D537F1">
              <w:rPr>
                <w:rFonts w:eastAsia="Times New Roman" w:cs="Calibri"/>
                <w:color w:val="000000"/>
                <w:sz w:val="18"/>
                <w:szCs w:val="18"/>
                <w:lang w:eastAsia="it-IT"/>
              </w:rPr>
              <w:t>TEAM CENTRO ITALIA</w:t>
            </w:r>
          </w:p>
        </w:tc>
      </w:tr>
    </w:tbl>
    <w:p w:rsidR="00AB35EF" w:rsidRDefault="00AB35EF" w:rsidP="00AB35EF">
      <w:pPr>
        <w:spacing w:line="360" w:lineRule="auto"/>
        <w:rPr>
          <w:sz w:val="16"/>
          <w:szCs w:val="16"/>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AB35EF" w:rsidRPr="00E41CAC" w:rsidTr="00EF3951">
        <w:trPr>
          <w:trHeight w:val="340"/>
          <w:jc w:val="center"/>
        </w:trPr>
        <w:tc>
          <w:tcPr>
            <w:tcW w:w="8844" w:type="dxa"/>
            <w:gridSpan w:val="3"/>
            <w:tcBorders>
              <w:top w:val="single" w:sz="4" w:space="0" w:color="auto"/>
              <w:bottom w:val="single" w:sz="4" w:space="0" w:color="auto"/>
            </w:tcBorders>
            <w:shd w:val="clear" w:color="auto" w:fill="4472C4"/>
            <w:noWrap/>
          </w:tcPr>
          <w:p w:rsidR="00AB35EF" w:rsidRPr="007D0072" w:rsidRDefault="00AB35EF" w:rsidP="00EF3951">
            <w:pPr>
              <w:jc w:val="center"/>
              <w:rPr>
                <w:rFonts w:eastAsia="Times New Roman"/>
                <w:b/>
                <w:bCs/>
                <w:color w:val="FFFFFF"/>
                <w:sz w:val="28"/>
                <w:szCs w:val="28"/>
                <w:lang w:eastAsia="it-IT"/>
              </w:rPr>
            </w:pPr>
            <w:r>
              <w:rPr>
                <w:rFonts w:eastAsia="Times New Roman"/>
                <w:b/>
                <w:bCs/>
                <w:color w:val="FFFFFF"/>
                <w:sz w:val="28"/>
                <w:szCs w:val="28"/>
                <w:lang w:eastAsia="it-IT"/>
              </w:rPr>
              <w:t>5</w:t>
            </w:r>
            <w:r w:rsidRPr="007D0072">
              <w:rPr>
                <w:rFonts w:eastAsia="Times New Roman"/>
                <w:b/>
                <w:bCs/>
                <w:color w:val="FFFFFF"/>
                <w:sz w:val="28"/>
                <w:szCs w:val="28"/>
                <w:lang w:eastAsia="it-IT"/>
              </w:rPr>
              <w:t xml:space="preserve">^ </w:t>
            </w:r>
            <w:r w:rsidRPr="007D0072">
              <w:rPr>
                <w:b/>
                <w:color w:val="FFFFFF"/>
                <w:sz w:val="28"/>
                <w:szCs w:val="28"/>
              </w:rPr>
              <w:t xml:space="preserve">Raggruppamento </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17</w:t>
            </w:r>
            <w:r w:rsidRPr="007D0072">
              <w:rPr>
                <w:rFonts w:eastAsia="Times New Roman"/>
                <w:b/>
                <w:bCs/>
                <w:color w:val="FFFFFF"/>
                <w:sz w:val="28"/>
                <w:szCs w:val="28"/>
                <w:lang w:eastAsia="it-IT"/>
              </w:rPr>
              <w:t xml:space="preserve"> </w:t>
            </w:r>
            <w:r>
              <w:rPr>
                <w:rFonts w:eastAsia="Times New Roman"/>
                <w:b/>
                <w:bCs/>
                <w:color w:val="FFFFFF"/>
                <w:sz w:val="28"/>
                <w:szCs w:val="28"/>
                <w:lang w:eastAsia="it-IT"/>
              </w:rPr>
              <w:t>MAGGIO</w:t>
            </w:r>
            <w:r w:rsidRPr="007D0072">
              <w:rPr>
                <w:rFonts w:eastAsia="Times New Roman"/>
                <w:b/>
                <w:bCs/>
                <w:color w:val="FFFFFF"/>
                <w:sz w:val="28"/>
                <w:szCs w:val="28"/>
                <w:lang w:eastAsia="it-IT"/>
              </w:rPr>
              <w:t xml:space="preserve"> 20</w:t>
            </w:r>
            <w:r>
              <w:rPr>
                <w:rFonts w:eastAsia="Times New Roman"/>
                <w:b/>
                <w:bCs/>
                <w:color w:val="FFFFFF"/>
                <w:sz w:val="28"/>
                <w:szCs w:val="28"/>
                <w:lang w:eastAsia="it-IT"/>
              </w:rPr>
              <w:t>20</w:t>
            </w:r>
          </w:p>
        </w:tc>
      </w:tr>
      <w:tr w:rsidR="00AB35EF" w:rsidRPr="00E41CAC" w:rsidTr="00EF3951">
        <w:trPr>
          <w:trHeight w:val="170"/>
          <w:jc w:val="center"/>
        </w:trPr>
        <w:tc>
          <w:tcPr>
            <w:tcW w:w="2948" w:type="dxa"/>
            <w:tcBorders>
              <w:top w:val="single" w:sz="4" w:space="0" w:color="auto"/>
              <w:left w:val="nil"/>
              <w:bottom w:val="single" w:sz="4" w:space="0" w:color="auto"/>
              <w:right w:val="nil"/>
            </w:tcBorders>
            <w:shd w:val="clear" w:color="auto" w:fill="auto"/>
            <w:noWrap/>
            <w:vAlign w:val="center"/>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c>
          <w:tcPr>
            <w:tcW w:w="2948" w:type="dxa"/>
            <w:tcBorders>
              <w:top w:val="single" w:sz="4" w:space="0" w:color="auto"/>
              <w:left w:val="nil"/>
              <w:bottom w:val="single" w:sz="4" w:space="0" w:color="auto"/>
              <w:right w:val="nil"/>
            </w:tcBorders>
            <w:shd w:val="clear" w:color="auto" w:fill="auto"/>
          </w:tcPr>
          <w:p w:rsidR="00AB35EF" w:rsidRPr="00260806" w:rsidRDefault="00AB35EF" w:rsidP="00EF3951">
            <w:pPr>
              <w:jc w:val="center"/>
              <w:rPr>
                <w:b/>
                <w:color w:val="FFFFFF"/>
                <w:sz w:val="12"/>
                <w:szCs w:val="12"/>
              </w:rPr>
            </w:pPr>
          </w:p>
        </w:tc>
      </w:tr>
      <w:tr w:rsidR="00AB35EF" w:rsidRPr="00E41CAC" w:rsidTr="00EF3951">
        <w:trPr>
          <w:trHeight w:val="300"/>
          <w:jc w:val="center"/>
        </w:trPr>
        <w:tc>
          <w:tcPr>
            <w:tcW w:w="2948" w:type="dxa"/>
            <w:tcBorders>
              <w:top w:val="single" w:sz="4" w:space="0" w:color="auto"/>
              <w:bottom w:val="single" w:sz="4" w:space="0" w:color="auto"/>
            </w:tcBorders>
            <w:shd w:val="clear" w:color="auto" w:fill="17365D"/>
            <w:noWrap/>
            <w:vAlign w:val="center"/>
          </w:tcPr>
          <w:p w:rsidR="00AB35EF" w:rsidRPr="00161AAC" w:rsidRDefault="00AB35EF" w:rsidP="00EF3951">
            <w:pPr>
              <w:jc w:val="center"/>
              <w:rPr>
                <w:b/>
                <w:color w:val="FFFFFF"/>
                <w:sz w:val="28"/>
                <w:szCs w:val="28"/>
              </w:rPr>
            </w:pPr>
            <w:r w:rsidRPr="00161AAC">
              <w:rPr>
                <w:b/>
                <w:color w:val="FFFFFF"/>
                <w:sz w:val="28"/>
                <w:szCs w:val="28"/>
              </w:rPr>
              <w:t>GIRONE A</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B</w:t>
            </w:r>
          </w:p>
        </w:tc>
        <w:tc>
          <w:tcPr>
            <w:tcW w:w="2948" w:type="dxa"/>
            <w:tcBorders>
              <w:top w:val="single" w:sz="4" w:space="0" w:color="auto"/>
              <w:bottom w:val="single" w:sz="4" w:space="0" w:color="auto"/>
            </w:tcBorders>
            <w:shd w:val="clear" w:color="auto" w:fill="17365D"/>
          </w:tcPr>
          <w:p w:rsidR="00AB35EF" w:rsidRPr="00161AAC" w:rsidRDefault="00AB35EF" w:rsidP="00EF3951">
            <w:pPr>
              <w:jc w:val="center"/>
              <w:rPr>
                <w:b/>
                <w:color w:val="FFFFFF"/>
                <w:sz w:val="28"/>
                <w:szCs w:val="28"/>
              </w:rPr>
            </w:pPr>
            <w:r w:rsidRPr="00161AAC">
              <w:rPr>
                <w:b/>
                <w:color w:val="FFFFFF"/>
                <w:sz w:val="28"/>
                <w:szCs w:val="28"/>
              </w:rPr>
              <w:t xml:space="preserve">GIRONE </w:t>
            </w:r>
            <w:r>
              <w:rPr>
                <w:b/>
                <w:color w:val="FFFFFF"/>
                <w:sz w:val="28"/>
                <w:szCs w:val="28"/>
              </w:rPr>
              <w:t>C</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FENICE ACADEMY 'A'</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FUCENSE TRASACCO</w:t>
            </w:r>
          </w:p>
        </w:tc>
        <w:tc>
          <w:tcPr>
            <w:tcW w:w="2948" w:type="dxa"/>
            <w:vAlign w:val="center"/>
          </w:tcPr>
          <w:p w:rsidR="00AB35EF" w:rsidRPr="00D537F1" w:rsidRDefault="00AB35EF" w:rsidP="00EF3951">
            <w:pPr>
              <w:rPr>
                <w:rFonts w:eastAsia="Times New Roman" w:cs="Calibri"/>
                <w:b/>
                <w:bCs/>
                <w:color w:val="FF0000"/>
                <w:sz w:val="18"/>
                <w:szCs w:val="18"/>
                <w:lang w:eastAsia="it-IT"/>
              </w:rPr>
            </w:pPr>
            <w:r w:rsidRPr="00D537F1">
              <w:rPr>
                <w:rFonts w:eastAsia="Times New Roman" w:cs="Calibri"/>
                <w:b/>
                <w:bCs/>
                <w:color w:val="FF0000"/>
                <w:sz w:val="18"/>
                <w:szCs w:val="18"/>
                <w:lang w:eastAsia="it-IT"/>
              </w:rPr>
              <w:t>VIRTUS SAN VINCENZO V.R.</w:t>
            </w:r>
          </w:p>
        </w:tc>
      </w:tr>
      <w:tr w:rsidR="00AB35EF" w:rsidRPr="00E41CAC" w:rsidTr="00EF3951">
        <w:trPr>
          <w:trHeight w:val="340"/>
          <w:jc w:val="center"/>
        </w:trPr>
        <w:tc>
          <w:tcPr>
            <w:tcW w:w="2948" w:type="dxa"/>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AVEZZANO CALCIO</w:t>
            </w:r>
          </w:p>
        </w:tc>
        <w:tc>
          <w:tcPr>
            <w:tcW w:w="2948" w:type="dxa"/>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TEAM CENTRO ITALIA</w:t>
            </w:r>
          </w:p>
        </w:tc>
        <w:tc>
          <w:tcPr>
            <w:tcW w:w="2948" w:type="dxa"/>
            <w:vAlign w:val="center"/>
          </w:tcPr>
          <w:p w:rsidR="00AB35EF" w:rsidRPr="00D537F1" w:rsidRDefault="00AB35EF" w:rsidP="00EF3951">
            <w:pPr>
              <w:rPr>
                <w:rFonts w:eastAsia="Times New Roman" w:cs="Calibri"/>
                <w:color w:val="000000"/>
                <w:sz w:val="18"/>
                <w:szCs w:val="18"/>
                <w:lang w:eastAsia="it-IT"/>
              </w:rPr>
            </w:pPr>
            <w:r w:rsidRPr="00D537F1">
              <w:rPr>
                <w:rFonts w:eastAsia="Times New Roman" w:cs="Calibri"/>
                <w:color w:val="000000"/>
                <w:sz w:val="18"/>
                <w:szCs w:val="18"/>
                <w:lang w:eastAsia="it-IT"/>
              </w:rPr>
              <w:t>FENICE ACADEMY 'B'</w:t>
            </w:r>
          </w:p>
        </w:tc>
      </w:tr>
      <w:tr w:rsidR="00AB35EF" w:rsidRPr="00E41CAC" w:rsidTr="00EF3951">
        <w:trPr>
          <w:trHeight w:val="340"/>
          <w:jc w:val="center"/>
        </w:trPr>
        <w:tc>
          <w:tcPr>
            <w:tcW w:w="2948" w:type="dxa"/>
            <w:tcBorders>
              <w:bottom w:val="single" w:sz="4" w:space="0" w:color="auto"/>
            </w:tcBorders>
            <w:shd w:val="clear" w:color="auto" w:fill="auto"/>
            <w:noWrap/>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SCACCO MATTO T.</w:t>
            </w:r>
          </w:p>
        </w:tc>
        <w:tc>
          <w:tcPr>
            <w:tcW w:w="2948" w:type="dxa"/>
            <w:tcBorders>
              <w:bottom w:val="single" w:sz="4" w:space="0" w:color="auto"/>
            </w:tcBorders>
            <w:vAlign w:val="center"/>
          </w:tcPr>
          <w:p w:rsidR="00AB35EF" w:rsidRPr="00D537F1" w:rsidRDefault="00AB35EF" w:rsidP="00EF3951">
            <w:pPr>
              <w:rPr>
                <w:rFonts w:eastAsia="Times New Roman" w:cs="Calibri"/>
                <w:sz w:val="18"/>
                <w:szCs w:val="18"/>
                <w:lang w:eastAsia="it-IT"/>
              </w:rPr>
            </w:pPr>
            <w:r w:rsidRPr="00D537F1">
              <w:rPr>
                <w:rFonts w:eastAsia="Times New Roman" w:cs="Calibri"/>
                <w:sz w:val="18"/>
                <w:szCs w:val="18"/>
                <w:lang w:eastAsia="it-IT"/>
              </w:rPr>
              <w:t>ANGIZIA LUCO</w:t>
            </w:r>
          </w:p>
        </w:tc>
        <w:tc>
          <w:tcPr>
            <w:tcW w:w="2948" w:type="dxa"/>
            <w:tcBorders>
              <w:bottom w:val="single" w:sz="4" w:space="0" w:color="auto"/>
            </w:tcBorders>
            <w:vAlign w:val="center"/>
          </w:tcPr>
          <w:p w:rsidR="00AB35EF" w:rsidRPr="00D537F1" w:rsidRDefault="00AB35EF" w:rsidP="00EF3951">
            <w:pPr>
              <w:rPr>
                <w:rFonts w:eastAsia="Times New Roman" w:cs="Calibri"/>
                <w:color w:val="000000"/>
                <w:sz w:val="18"/>
                <w:szCs w:val="18"/>
                <w:lang w:eastAsia="it-IT"/>
              </w:rPr>
            </w:pPr>
            <w:r w:rsidRPr="00D537F1">
              <w:rPr>
                <w:rFonts w:eastAsia="Times New Roman" w:cs="Calibri"/>
                <w:color w:val="000000"/>
                <w:sz w:val="18"/>
                <w:szCs w:val="18"/>
                <w:lang w:eastAsia="it-IT"/>
              </w:rPr>
              <w:t>TALIA ACADEMY</w:t>
            </w:r>
          </w:p>
        </w:tc>
      </w:tr>
    </w:tbl>
    <w:p w:rsidR="00AB35EF" w:rsidRDefault="00AB35EF" w:rsidP="00AB35EF">
      <w:pPr>
        <w:spacing w:line="360" w:lineRule="auto"/>
        <w:rPr>
          <w:sz w:val="16"/>
          <w:szCs w:val="16"/>
        </w:rPr>
      </w:pPr>
    </w:p>
    <w:p w:rsidR="00AB35EF" w:rsidRPr="00063AD8" w:rsidRDefault="00AB35EF" w:rsidP="00B92C28">
      <w:pPr>
        <w:pStyle w:val="TestoComunicato"/>
      </w:pPr>
      <w:r w:rsidRPr="00063AD8">
        <w:t>In allegato al presente comunicato</w:t>
      </w:r>
      <w:r>
        <w:t>:</w:t>
      </w:r>
    </w:p>
    <w:p w:rsidR="00AB35EF" w:rsidRPr="00063AD8" w:rsidRDefault="00B92C28" w:rsidP="00B92C28">
      <w:pPr>
        <w:pStyle w:val="TestoComunicato"/>
        <w:numPr>
          <w:ilvl w:val="0"/>
          <w:numId w:val="29"/>
        </w:numPr>
      </w:pPr>
      <w:r>
        <w:t xml:space="preserve">Distinta gara piccoli amici e </w:t>
      </w:r>
      <w:r w:rsidRPr="00063AD8">
        <w:t>primi calci</w:t>
      </w:r>
      <w:r>
        <w:t>.</w:t>
      </w:r>
      <w:r w:rsidR="00AB35EF" w:rsidRPr="00063AD8">
        <w:t xml:space="preserve"> </w:t>
      </w:r>
    </w:p>
    <w:p w:rsidR="00AB35EF" w:rsidRPr="00063AD8" w:rsidRDefault="00B92C28" w:rsidP="00B92C28">
      <w:pPr>
        <w:pStyle w:val="TestoComunicato"/>
        <w:numPr>
          <w:ilvl w:val="0"/>
          <w:numId w:val="29"/>
        </w:numPr>
      </w:pPr>
      <w:r>
        <w:t>R</w:t>
      </w:r>
      <w:r w:rsidRPr="00063AD8">
        <w:t>eferto</w:t>
      </w:r>
      <w:r>
        <w:t xml:space="preserve"> Raggruppamenti </w:t>
      </w:r>
      <w:r w:rsidRPr="00063AD8">
        <w:t>2019</w:t>
      </w:r>
      <w:r>
        <w:t>/</w:t>
      </w:r>
      <w:r w:rsidRPr="00063AD8">
        <w:t>2020</w:t>
      </w:r>
      <w:r w:rsidR="00AB35EF" w:rsidRPr="00063AD8">
        <w:t>.</w:t>
      </w:r>
    </w:p>
    <w:p w:rsidR="00AB35EF" w:rsidRDefault="00AB35EF" w:rsidP="00AB35EF">
      <w:pPr>
        <w:spacing w:line="360" w:lineRule="auto"/>
        <w:rPr>
          <w:sz w:val="16"/>
          <w:szCs w:val="16"/>
        </w:rPr>
      </w:pPr>
    </w:p>
    <w:p w:rsidR="00C30A63" w:rsidRDefault="00C30A63" w:rsidP="003006F0">
      <w:pPr>
        <w:suppressAutoHyphens w:val="0"/>
        <w:ind w:left="360"/>
        <w:jc w:val="both"/>
        <w:rPr>
          <w:rFonts w:ascii="Calibri" w:eastAsia="Times New Roman" w:hAnsi="Calibri" w:cs="Calibri"/>
          <w:kern w:val="0"/>
          <w:sz w:val="22"/>
          <w:szCs w:val="22"/>
          <w:lang w:eastAsia="it-IT" w:bidi="ar-SA"/>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B92C28">
        <w:rPr>
          <w:rFonts w:ascii="Calibri" w:hAnsi="Calibri" w:cs="Arial"/>
          <w:b/>
          <w:bCs/>
          <w:sz w:val="22"/>
          <w:szCs w:val="22"/>
        </w:rPr>
        <w:t>05</w:t>
      </w:r>
      <w:proofErr w:type="gramEnd"/>
      <w:r w:rsidR="00B92C28">
        <w:rPr>
          <w:rFonts w:ascii="Calibri" w:hAnsi="Calibri" w:cs="Arial"/>
          <w:b/>
          <w:bCs/>
          <w:sz w:val="22"/>
          <w:szCs w:val="22"/>
        </w:rPr>
        <w:t>-03</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CC" w:rsidRDefault="00950DCC" w:rsidP="00F176A9">
      <w:pPr>
        <w:rPr>
          <w:rFonts w:hint="eastAsia"/>
        </w:rPr>
      </w:pPr>
      <w:r>
        <w:separator/>
      </w:r>
    </w:p>
  </w:endnote>
  <w:endnote w:type="continuationSeparator" w:id="0">
    <w:p w:rsidR="00950DCC" w:rsidRDefault="00950DCC"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A5" w:rsidRDefault="006A48A5"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36 del 05 </w:t>
    </w:r>
    <w:proofErr w:type="gramStart"/>
    <w:r>
      <w:rPr>
        <w:rFonts w:ascii="Calibri" w:hAnsi="Calibri" w:cs="Calibri"/>
        <w:b/>
        <w:color w:val="17365D"/>
        <w:sz w:val="22"/>
        <w:szCs w:val="22"/>
      </w:rPr>
      <w:t>Marzo</w:t>
    </w:r>
    <w:proofErr w:type="gramEnd"/>
    <w:r>
      <w:rPr>
        <w:rFonts w:ascii="Calibri" w:hAnsi="Calibri" w:cs="Calibri"/>
        <w:b/>
        <w:color w:val="17365D"/>
        <w:sz w:val="22"/>
        <w:szCs w:val="22"/>
      </w:rPr>
      <w:t xml:space="preserve"> 2020</w:t>
    </w:r>
  </w:p>
  <w:p w:rsidR="006A48A5" w:rsidRDefault="006A48A5"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6A48A5" w:rsidRDefault="006A48A5"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Web</w:t>
    </w:r>
    <w:r w:rsidRPr="00D3056E">
      <w:rPr>
        <w:rStyle w:val="Internetlink"/>
        <w:u w:val="none"/>
        <w:lang w:val="en-US"/>
      </w:rPr>
      <w:t xml:space="preserve">: </w:t>
    </w:r>
    <w:hyperlink r:id="rId1" w:history="1">
      <w:r w:rsidRPr="00D3056E">
        <w:rPr>
          <w:rStyle w:val="Collegamentoipertestuale"/>
          <w:rFonts w:ascii="Calibri" w:hAnsi="Calibri" w:cs="Calibri" w:hint="eastAsia"/>
          <w:sz w:val="18"/>
          <w:szCs w:val="18"/>
          <w:lang w:val="en-US"/>
        </w:rPr>
        <w:t>http://abruzzo.lnd.it</w:t>
      </w:r>
    </w:hyperlink>
    <w:r>
      <w:rPr>
        <w:rFonts w:ascii="Calibri" w:hAnsi="Calibri" w:cs="Calibri"/>
        <w:color w:val="17365D"/>
        <w:sz w:val="18"/>
        <w:szCs w:val="18"/>
        <w:lang w:val="en-US"/>
      </w:rPr>
      <w:t xml:space="preserve">-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6A48A5" w:rsidRDefault="006A48A5"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CC" w:rsidRDefault="00950DCC" w:rsidP="00F176A9">
      <w:pPr>
        <w:rPr>
          <w:rFonts w:hint="eastAsia"/>
        </w:rPr>
      </w:pPr>
      <w:r>
        <w:separator/>
      </w:r>
    </w:p>
  </w:footnote>
  <w:footnote w:type="continuationSeparator" w:id="0">
    <w:p w:rsidR="00950DCC" w:rsidRDefault="00950DCC"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F6636"/>
    <w:multiLevelType w:val="hybridMultilevel"/>
    <w:tmpl w:val="4F2CA83E"/>
    <w:lvl w:ilvl="0" w:tplc="01402F5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15A09D1"/>
    <w:multiLevelType w:val="hybridMultilevel"/>
    <w:tmpl w:val="AE4E8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3C6F07"/>
    <w:multiLevelType w:val="hybridMultilevel"/>
    <w:tmpl w:val="66B22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A328D2"/>
    <w:multiLevelType w:val="hybridMultilevel"/>
    <w:tmpl w:val="591CED36"/>
    <w:lvl w:ilvl="0" w:tplc="5206069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6D7C7473"/>
    <w:multiLevelType w:val="hybridMultilevel"/>
    <w:tmpl w:val="947CC214"/>
    <w:lvl w:ilvl="0" w:tplc="3606EC3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1949CE"/>
    <w:multiLevelType w:val="hybridMultilevel"/>
    <w:tmpl w:val="03F046E0"/>
    <w:lvl w:ilvl="0" w:tplc="EF82079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6"/>
  </w:num>
  <w:num w:numId="2">
    <w:abstractNumId w:val="15"/>
    <w:lvlOverride w:ilvl="0">
      <w:lvl w:ilvl="0">
        <w:start w:val="1"/>
        <w:numFmt w:val="decimal"/>
        <w:lvlText w:val="%1)"/>
        <w:lvlJc w:val="left"/>
        <w:pPr>
          <w:ind w:left="360" w:hanging="360"/>
        </w:pPr>
      </w:lvl>
    </w:lvlOverride>
  </w:num>
  <w:num w:numId="3">
    <w:abstractNumId w:val="9"/>
  </w:num>
  <w:num w:numId="4">
    <w:abstractNumId w:val="24"/>
  </w:num>
  <w:num w:numId="5">
    <w:abstractNumId w:val="21"/>
  </w:num>
  <w:num w:numId="6">
    <w:abstractNumId w:val="27"/>
  </w:num>
  <w:num w:numId="7">
    <w:abstractNumId w:val="4"/>
  </w:num>
  <w:num w:numId="8">
    <w:abstractNumId w:val="17"/>
  </w:num>
  <w:num w:numId="9">
    <w:abstractNumId w:val="7"/>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1"/>
  </w:num>
  <w:num w:numId="13">
    <w:abstractNumId w:val="10"/>
  </w:num>
  <w:num w:numId="14">
    <w:abstractNumId w:val="0"/>
  </w:num>
  <w:num w:numId="15">
    <w:abstractNumId w:val="3"/>
  </w:num>
  <w:num w:numId="16">
    <w:abstractNumId w:val="15"/>
  </w:num>
  <w:num w:numId="17">
    <w:abstractNumId w:val="22"/>
  </w:num>
  <w:num w:numId="18">
    <w:abstractNumId w:val="20"/>
  </w:num>
  <w:num w:numId="19">
    <w:abstractNumId w:val="18"/>
  </w:num>
  <w:num w:numId="20">
    <w:abstractNumId w:val="2"/>
  </w:num>
  <w:num w:numId="21">
    <w:abstractNumId w:val="19"/>
  </w:num>
  <w:num w:numId="22">
    <w:abstractNumId w:val="13"/>
  </w:num>
  <w:num w:numId="23">
    <w:abstractNumId w:val="5"/>
  </w:num>
  <w:num w:numId="24">
    <w:abstractNumId w:val="8"/>
  </w:num>
  <w:num w:numId="25">
    <w:abstractNumId w:val="26"/>
  </w:num>
  <w:num w:numId="26">
    <w:abstractNumId w:val="23"/>
  </w:num>
  <w:num w:numId="27">
    <w:abstractNumId w:val="25"/>
  </w:num>
  <w:num w:numId="28">
    <w:abstractNumId w:val="6"/>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2FF3"/>
    <w:rsid w:val="000F31EB"/>
    <w:rsid w:val="000F33F3"/>
    <w:rsid w:val="000F4B76"/>
    <w:rsid w:val="000F55CA"/>
    <w:rsid w:val="000F61F8"/>
    <w:rsid w:val="00101F16"/>
    <w:rsid w:val="00102AED"/>
    <w:rsid w:val="00103E05"/>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9B5"/>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4B28"/>
    <w:rsid w:val="00245092"/>
    <w:rsid w:val="00245ED1"/>
    <w:rsid w:val="002530BF"/>
    <w:rsid w:val="00253198"/>
    <w:rsid w:val="002536EF"/>
    <w:rsid w:val="002540D8"/>
    <w:rsid w:val="0025457D"/>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7D0"/>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254A"/>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4EA4"/>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9CB"/>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5AE6"/>
    <w:rsid w:val="0068722F"/>
    <w:rsid w:val="006932A8"/>
    <w:rsid w:val="00694BEF"/>
    <w:rsid w:val="006A3836"/>
    <w:rsid w:val="006A48A5"/>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6FC3"/>
    <w:rsid w:val="008C0700"/>
    <w:rsid w:val="008C1E12"/>
    <w:rsid w:val="008C20E8"/>
    <w:rsid w:val="008C4D87"/>
    <w:rsid w:val="008C5AC0"/>
    <w:rsid w:val="008C6F83"/>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4822"/>
    <w:rsid w:val="009154E0"/>
    <w:rsid w:val="009157C2"/>
    <w:rsid w:val="009165BF"/>
    <w:rsid w:val="00917235"/>
    <w:rsid w:val="00921455"/>
    <w:rsid w:val="009216DE"/>
    <w:rsid w:val="00922CD5"/>
    <w:rsid w:val="00925B28"/>
    <w:rsid w:val="00931DE9"/>
    <w:rsid w:val="00932ABC"/>
    <w:rsid w:val="009340B9"/>
    <w:rsid w:val="009342F9"/>
    <w:rsid w:val="0093655E"/>
    <w:rsid w:val="0094216F"/>
    <w:rsid w:val="009428E1"/>
    <w:rsid w:val="00942F61"/>
    <w:rsid w:val="0094618E"/>
    <w:rsid w:val="0094680F"/>
    <w:rsid w:val="00946DA8"/>
    <w:rsid w:val="00950DCC"/>
    <w:rsid w:val="00957A82"/>
    <w:rsid w:val="009610A1"/>
    <w:rsid w:val="009621BD"/>
    <w:rsid w:val="00962E9B"/>
    <w:rsid w:val="009632AA"/>
    <w:rsid w:val="00963D1C"/>
    <w:rsid w:val="00965791"/>
    <w:rsid w:val="00967A13"/>
    <w:rsid w:val="00971B70"/>
    <w:rsid w:val="00974CEA"/>
    <w:rsid w:val="00975A87"/>
    <w:rsid w:val="00976383"/>
    <w:rsid w:val="0097666D"/>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D7D10"/>
    <w:rsid w:val="009E07A3"/>
    <w:rsid w:val="009E4F5A"/>
    <w:rsid w:val="009E5FB3"/>
    <w:rsid w:val="009E7895"/>
    <w:rsid w:val="009F0E8C"/>
    <w:rsid w:val="009F2200"/>
    <w:rsid w:val="009F2305"/>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1C"/>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A7C1B"/>
    <w:rsid w:val="00AB0069"/>
    <w:rsid w:val="00AB19AC"/>
    <w:rsid w:val="00AB32B4"/>
    <w:rsid w:val="00AB35EF"/>
    <w:rsid w:val="00AB4DE5"/>
    <w:rsid w:val="00AB54FE"/>
    <w:rsid w:val="00AB6DBB"/>
    <w:rsid w:val="00AB7F97"/>
    <w:rsid w:val="00AC2002"/>
    <w:rsid w:val="00AC220B"/>
    <w:rsid w:val="00AC2376"/>
    <w:rsid w:val="00AC2BA0"/>
    <w:rsid w:val="00AC2C8C"/>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41C9"/>
    <w:rsid w:val="00B67A4B"/>
    <w:rsid w:val="00B70B76"/>
    <w:rsid w:val="00B72936"/>
    <w:rsid w:val="00B732D3"/>
    <w:rsid w:val="00B737E1"/>
    <w:rsid w:val="00B74576"/>
    <w:rsid w:val="00B7478A"/>
    <w:rsid w:val="00B75501"/>
    <w:rsid w:val="00B7778C"/>
    <w:rsid w:val="00B81568"/>
    <w:rsid w:val="00B83FB0"/>
    <w:rsid w:val="00B85885"/>
    <w:rsid w:val="00B86140"/>
    <w:rsid w:val="00B92313"/>
    <w:rsid w:val="00B92C28"/>
    <w:rsid w:val="00B94279"/>
    <w:rsid w:val="00B96B2D"/>
    <w:rsid w:val="00B97031"/>
    <w:rsid w:val="00BA0549"/>
    <w:rsid w:val="00BA5D39"/>
    <w:rsid w:val="00BA64DA"/>
    <w:rsid w:val="00BB0032"/>
    <w:rsid w:val="00BB35DD"/>
    <w:rsid w:val="00BB481D"/>
    <w:rsid w:val="00BB4E9E"/>
    <w:rsid w:val="00BB5362"/>
    <w:rsid w:val="00BB6478"/>
    <w:rsid w:val="00BC1E0A"/>
    <w:rsid w:val="00BC539E"/>
    <w:rsid w:val="00BC556F"/>
    <w:rsid w:val="00BC5E13"/>
    <w:rsid w:val="00BC66BF"/>
    <w:rsid w:val="00BC7D1D"/>
    <w:rsid w:val="00BD0AB1"/>
    <w:rsid w:val="00BD17AF"/>
    <w:rsid w:val="00BD2DC2"/>
    <w:rsid w:val="00BD3650"/>
    <w:rsid w:val="00BD4DD7"/>
    <w:rsid w:val="00BD7C2F"/>
    <w:rsid w:val="00BD7F3E"/>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A63"/>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7BE"/>
    <w:rsid w:val="00C90E57"/>
    <w:rsid w:val="00C95EEE"/>
    <w:rsid w:val="00C95FFB"/>
    <w:rsid w:val="00CA0191"/>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056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443"/>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3FFD"/>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97731"/>
    <w:rsid w:val="00EA046A"/>
    <w:rsid w:val="00EA0725"/>
    <w:rsid w:val="00EA1E00"/>
    <w:rsid w:val="00EA252C"/>
    <w:rsid w:val="00EA2DAC"/>
    <w:rsid w:val="00EA2E42"/>
    <w:rsid w:val="00EA331F"/>
    <w:rsid w:val="00EB08AD"/>
    <w:rsid w:val="00EB11A9"/>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263"/>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0AF3"/>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7C9CB3"/>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link w:val="StandardCarattere"/>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link w:val="titolo7bCarattere"/>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ComunicatoTesto">
    <w:name w:val="Comunicato Testo"/>
    <w:basedOn w:val="titolo7b"/>
    <w:link w:val="ComunicatoTestoCarattere"/>
    <w:qFormat/>
    <w:rsid w:val="00245ED1"/>
  </w:style>
  <w:style w:type="character" w:customStyle="1" w:styleId="StandardCarattere">
    <w:name w:val="Standard Carattere"/>
    <w:basedOn w:val="Carpredefinitoparagrafo"/>
    <w:link w:val="Standard"/>
    <w:rsid w:val="00245ED1"/>
    <w:rPr>
      <w:rFonts w:ascii="Times New Roman" w:eastAsia="Times New Roman" w:hAnsi="Times New Roman" w:cs="Times New Roman"/>
      <w:kern w:val="3"/>
      <w:sz w:val="24"/>
      <w:szCs w:val="24"/>
      <w:lang w:eastAsia="zh-CN" w:bidi="hi-IN"/>
    </w:rPr>
  </w:style>
  <w:style w:type="character" w:customStyle="1" w:styleId="titolo7bCarattere">
    <w:name w:val="titolo7b Carattere"/>
    <w:basedOn w:val="StandardCarattere"/>
    <w:link w:val="titolo7b"/>
    <w:rsid w:val="00245ED1"/>
    <w:rPr>
      <w:rFonts w:ascii="Arial" w:eastAsia="Arial" w:hAnsi="Arial" w:cs="Arial"/>
      <w:color w:val="000000"/>
      <w:kern w:val="3"/>
      <w:sz w:val="20"/>
      <w:szCs w:val="20"/>
      <w:lang w:eastAsia="zh-CN" w:bidi="hi-IN"/>
    </w:rPr>
  </w:style>
  <w:style w:type="character" w:customStyle="1" w:styleId="ComunicatoTestoCarattere">
    <w:name w:val="Comunicato Testo Carattere"/>
    <w:basedOn w:val="titolo7bCarattere"/>
    <w:link w:val="ComunicatoTesto"/>
    <w:rsid w:val="00245ED1"/>
    <w:rPr>
      <w:rFonts w:ascii="Arial" w:eastAsia="Arial" w:hAnsi="Arial" w:cs="Arial"/>
      <w:color w:val="000000"/>
      <w:kern w:val="3"/>
      <w:sz w:val="20"/>
      <w:szCs w:val="20"/>
      <w:lang w:eastAsia="zh-CN" w:bidi="hi-IN"/>
    </w:rPr>
  </w:style>
  <w:style w:type="paragraph" w:customStyle="1" w:styleId="TestoComunicato">
    <w:name w:val="Testo Comunicato"/>
    <w:basedOn w:val="Normale"/>
    <w:link w:val="TestoComunicatoCarattere"/>
    <w:qFormat/>
    <w:rsid w:val="00A51B1C"/>
    <w:pPr>
      <w:suppressAutoHyphens w:val="0"/>
      <w:autoSpaceDN/>
      <w:spacing w:line="360" w:lineRule="auto"/>
      <w:jc w:val="both"/>
    </w:pPr>
    <w:rPr>
      <w:rFonts w:ascii="Calibri" w:eastAsia="Times New Roman" w:hAnsi="Calibri" w:cs="Arial"/>
      <w:color w:val="000000"/>
      <w:kern w:val="0"/>
      <w:sz w:val="22"/>
      <w:szCs w:val="22"/>
      <w:lang w:eastAsia="it-IT" w:bidi="ar-SA"/>
    </w:rPr>
  </w:style>
  <w:style w:type="character" w:customStyle="1" w:styleId="TestoComunicatoCarattere">
    <w:name w:val="Testo Comunicato Carattere"/>
    <w:basedOn w:val="Carpredefinitoparagrafo"/>
    <w:link w:val="TestoComunicato"/>
    <w:rsid w:val="00A51B1C"/>
    <w:rPr>
      <w:rFonts w:ascii="Calibri" w:eastAsia="Times New Roman" w:hAnsi="Calibri"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comunicati/6/2018_2019/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avezzano@lnd.it&#1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comunicati/6/2018_2019/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l.avezzano@lnd.it" TargetMode="External"/><Relationship Id="rId4" Type="http://schemas.openxmlformats.org/officeDocument/2006/relationships/settings" Target="settings.xml"/><Relationship Id="rId9" Type="http://schemas.openxmlformats.org/officeDocument/2006/relationships/hyperlink" Target="http://abruzzo.ln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C867-0B54-4213-953C-C8F622C6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3839</Words>
  <Characters>21888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18</cp:revision>
  <cp:lastPrinted>2020-02-27T18:14:00Z</cp:lastPrinted>
  <dcterms:created xsi:type="dcterms:W3CDTF">2020-03-05T17:10:00Z</dcterms:created>
  <dcterms:modified xsi:type="dcterms:W3CDTF">2020-03-05T18:06:00Z</dcterms:modified>
</cp:coreProperties>
</file>