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3" w:rsidRDefault="00ED2246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8D460E">
        <w:rPr>
          <w:noProof/>
          <w:lang w:eastAsia="it-IT" w:bidi="ar-SA"/>
        </w:rPr>
        <w:drawing>
          <wp:inline distT="0" distB="0" distL="0" distR="0" wp14:anchorId="71DD38BD" wp14:editId="4ED6980E">
            <wp:extent cx="1466850" cy="1495425"/>
            <wp:effectExtent l="0" t="0" r="0" b="9525"/>
            <wp:docPr id="6" name="Immagine 6" descr="C:\Users\Win7\Desktop\NUOVO LOGO\CR LND ABRUZZO-2019_LOGO-AVEZZ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NUOVO LOGO\CR LND ABRUZZO-2019_LOGO-AVEZZ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78">
        <w:rPr>
          <w:rFonts w:ascii="Calibri" w:eastAsia="Arial" w:hAnsi="Calibri" w:cs="Calibri"/>
          <w:b/>
          <w:sz w:val="40"/>
          <w:szCs w:val="36"/>
        </w:rPr>
        <w:t xml:space="preserve"> </w:t>
      </w:r>
    </w:p>
    <w:p w:rsid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1872B4" w:rsidRP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1872B4">
        <w:rPr>
          <w:rFonts w:ascii="Calibri" w:eastAsia="Arial" w:hAnsi="Calibri" w:cs="Calibri"/>
          <w:b/>
          <w:sz w:val="40"/>
          <w:szCs w:val="36"/>
        </w:rPr>
        <w:t>DELEGAZIONE DISTRETTUALE DI AVEZZANO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Via </w:t>
      </w:r>
      <w:r w:rsidR="00025116">
        <w:rPr>
          <w:rFonts w:ascii="Calibri" w:eastAsia="Times New Roman" w:hAnsi="Calibri" w:cs="Calibri"/>
          <w:b/>
          <w:sz w:val="22"/>
          <w:szCs w:val="22"/>
        </w:rPr>
        <w:t xml:space="preserve">Cav. Di Vittorio Veneto n. 38 </w:t>
      </w:r>
      <w:r w:rsidR="000F0377">
        <w:rPr>
          <w:rFonts w:ascii="Calibri" w:eastAsia="Times New Roman" w:hAnsi="Calibri" w:cs="Calibri"/>
          <w:b/>
          <w:sz w:val="22"/>
          <w:szCs w:val="22"/>
        </w:rPr>
        <w:t xml:space="preserve">Piano I° </w:t>
      </w:r>
      <w:r w:rsidR="00025116">
        <w:rPr>
          <w:rFonts w:ascii="Calibri" w:eastAsia="Times New Roman" w:hAnsi="Calibri" w:cs="Calibri"/>
          <w:b/>
          <w:sz w:val="22"/>
          <w:szCs w:val="22"/>
        </w:rPr>
        <w:t>int.4</w:t>
      </w:r>
      <w:r w:rsidRPr="001872B4">
        <w:rPr>
          <w:rFonts w:ascii="Calibri" w:eastAsia="Times New Roman" w:hAnsi="Calibri" w:cs="Calibri"/>
          <w:b/>
          <w:sz w:val="22"/>
          <w:szCs w:val="22"/>
        </w:rPr>
        <w:t xml:space="preserve"> - 67051 Avezzano (AQ)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b/>
          <w:sz w:val="22"/>
          <w:szCs w:val="22"/>
        </w:rPr>
      </w:pPr>
    </w:p>
    <w:p w:rsidR="001872B4" w:rsidRPr="002A35A3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sz w:val="22"/>
          <w:szCs w:val="22"/>
          <w:lang w:val="en-US"/>
        </w:rPr>
      </w:pPr>
      <w:r w:rsidRPr="002A35A3">
        <w:rPr>
          <w:rFonts w:ascii="Calibri" w:eastAsia="Times New Roman" w:hAnsi="Calibri" w:cs="Calibri"/>
          <w:sz w:val="22"/>
          <w:szCs w:val="22"/>
          <w:lang w:val="en-US"/>
        </w:rPr>
        <w:t>Tel: 086326528 – Fax: 0863</w:t>
      </w:r>
      <w:r w:rsidR="00031B6F">
        <w:rPr>
          <w:rFonts w:ascii="Calibri" w:eastAsia="Times New Roman" w:hAnsi="Calibri" w:cs="Calibri"/>
          <w:sz w:val="22"/>
          <w:szCs w:val="22"/>
          <w:lang w:val="en-US"/>
        </w:rPr>
        <w:t>398762</w:t>
      </w:r>
    </w:p>
    <w:p w:rsid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Web: </w:t>
      </w:r>
      <w:r w:rsidR="008926CE" w:rsidRPr="008926CE">
        <w:rPr>
          <w:rFonts w:ascii="Calibri" w:eastAsia="Times New Roman" w:hAnsi="Calibri" w:cs="Calibri" w:hint="eastAsia"/>
          <w:color w:val="1F4E79" w:themeColor="accent1" w:themeShade="80"/>
          <w:sz w:val="22"/>
          <w:szCs w:val="22"/>
          <w:lang w:val="en-US"/>
        </w:rPr>
        <w:t>http://abruzzo.lnd.it/</w:t>
      </w:r>
      <w:r w:rsidRPr="008926CE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en-US"/>
        </w:rPr>
        <w:t xml:space="preserve"> </w:t>
      </w:r>
      <w:r w:rsidRPr="001872B4">
        <w:rPr>
          <w:rFonts w:ascii="Calibri" w:eastAsia="Times New Roman" w:hAnsi="Calibri" w:cs="Calibri"/>
          <w:sz w:val="22"/>
          <w:szCs w:val="22"/>
          <w:lang w:val="en-US"/>
        </w:rPr>
        <w:t xml:space="preserve">- Email: </w:t>
      </w:r>
      <w:hyperlink r:id="rId9" w:history="1">
        <w:r w:rsidR="005F1A71" w:rsidRPr="000A0F2A">
          <w:rPr>
            <w:rStyle w:val="Collegamentoipertestuale"/>
            <w:rFonts w:ascii="Calibri" w:eastAsia="Times New Roman" w:hAnsi="Calibri" w:cs="Calibri"/>
            <w:sz w:val="22"/>
            <w:szCs w:val="22"/>
            <w:lang w:val="en-US"/>
          </w:rPr>
          <w:t>del.avezzano@lnd.it</w:t>
        </w:r>
      </w:hyperlink>
    </w:p>
    <w:p w:rsidR="00573D06" w:rsidRDefault="00573D06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/>
        </w:rPr>
      </w:pPr>
    </w:p>
    <w:p w:rsidR="003006F0" w:rsidRDefault="003006F0" w:rsidP="003006F0">
      <w:pPr>
        <w:spacing w:line="276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sz w:val="44"/>
          <w:szCs w:val="44"/>
        </w:rPr>
        <w:t xml:space="preserve">Comunicato Ufficiale N. </w:t>
      </w:r>
      <w:r w:rsidR="00974CEA">
        <w:rPr>
          <w:rFonts w:ascii="Calibri" w:eastAsia="Times New Roman" w:hAnsi="Calibri" w:cs="Calibri"/>
          <w:b/>
          <w:sz w:val="44"/>
          <w:szCs w:val="44"/>
        </w:rPr>
        <w:t>4</w:t>
      </w:r>
      <w:r w:rsidR="00A16426">
        <w:rPr>
          <w:rFonts w:ascii="Calibri" w:eastAsia="Times New Roman" w:hAnsi="Calibri" w:cs="Calibri"/>
          <w:b/>
          <w:sz w:val="44"/>
          <w:szCs w:val="44"/>
        </w:rPr>
        <w:t>4</w:t>
      </w:r>
      <w:r>
        <w:rPr>
          <w:rFonts w:ascii="Calibri" w:eastAsia="Times New Roman" w:hAnsi="Calibri" w:cs="Calibri"/>
          <w:b/>
          <w:sz w:val="44"/>
          <w:szCs w:val="44"/>
        </w:rPr>
        <w:t xml:space="preserve"> del </w:t>
      </w:r>
      <w:r w:rsidR="00E63739">
        <w:rPr>
          <w:rFonts w:ascii="Calibri" w:eastAsia="Times New Roman" w:hAnsi="Calibri" w:cs="Calibri"/>
          <w:b/>
          <w:sz w:val="44"/>
          <w:szCs w:val="44"/>
        </w:rPr>
        <w:t>0</w:t>
      </w:r>
      <w:r w:rsidR="00A16426">
        <w:rPr>
          <w:rFonts w:ascii="Calibri" w:eastAsia="Times New Roman" w:hAnsi="Calibri" w:cs="Calibri"/>
          <w:b/>
          <w:sz w:val="44"/>
          <w:szCs w:val="44"/>
        </w:rPr>
        <w:t>9</w:t>
      </w:r>
      <w:r>
        <w:rPr>
          <w:rFonts w:ascii="Calibri" w:eastAsia="Times New Roman" w:hAnsi="Calibri" w:cs="Calibri"/>
          <w:b/>
          <w:sz w:val="44"/>
          <w:szCs w:val="44"/>
        </w:rPr>
        <w:t xml:space="preserve"> </w:t>
      </w:r>
      <w:r w:rsidR="00E63739">
        <w:rPr>
          <w:rFonts w:ascii="Calibri" w:eastAsia="Times New Roman" w:hAnsi="Calibri" w:cs="Calibri"/>
          <w:b/>
          <w:sz w:val="44"/>
          <w:szCs w:val="44"/>
        </w:rPr>
        <w:t>MAGGIO</w:t>
      </w:r>
      <w:r>
        <w:rPr>
          <w:rFonts w:ascii="Calibri" w:eastAsia="Times New Roman" w:hAnsi="Calibri" w:cs="Calibri"/>
          <w:b/>
          <w:sz w:val="44"/>
          <w:szCs w:val="44"/>
        </w:rPr>
        <w:t xml:space="preserve"> 2019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  <w:t>SEZIONI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DELEGAZIONE DISTRETTUALE DI AVEZZANO - SEGRETERIA</w:t>
      </w: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DELEGAZIONE REGIONALE - COMUNICAZIONI</w:t>
      </w: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DELEGAZIONE PROVINCIALE ATTIVITA’ GIOVANILE - COMUNICAZIONI</w:t>
      </w: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 DELEGAZIONE DISTRETTUALE DI AVEZZANO ATTIVITA’ DI BASE COMUNICAZIONI.</w:t>
      </w:r>
    </w:p>
    <w:p w:rsidR="003006F0" w:rsidRDefault="003006F0" w:rsidP="003006F0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AMATORI – </w:t>
      </w:r>
      <w:r w:rsidR="000A440C">
        <w:rPr>
          <w:rFonts w:ascii="Calibri" w:hAnsi="Calibri" w:cs="Calibri"/>
          <w:b/>
          <w:color w:val="1F4E79"/>
          <w:sz w:val="32"/>
          <w:szCs w:val="32"/>
        </w:rPr>
        <w:t xml:space="preserve">RISULTATI </w:t>
      </w:r>
      <w:r w:rsidR="00E63739">
        <w:rPr>
          <w:rFonts w:ascii="Calibri" w:hAnsi="Calibri" w:cs="Calibri"/>
          <w:b/>
          <w:color w:val="1F4E79"/>
          <w:sz w:val="32"/>
          <w:szCs w:val="32"/>
        </w:rPr>
        <w:t>V</w:t>
      </w:r>
      <w:r w:rsidR="000A440C">
        <w:rPr>
          <w:rFonts w:ascii="Calibri" w:hAnsi="Calibri" w:cs="Calibri"/>
          <w:b/>
          <w:color w:val="1F4E79"/>
          <w:sz w:val="32"/>
          <w:szCs w:val="32"/>
        </w:rPr>
        <w:t xml:space="preserve">^ GIORNATA SECONDA FASE GIRONI C-D  </w:t>
      </w:r>
      <w:r>
        <w:rPr>
          <w:rFonts w:ascii="Calibri" w:hAnsi="Calibri" w:cs="Calibri"/>
          <w:b/>
          <w:color w:val="1F4E79"/>
          <w:sz w:val="32"/>
          <w:szCs w:val="32"/>
        </w:rPr>
        <w:t xml:space="preserve">  </w:t>
      </w:r>
    </w:p>
    <w:p w:rsidR="00A16426" w:rsidRDefault="00A16426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RISULTATO </w:t>
      </w:r>
      <w:r w:rsidR="008A0009">
        <w:rPr>
          <w:rFonts w:ascii="Calibri" w:hAnsi="Calibri" w:cs="Calibri"/>
          <w:b/>
          <w:color w:val="1F4E79"/>
          <w:sz w:val="32"/>
          <w:szCs w:val="32"/>
        </w:rPr>
        <w:t>FINALE TRA LA PRIMA CLASSIFICATA GIRONE E – PRIMA CLASSIFICATA GIRONE F</w:t>
      </w:r>
    </w:p>
    <w:p w:rsidR="003B6CFF" w:rsidRDefault="00A16426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FINALE TRA LA PRIMA CLASSIFICATA GIRONE C – PRIMA CLASSIFICATA GIRONE D</w:t>
      </w:r>
    </w:p>
    <w:p w:rsidR="003006F0" w:rsidRDefault="003006F0" w:rsidP="003006F0">
      <w:pPr>
        <w:pStyle w:val="Standard"/>
        <w:rPr>
          <w:rFonts w:ascii="Calibri" w:hAnsi="Calibri"/>
          <w:b/>
          <w:sz w:val="32"/>
          <w:szCs w:val="32"/>
          <w:u w:val="single"/>
          <w:shd w:val="clear" w:color="auto" w:fill="C0C0C0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ALLEGATI: </w:t>
      </w:r>
    </w:p>
    <w:p w:rsidR="003006F0" w:rsidRPr="00A45D70" w:rsidRDefault="00AC51D8" w:rsidP="003006F0">
      <w:pPr>
        <w:shd w:val="clear" w:color="auto" w:fill="D9D9D9"/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color w:val="1F4E79" w:themeColor="accent1" w:themeShade="80"/>
          <w:kern w:val="0"/>
          <w:sz w:val="32"/>
          <w:szCs w:val="32"/>
          <w:lang w:eastAsia="it-IT" w:bidi="ar-SA"/>
        </w:rPr>
      </w:pPr>
      <w:hyperlink r:id="rId10" w:anchor="INDICE" w:history="1">
        <w:r w:rsidR="003006F0" w:rsidRPr="00A45D70">
          <w:rPr>
            <w:rStyle w:val="Collegamentoipertestuale"/>
            <w:rFonts w:ascii="Calibri" w:eastAsia="Times New Roman" w:hAnsi="Calibri" w:cs="Calibri"/>
            <w:b/>
            <w:color w:val="1F4E79" w:themeColor="accent1" w:themeShade="80"/>
            <w:kern w:val="0"/>
            <w:sz w:val="32"/>
            <w:szCs w:val="32"/>
            <w:lang w:eastAsia="it-IT" w:bidi="ar-SA"/>
          </w:rPr>
          <w:t>DELEGAZIONE DISTRETTUALE DI AVEZZANO - SEGRETERIA</w:t>
        </w:r>
      </w:hyperlink>
    </w:p>
    <w:p w:rsidR="003006F0" w:rsidRDefault="003006F0" w:rsidP="003006F0">
      <w:pPr>
        <w:suppressAutoHyphens w:val="0"/>
        <w:spacing w:after="240" w:line="276" w:lineRule="auto"/>
        <w:jc w:val="center"/>
        <w:rPr>
          <w:rFonts w:ascii="Calibri" w:eastAsia="Times New Roman" w:hAnsi="Calibri" w:cs="Calibri"/>
          <w:b/>
          <w:kern w:val="0"/>
          <w:sz w:val="32"/>
          <w:szCs w:val="32"/>
          <w:u w:val="single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u w:val="single"/>
          <w:lang w:eastAsia="it-IT" w:bidi="ar-SA"/>
        </w:rPr>
        <w:lastRenderedPageBreak/>
        <w:t>SI COMUNICA IL NUOVO INDIRIZZO MAIL: del.avezzano@lnd.it</w:t>
      </w:r>
    </w:p>
    <w:p w:rsidR="003006F0" w:rsidRDefault="003006F0" w:rsidP="003006F0">
      <w:pPr>
        <w:suppressAutoHyphens w:val="0"/>
        <w:spacing w:after="240" w:line="276" w:lineRule="auto"/>
        <w:jc w:val="center"/>
        <w:rPr>
          <w:rFonts w:ascii="Calibri" w:eastAsia="Times New Roman" w:hAnsi="Calibri" w:cs="Calibri"/>
          <w:b/>
          <w:kern w:val="0"/>
          <w:sz w:val="32"/>
          <w:szCs w:val="32"/>
          <w:u w:val="single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u w:val="single"/>
          <w:lang w:eastAsia="it-IT" w:bidi="ar-SA"/>
        </w:rPr>
        <w:t>ORARIO DI APERTURA UFFICIO</w:t>
      </w: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837"/>
        <w:gridCol w:w="248"/>
      </w:tblGrid>
      <w:tr w:rsidR="003006F0" w:rsidTr="003006F0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  <w:t>LUNEDI’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it-IT" w:bidi="ar-SA"/>
              </w:rPr>
              <w:t>18.00.--.20,00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</w:p>
        </w:tc>
      </w:tr>
      <w:tr w:rsidR="003006F0" w:rsidTr="003006F0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  <w:t>MARTEDI’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pacing w:line="254" w:lineRule="auto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kern w:val="0"/>
                <w:lang w:eastAsia="it-IT" w:bidi="ar-SA"/>
              </w:rPr>
              <w:t>18.00.--.20,00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Default="003006F0">
            <w:pPr>
              <w:spacing w:line="254" w:lineRule="auto"/>
              <w:rPr>
                <w:rFonts w:hint="eastAsia"/>
              </w:rPr>
            </w:pPr>
          </w:p>
        </w:tc>
      </w:tr>
      <w:tr w:rsidR="003006F0" w:rsidTr="003006F0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  <w:t>MERCOLEDI’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it-IT" w:bidi="ar-SA"/>
              </w:rPr>
              <w:t>CHIUSO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</w:p>
        </w:tc>
      </w:tr>
      <w:tr w:rsidR="003006F0" w:rsidTr="003006F0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  <w:t>GIOVEDI’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it-IT" w:bidi="ar-SA"/>
              </w:rPr>
              <w:t>18.00.--.20,00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</w:p>
        </w:tc>
      </w:tr>
      <w:tr w:rsidR="003006F0" w:rsidTr="003006F0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it-IT" w:bidi="ar-SA"/>
              </w:rPr>
              <w:t>VENERDI’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it-IT" w:bidi="ar-SA"/>
              </w:rPr>
              <w:t>18.00.--.20,00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Default="003006F0">
            <w:pPr>
              <w:suppressAutoHyphens w:val="0"/>
              <w:spacing w:line="276" w:lineRule="auto"/>
              <w:rPr>
                <w:rFonts w:ascii="Calibri" w:eastAsia="Times New Roman" w:hAnsi="Calibri" w:cs="Calibri"/>
                <w:kern w:val="0"/>
                <w:lang w:eastAsia="it-IT" w:bidi="ar-SA"/>
              </w:rPr>
            </w:pPr>
          </w:p>
        </w:tc>
      </w:tr>
    </w:tbl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</w:p>
    <w:p w:rsidR="003006F0" w:rsidRDefault="003006F0" w:rsidP="003006F0">
      <w:pPr>
        <w:suppressAutoHyphens w:val="0"/>
        <w:spacing w:after="480" w:line="276" w:lineRule="auto"/>
        <w:jc w:val="center"/>
        <w:rPr>
          <w:rStyle w:val="Collegamentoipertestuale"/>
          <w:rFonts w:hint="eastAsi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Per contattare la Delegazione in orari di chiusura inviare mail a </w:t>
      </w:r>
      <w:hyperlink r:id="rId11" w:history="1">
        <w:r>
          <w:rPr>
            <w:rStyle w:val="Collegamentoipertestuale"/>
          </w:rPr>
          <w:t>del.avezzano@lnd.it </w:t>
        </w:r>
      </w:hyperlink>
    </w:p>
    <w:p w:rsidR="003006F0" w:rsidRDefault="003006F0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  <w:t>NUOVO SITO INTERNET COMITATO REGIONALE ABRUZZO</w:t>
      </w:r>
    </w:p>
    <w:p w:rsidR="003006F0" w:rsidRDefault="003006F0" w:rsidP="003006F0">
      <w:pPr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Si comunica che il Comitato Regionale Abruzzo ha provveduto a rinnovare il proprio sito internet, e pertanto il nuovo indirizzo da digitare è il seguente:</w:t>
      </w:r>
    </w:p>
    <w:p w:rsidR="003006F0" w:rsidRDefault="00AC51D8" w:rsidP="003006F0">
      <w:pPr>
        <w:suppressAutoHyphens w:val="0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it-IT" w:bidi="ar-SA"/>
        </w:rPr>
      </w:pPr>
      <w:hyperlink r:id="rId12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eastAsia="it-IT" w:bidi="ar-SA"/>
          </w:rPr>
          <w:t>http://abruzzo.lnd.it/</w:t>
        </w:r>
      </w:hyperlink>
    </w:p>
    <w:p w:rsidR="003006F0" w:rsidRDefault="003006F0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</w:pPr>
    </w:p>
    <w:p w:rsidR="003006F0" w:rsidRDefault="003006F0" w:rsidP="003006F0">
      <w:pPr>
        <w:suppressAutoHyphens w:val="0"/>
        <w:spacing w:after="240" w:line="276" w:lineRule="auto"/>
        <w:jc w:val="center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  <w:t>LE SOTTOELENCATE SOCIETA’ SONO INVITATE A RITIRARE I TESSERINI DEI CALCIATORI E DIRIGENTI IN GIACENZA PRESSO QUESTA DELEGAZIONE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ATLETICO CIVITELLA ROVETO</w:t>
      </w:r>
      <w:r w:rsidR="00CA1DCB"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                                                  19) TAGLIACOZZO                                    </w:t>
      </w:r>
    </w:p>
    <w:p w:rsidR="006632DB" w:rsidRDefault="006632DB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CERCHIO                                                                                        20) SPORTLAND CELANO   </w:t>
      </w:r>
    </w:p>
    <w:p w:rsidR="00673F42" w:rsidRDefault="00CA1DCB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UNITED CAPISTRELLO</w:t>
      </w:r>
    </w:p>
    <w:p w:rsidR="00715834" w:rsidRPr="0007753E" w:rsidRDefault="006632DB" w:rsidP="00CA366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 </w:t>
      </w:r>
      <w:r w:rsidR="0007753E"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VILLAVALLELONGA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CASTRONOVO</w:t>
      </w:r>
      <w:r w:rsidR="00CA1DCB"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                                                                            </w:t>
      </w:r>
      <w:r w:rsidR="00715834"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 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CAPISTRELLO</w:t>
      </w:r>
    </w:p>
    <w:p w:rsidR="009D6AC8" w:rsidRDefault="009D6AC8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CELANO CALCIO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CESE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 w:line="240" w:lineRule="auto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COLLARMELE</w:t>
      </w:r>
    </w:p>
    <w:p w:rsidR="00715834" w:rsidRDefault="00715834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 xml:space="preserve">LE SEQUOIE </w:t>
      </w:r>
    </w:p>
    <w:p w:rsidR="00715834" w:rsidRDefault="00715834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MAGLIANO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MARSICANA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MARRUVIUM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NOVA 2017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PERETO</w:t>
      </w:r>
    </w:p>
    <w:p w:rsidR="0007753E" w:rsidRDefault="0007753E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SAN GIUSEPPE DI CARUSCINO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SANBENEDETTO VENERE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t>SCURCOLA MARSICANA</w:t>
      </w:r>
    </w:p>
    <w:p w:rsidR="003006F0" w:rsidRDefault="003006F0" w:rsidP="003006F0">
      <w:pPr>
        <w:pStyle w:val="Paragrafoelenco"/>
        <w:numPr>
          <w:ilvl w:val="0"/>
          <w:numId w:val="22"/>
        </w:numPr>
        <w:suppressAutoHyphens w:val="0"/>
        <w:spacing w:after="0"/>
        <w:ind w:left="928"/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</w:pPr>
      <w:r>
        <w:rPr>
          <w:rFonts w:ascii="Calibri" w:eastAsia="Times New Roman" w:hAnsi="Calibri" w:cs="Calibri"/>
          <w:b/>
          <w:color w:val="000000" w:themeColor="text1"/>
          <w:kern w:val="0"/>
          <w:lang w:eastAsia="it-IT" w:bidi="ar-SA"/>
        </w:rPr>
        <w:lastRenderedPageBreak/>
        <w:t>SPORTLAND CELANO</w:t>
      </w:r>
    </w:p>
    <w:p w:rsidR="00F97385" w:rsidRPr="00760ECC" w:rsidRDefault="0040799E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</w:pPr>
      <w:r w:rsidRPr="00760ECC"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  <w:t xml:space="preserve">N.B. </w:t>
      </w:r>
      <w:r w:rsidR="00F97385" w:rsidRPr="00760ECC"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  <w:t xml:space="preserve">IN DELEGAZIONE </w:t>
      </w:r>
      <w:proofErr w:type="gramStart"/>
      <w:r w:rsidR="00F97385" w:rsidRPr="00760ECC"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  <w:t>E’</w:t>
      </w:r>
      <w:proofErr w:type="gramEnd"/>
      <w:r w:rsidR="00F97385" w:rsidRPr="00760ECC"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  <w:t xml:space="preserve"> POSSIBILE RITIRARE L’ATTESATO DI PARTECIPAZIONE AL CORSO INFORMATIVO LIVELLO “E” PER ISTRUTTORE ATTIVITA’ DI BASE</w:t>
      </w:r>
      <w:r w:rsidRPr="00760ECC">
        <w:rPr>
          <w:rFonts w:ascii="Calibri" w:eastAsia="Times New Roman" w:hAnsi="Calibri" w:cs="Calibri"/>
          <w:b/>
          <w:kern w:val="0"/>
          <w:sz w:val="36"/>
          <w:szCs w:val="36"/>
          <w:highlight w:val="yellow"/>
          <w:lang w:eastAsia="it-IT" w:bidi="ar-SA"/>
        </w:rPr>
        <w:t xml:space="preserve"> SVOLTASI PRESSO LA NOSTRA SEDE.</w:t>
      </w:r>
    </w:p>
    <w:p w:rsidR="00F97385" w:rsidRDefault="00F97385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</w:pPr>
    </w:p>
    <w:p w:rsidR="003006F0" w:rsidRDefault="003006F0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  <w:t>RICARICHE PORTAFOGLI ISCRIZIONE E TESSERAMENTO – NOVITA’</w:t>
      </w:r>
    </w:p>
    <w:p w:rsidR="003006F0" w:rsidRDefault="003006F0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A partire dal 1° luglio 2018 tutte le società possono effettuare la ricarica del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portafoglio iscrizioni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e quella del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portafoglio tesseramenti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, oltre che con le consuete modalità, anche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 w:bidi="ar-SA"/>
        </w:rPr>
        <w:t>tramite POS virtuale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, una funzione che abilita ai </w:t>
      </w:r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pagamenti con Carta di Credito (circuiti Visa e </w:t>
      </w:r>
      <w:proofErr w:type="spellStart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Mastercard</w:t>
      </w:r>
      <w:proofErr w:type="spellEnd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), con il </w:t>
      </w:r>
      <w:proofErr w:type="spellStart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Wallet</w:t>
      </w:r>
      <w:proofErr w:type="spellEnd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Masterpass</w:t>
      </w:r>
      <w:proofErr w:type="spellEnd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 e con il Bonifico "</w:t>
      </w:r>
      <w:proofErr w:type="spellStart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MyBank</w:t>
      </w:r>
      <w:proofErr w:type="spellEnd"/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"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.</w:t>
      </w:r>
    </w:p>
    <w:p w:rsidR="003006F0" w:rsidRDefault="003006F0" w:rsidP="003006F0">
      <w:pPr>
        <w:suppressAutoHyphens w:val="0"/>
        <w:spacing w:after="480"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Sia nel caso di transazione a mezzo carta di credito che di bonifico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MyBank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, al momento della conferma della transazione da parte del circuito bancario, </w:t>
      </w:r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la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highlight w:val="yellow"/>
          <w:lang w:eastAsia="it-IT" w:bidi="ar-SA"/>
        </w:rPr>
        <w:t xml:space="preserve">disponibilità delle somme </w:t>
      </w:r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 xml:space="preserve">sul portafoglio della società è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highlight w:val="yellow"/>
          <w:lang w:eastAsia="it-IT" w:bidi="ar-SA"/>
        </w:rPr>
        <w:t>immediata</w:t>
      </w:r>
      <w:r>
        <w:rPr>
          <w:rFonts w:ascii="Calibri" w:eastAsia="Times New Roman" w:hAnsi="Calibri" w:cs="Calibri"/>
          <w:b/>
          <w:kern w:val="0"/>
          <w:sz w:val="22"/>
          <w:szCs w:val="22"/>
          <w:highlight w:val="yellow"/>
          <w:lang w:eastAsia="it-IT" w:bidi="ar-SA"/>
        </w:rPr>
        <w:t>.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Per ulteriori dettagli consultare le informazioni di aiuto all'interno dell'Area Società.</w:t>
      </w:r>
    </w:p>
    <w:p w:rsidR="003006F0" w:rsidRDefault="003006F0" w:rsidP="003006F0">
      <w:pPr>
        <w:spacing w:after="240" w:line="276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PROCEDURA PER TESSERAMENTO ON-LINE DI </w:t>
      </w:r>
      <w:proofErr w:type="gramStart"/>
      <w:r>
        <w:rPr>
          <w:rFonts w:ascii="Calibri" w:hAnsi="Calibri" w:cs="Calibri"/>
          <w:b/>
          <w:sz w:val="32"/>
          <w:szCs w:val="32"/>
        </w:rPr>
        <w:t>ALLENATORI ,</w:t>
      </w:r>
      <w:proofErr w:type="gramEnd"/>
      <w:r>
        <w:rPr>
          <w:rFonts w:ascii="Calibri" w:hAnsi="Calibri" w:cs="Calibri"/>
          <w:b/>
          <w:sz w:val="32"/>
          <w:szCs w:val="32"/>
        </w:rPr>
        <w:t xml:space="preserve"> MEDICI E MASSAGGIATORI SOCIETÀ L.N.D. E DI PURO SETTORE GIOVANILE</w:t>
      </w:r>
    </w:p>
    <w:p w:rsidR="003006F0" w:rsidRDefault="003006F0" w:rsidP="003006F0">
      <w:pPr>
        <w:widowControl w:val="0"/>
        <w:overflowPunct w:val="0"/>
        <w:autoSpaceDE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riporta di seguito la procedura che le Società dovranno effettuare per il tesseramento dei Tecnici.</w:t>
      </w:r>
    </w:p>
    <w:p w:rsidR="003006F0" w:rsidRDefault="003006F0" w:rsidP="003006F0">
      <w:pPr>
        <w:widowControl w:val="0"/>
        <w:overflowPunct w:val="0"/>
        <w:autoSpaceDE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F.I.G.C. e la Lega Nazionale Dilettanti hanno predisposto già dalla decorsa stagione sportiva una </w:t>
      </w:r>
      <w:r>
        <w:rPr>
          <w:rFonts w:ascii="Calibri" w:hAnsi="Calibri" w:cs="Calibri"/>
          <w:b/>
          <w:sz w:val="22"/>
          <w:szCs w:val="22"/>
        </w:rPr>
        <w:t>procedura informatizzata all’interno dell’Area Società</w:t>
      </w:r>
      <w:r>
        <w:rPr>
          <w:rFonts w:ascii="Calibri" w:hAnsi="Calibri" w:cs="Calibri"/>
          <w:sz w:val="22"/>
          <w:szCs w:val="22"/>
        </w:rPr>
        <w:t xml:space="preserve"> per la presentazione delle pratiche di tesseramento dei Tecnici.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All’interno dell’Area Società è disponibile la funzione per la creazione della pratica di tesseramento nel menù</w:t>
      </w:r>
      <w:r>
        <w:rPr>
          <w:rFonts w:ascii="Calibri" w:hAnsi="Calibri" w:cs="Calibri"/>
          <w:b/>
          <w:sz w:val="22"/>
          <w:szCs w:val="22"/>
        </w:rPr>
        <w:t xml:space="preserve"> “</w:t>
      </w:r>
      <w:r>
        <w:rPr>
          <w:rFonts w:ascii="Calibri" w:hAnsi="Calibri" w:cs="Calibri"/>
          <w:b/>
          <w:i/>
          <w:sz w:val="22"/>
          <w:szCs w:val="22"/>
        </w:rPr>
        <w:t>Tesseramento Tecnici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alla voce</w:t>
      </w:r>
      <w:r>
        <w:rPr>
          <w:rFonts w:ascii="Calibri" w:hAnsi="Calibri" w:cs="Calibri"/>
          <w:b/>
          <w:sz w:val="22"/>
          <w:szCs w:val="22"/>
        </w:rPr>
        <w:t xml:space="preserve"> “</w:t>
      </w:r>
      <w:r>
        <w:rPr>
          <w:rFonts w:ascii="Calibri" w:hAnsi="Calibri" w:cs="Calibri"/>
          <w:b/>
          <w:i/>
          <w:sz w:val="22"/>
          <w:szCs w:val="22"/>
        </w:rPr>
        <w:t>Nuovo tesseramento per la stagione in corso</w:t>
      </w:r>
      <w:r>
        <w:rPr>
          <w:rFonts w:ascii="Calibri" w:hAnsi="Calibri" w:cs="Calibri"/>
          <w:b/>
          <w:sz w:val="22"/>
          <w:szCs w:val="22"/>
        </w:rPr>
        <w:t>”;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Oltre al modulo per il tesseramento sono disponibili (dopo aver salvato la pratica di tesseramento) i </w:t>
      </w:r>
      <w:r>
        <w:rPr>
          <w:rFonts w:ascii="Calibri" w:hAnsi="Calibri" w:cs="Calibri"/>
          <w:b/>
          <w:sz w:val="22"/>
          <w:szCs w:val="22"/>
        </w:rPr>
        <w:t>moduli per l’Accordo Economico degli Allenatori</w:t>
      </w:r>
      <w:r>
        <w:rPr>
          <w:rFonts w:ascii="Calibri" w:hAnsi="Calibri" w:cs="Calibri"/>
          <w:sz w:val="22"/>
          <w:szCs w:val="22"/>
        </w:rPr>
        <w:t xml:space="preserve">, sia a titolo gratuito che a titolo oneroso Dilettanti, cliccando sul </w:t>
      </w:r>
      <w:r>
        <w:rPr>
          <w:rFonts w:ascii="Calibri" w:hAnsi="Calibri" w:cs="Calibri"/>
          <w:b/>
          <w:sz w:val="22"/>
          <w:szCs w:val="22"/>
        </w:rPr>
        <w:t>tasto blu “</w:t>
      </w:r>
      <w:r>
        <w:rPr>
          <w:rFonts w:ascii="Calibri" w:hAnsi="Calibri" w:cs="Calibri"/>
          <w:b/>
          <w:i/>
          <w:sz w:val="22"/>
          <w:szCs w:val="22"/>
        </w:rPr>
        <w:t>Moduli trattamento economico</w:t>
      </w:r>
      <w:r>
        <w:rPr>
          <w:rFonts w:ascii="Calibri" w:hAnsi="Calibri" w:cs="Calibri"/>
          <w:b/>
          <w:sz w:val="22"/>
          <w:szCs w:val="22"/>
        </w:rPr>
        <w:t>”.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Eseguita la compilazione della pratica, la Società procederà alla </w:t>
      </w:r>
      <w:r>
        <w:rPr>
          <w:rFonts w:ascii="Calibri" w:hAnsi="Calibri" w:cs="Calibri"/>
          <w:b/>
          <w:sz w:val="22"/>
          <w:szCs w:val="22"/>
        </w:rPr>
        <w:t>stampa definitiva</w:t>
      </w:r>
      <w:r>
        <w:rPr>
          <w:rFonts w:ascii="Calibri" w:hAnsi="Calibri" w:cs="Calibri"/>
          <w:sz w:val="22"/>
          <w:szCs w:val="22"/>
        </w:rPr>
        <w:t xml:space="preserve"> del Tesseramento tecnico in </w:t>
      </w:r>
      <w:r>
        <w:rPr>
          <w:rFonts w:ascii="Calibri" w:hAnsi="Calibri" w:cs="Calibri"/>
          <w:b/>
          <w:sz w:val="22"/>
          <w:szCs w:val="22"/>
        </w:rPr>
        <w:t>4 copie</w:t>
      </w:r>
      <w:r>
        <w:rPr>
          <w:rFonts w:ascii="Calibri" w:hAnsi="Calibri" w:cs="Calibri"/>
          <w:sz w:val="22"/>
          <w:szCs w:val="22"/>
        </w:rPr>
        <w:t xml:space="preserve"> più una per l’informativa della privacy.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volta che tutti i moduli sono stati firmati e timbrati, la società </w:t>
      </w:r>
      <w:r>
        <w:rPr>
          <w:rFonts w:ascii="Calibri" w:hAnsi="Calibri" w:cs="Calibri"/>
          <w:b/>
          <w:sz w:val="22"/>
          <w:szCs w:val="22"/>
        </w:rPr>
        <w:t>invierà il plico</w:t>
      </w:r>
      <w:r>
        <w:rPr>
          <w:rFonts w:ascii="Calibri" w:hAnsi="Calibri" w:cs="Calibri"/>
          <w:sz w:val="22"/>
          <w:szCs w:val="22"/>
        </w:rPr>
        <w:t xml:space="preserve"> (contenente anche la ricevuta del bollettino) </w:t>
      </w:r>
      <w:r>
        <w:rPr>
          <w:rFonts w:ascii="Calibri" w:hAnsi="Calibri" w:cs="Calibri"/>
          <w:b/>
          <w:sz w:val="22"/>
          <w:szCs w:val="22"/>
        </w:rPr>
        <w:t>al Comitato Regionale Abruzzo</w:t>
      </w:r>
      <w:r>
        <w:rPr>
          <w:rFonts w:ascii="Calibri" w:hAnsi="Calibri" w:cs="Calibri"/>
          <w:sz w:val="22"/>
          <w:szCs w:val="22"/>
        </w:rPr>
        <w:t xml:space="preserve"> che procederà ad una prima validazione o respingimento della pratica e successivamente all’invio dell’intera documentazione al Settore Tecnico di </w:t>
      </w:r>
      <w:proofErr w:type="spellStart"/>
      <w:r>
        <w:rPr>
          <w:rFonts w:ascii="Calibri" w:hAnsi="Calibri" w:cs="Calibri"/>
          <w:sz w:val="22"/>
          <w:szCs w:val="22"/>
        </w:rPr>
        <w:t>Coverciano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Sempre attraverso l’Area Società è possibile </w:t>
      </w:r>
      <w:r>
        <w:rPr>
          <w:rFonts w:ascii="Calibri" w:hAnsi="Calibri" w:cs="Calibri"/>
          <w:b/>
          <w:sz w:val="22"/>
          <w:szCs w:val="22"/>
        </w:rPr>
        <w:t>controllare che le pratiche</w:t>
      </w:r>
      <w:r>
        <w:rPr>
          <w:rFonts w:ascii="Calibri" w:hAnsi="Calibri" w:cs="Calibri"/>
          <w:sz w:val="22"/>
          <w:szCs w:val="22"/>
        </w:rPr>
        <w:t xml:space="preserve"> siano andate a buon fine o respinte (per eventuali errori che saranno segnalati) tramite la voce “</w:t>
      </w:r>
      <w:r>
        <w:rPr>
          <w:rFonts w:ascii="Calibri" w:hAnsi="Calibri" w:cs="Calibri"/>
          <w:b/>
          <w:i/>
          <w:sz w:val="22"/>
          <w:szCs w:val="22"/>
        </w:rPr>
        <w:t>pratiche aperte</w:t>
      </w:r>
      <w:r>
        <w:rPr>
          <w:rFonts w:ascii="Calibri" w:hAnsi="Calibri" w:cs="Calibri"/>
          <w:sz w:val="22"/>
          <w:szCs w:val="22"/>
        </w:rPr>
        <w:t>” all’interno del menù “</w:t>
      </w:r>
      <w:r>
        <w:rPr>
          <w:rFonts w:ascii="Calibri" w:hAnsi="Calibri" w:cs="Calibri"/>
          <w:b/>
          <w:i/>
          <w:sz w:val="22"/>
          <w:szCs w:val="22"/>
        </w:rPr>
        <w:t>Tesseramento Tecnici</w:t>
      </w:r>
      <w:r>
        <w:rPr>
          <w:rFonts w:ascii="Calibri" w:hAnsi="Calibri" w:cs="Calibri"/>
          <w:sz w:val="22"/>
          <w:szCs w:val="22"/>
        </w:rPr>
        <w:t>”.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 caso in cui la singola </w:t>
      </w:r>
      <w:r>
        <w:rPr>
          <w:rFonts w:ascii="Calibri" w:hAnsi="Calibri" w:cs="Calibri"/>
          <w:b/>
          <w:sz w:val="22"/>
          <w:szCs w:val="22"/>
        </w:rPr>
        <w:t>pratica sia stata validata</w:t>
      </w:r>
      <w:r>
        <w:rPr>
          <w:rFonts w:ascii="Calibri" w:hAnsi="Calibri" w:cs="Calibri"/>
          <w:sz w:val="22"/>
          <w:szCs w:val="22"/>
        </w:rPr>
        <w:t xml:space="preserve"> dal </w:t>
      </w:r>
      <w:proofErr w:type="gramStart"/>
      <w:r>
        <w:rPr>
          <w:rFonts w:ascii="Calibri" w:hAnsi="Calibri" w:cs="Calibri"/>
          <w:sz w:val="22"/>
          <w:szCs w:val="22"/>
        </w:rPr>
        <w:t>Comitato  sarà</w:t>
      </w:r>
      <w:proofErr w:type="gramEnd"/>
      <w:r>
        <w:rPr>
          <w:rFonts w:ascii="Calibri" w:hAnsi="Calibri" w:cs="Calibri"/>
          <w:sz w:val="22"/>
          <w:szCs w:val="22"/>
        </w:rPr>
        <w:t xml:space="preserve"> possibile </w:t>
      </w:r>
      <w:r>
        <w:rPr>
          <w:rFonts w:ascii="Calibri" w:hAnsi="Calibri" w:cs="Calibri"/>
          <w:b/>
          <w:sz w:val="22"/>
          <w:szCs w:val="22"/>
        </w:rPr>
        <w:t>stampare una autorizzazione provvisoria</w:t>
      </w:r>
      <w:r>
        <w:rPr>
          <w:rFonts w:ascii="Calibri" w:hAnsi="Calibri" w:cs="Calibri"/>
          <w:sz w:val="22"/>
          <w:szCs w:val="22"/>
        </w:rPr>
        <w:t xml:space="preserve"> di accesso al campo per il tecnico.</w:t>
      </w:r>
    </w:p>
    <w:p w:rsidR="003006F0" w:rsidRDefault="003006F0" w:rsidP="003006F0">
      <w:pPr>
        <w:widowControl w:val="0"/>
        <w:numPr>
          <w:ilvl w:val="0"/>
          <w:numId w:val="23"/>
        </w:numPr>
        <w:suppressAutoHyphens w:val="0"/>
        <w:overflowPunct w:val="0"/>
        <w:autoSpaceDE w:val="0"/>
        <w:adjustRightInd w:val="0"/>
        <w:spacing w:after="240" w:line="276" w:lineRule="auto"/>
        <w:ind w:left="714" w:hanging="357"/>
        <w:jc w:val="both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hAnsi="Calibri" w:cs="Calibri"/>
          <w:sz w:val="22"/>
          <w:szCs w:val="22"/>
        </w:rPr>
        <w:t xml:space="preserve">La pratica sarà in seguito CONVALIDATA dal Settore Tecnico che provvederà </w:t>
      </w:r>
      <w:proofErr w:type="gramStart"/>
      <w:r>
        <w:rPr>
          <w:rFonts w:ascii="Calibri" w:hAnsi="Calibri" w:cs="Calibri"/>
          <w:sz w:val="22"/>
          <w:szCs w:val="22"/>
        </w:rPr>
        <w:t>alla  creazione</w:t>
      </w:r>
      <w:proofErr w:type="gramEnd"/>
      <w:r>
        <w:rPr>
          <w:rFonts w:ascii="Calibri" w:hAnsi="Calibri" w:cs="Calibri"/>
          <w:sz w:val="22"/>
          <w:szCs w:val="22"/>
        </w:rPr>
        <w:t xml:space="preserve"> della tessera del tecnico e ad inviarla al Comitato Regionale.</w:t>
      </w:r>
    </w:p>
    <w:p w:rsidR="003006F0" w:rsidRDefault="003006F0" w:rsidP="003006F0">
      <w:pPr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  <w:t>TUTELA DELLA SALUTE</w:t>
      </w:r>
    </w:p>
    <w:p w:rsidR="003006F0" w:rsidRDefault="003006F0" w:rsidP="003006F0">
      <w:pPr>
        <w:suppressAutoHyphens w:val="0"/>
        <w:spacing w:line="0" w:lineRule="atLeast"/>
        <w:jc w:val="both"/>
        <w:rPr>
          <w:rFonts w:ascii="Calibri" w:eastAsia="Times New Roman" w:hAnsi="Calibri" w:cs="Arial"/>
          <w:color w:val="404040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Arial"/>
          <w:color w:val="404040"/>
          <w:kern w:val="0"/>
          <w:sz w:val="22"/>
          <w:szCs w:val="22"/>
          <w:lang w:eastAsia="it-IT" w:bidi="ar-SA"/>
        </w:rPr>
        <w:t>Si richiamano le Società associate alla L.N.D. al rigoroso rispetto della normativa contenuta all’art. 43, delle N.O.I.F., al fine di far adempiere ai propri tesserati l’obbligo a sottoporsi a visita medica per l’accreditamento dell’idoneità alla pratica sportiva agonistica.</w:t>
      </w:r>
    </w:p>
    <w:p w:rsidR="003006F0" w:rsidRDefault="003006F0" w:rsidP="003006F0">
      <w:pPr>
        <w:suppressAutoHyphens w:val="0"/>
        <w:spacing w:after="480" w:line="0" w:lineRule="atLeast"/>
        <w:jc w:val="both"/>
        <w:rPr>
          <w:rFonts w:ascii="Calibri" w:eastAsia="Times New Roman" w:hAnsi="Calibri" w:cs="Arial"/>
          <w:color w:val="404040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Arial"/>
          <w:color w:val="404040"/>
          <w:kern w:val="0"/>
          <w:sz w:val="22"/>
          <w:szCs w:val="22"/>
          <w:lang w:eastAsia="it-IT" w:bidi="ar-SA"/>
        </w:rPr>
        <w:t>Ciò in virtù del principio generale secondo il quale i legali rappresentanti delle Società sono soggetti a responsabilità civili e penali nel caso di infortuni che dovessero verificarsi nel corso di gare e/o allenamenti che coinvolgessero tesserati privi della suindicata certificazione, in assenza della quale non è riconosciuta alcuna tutela assicurativa.</w:t>
      </w:r>
    </w:p>
    <w:p w:rsidR="003006F0" w:rsidRDefault="003006F0" w:rsidP="003006F0">
      <w:pPr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  <w:t>LINEE GUIDA SULLA DOTAZIONE E UTILIZZO DI DEFIBRILLATORI PER LE SOCIETÀ DILETTANTISTICHE – ASSISTENZA MEDICA</w:t>
      </w:r>
    </w:p>
    <w:p w:rsidR="003006F0" w:rsidRDefault="003006F0" w:rsidP="003006F0">
      <w:pPr>
        <w:suppressAutoHyphens w:val="0"/>
        <w:jc w:val="both"/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>Si ricorda che il Decreto del Ministero della Salute 24/4/2013 (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it-IT" w:bidi="ar-SA"/>
        </w:rPr>
        <w:t>Decreto Balduzzi</w:t>
      </w:r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 xml:space="preserve">) prevede l’obbligo per le Società e Associazioni Sportive Dilettantistiche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it-IT" w:bidi="ar-SA"/>
        </w:rPr>
        <w:t xml:space="preserve">di </w:t>
      </w:r>
      <w:r>
        <w:rPr>
          <w:rFonts w:ascii="Calibri" w:eastAsia="Times New Roman" w:hAnsi="Calibri" w:cs="Arial"/>
          <w:b/>
          <w:kern w:val="0"/>
          <w:sz w:val="22"/>
          <w:szCs w:val="22"/>
          <w:highlight w:val="yellow"/>
          <w:lang w:eastAsia="it-IT" w:bidi="ar-SA"/>
        </w:rPr>
        <w:t>dotarsi di defibrillatori semiautomatici</w:t>
      </w:r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 xml:space="preserve"> esterni e di garantire la presenza di soggetti formati che sappiano utilizzare dette apparecchiature in caso di necessità. </w:t>
      </w:r>
    </w:p>
    <w:p w:rsidR="003006F0" w:rsidRDefault="003006F0" w:rsidP="003006F0">
      <w:pPr>
        <w:suppressAutoHyphens w:val="0"/>
        <w:spacing w:after="48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 xml:space="preserve">A seguito di quanto </w:t>
      </w:r>
      <w:proofErr w:type="gramStart"/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>sopra ,</w:t>
      </w:r>
      <w:proofErr w:type="gramEnd"/>
      <w:r>
        <w:rPr>
          <w:rFonts w:ascii="Calibri" w:eastAsia="Times New Roman" w:hAnsi="Calibri" w:cs="Arial"/>
          <w:kern w:val="0"/>
          <w:sz w:val="22"/>
          <w:szCs w:val="22"/>
          <w:lang w:eastAsia="it-IT" w:bidi="ar-SA"/>
        </w:rPr>
        <w:t xml:space="preserve">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it-IT" w:bidi="ar-SA"/>
        </w:rPr>
        <w:t xml:space="preserve">le Società </w:t>
      </w:r>
      <w:r>
        <w:rPr>
          <w:rFonts w:ascii="Calibri" w:eastAsia="Times New Roman" w:hAnsi="Calibri" w:cs="Arial"/>
          <w:b/>
          <w:kern w:val="0"/>
          <w:sz w:val="22"/>
          <w:szCs w:val="22"/>
          <w:highlight w:val="yellow"/>
          <w:lang w:eastAsia="it-IT" w:bidi="ar-SA"/>
        </w:rPr>
        <w:t>DEVONO dotarsi del dispositivo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it-IT" w:bidi="ar-SA"/>
        </w:rPr>
        <w:t xml:space="preserve"> di che trattasi e devono necessariamente effettuare l’attività di formazione, presso i soggetti all’uopo accreditati, per l’utilizzo delle suddette apparecchiature.</w:t>
      </w:r>
    </w:p>
    <w:p w:rsidR="003006F0" w:rsidRDefault="003006F0" w:rsidP="003006F0">
      <w:pPr>
        <w:spacing w:after="240" w:line="276" w:lineRule="auto"/>
        <w:rPr>
          <w:rFonts w:ascii="Calibri" w:hAnsi="Calibri" w:cs="Calibri"/>
          <w:b/>
          <w:sz w:val="32"/>
          <w:szCs w:val="32"/>
        </w:rPr>
      </w:pPr>
    </w:p>
    <w:p w:rsidR="003006F0" w:rsidRDefault="00AC51D8" w:rsidP="003006F0">
      <w:pPr>
        <w:spacing w:after="480"/>
        <w:jc w:val="both"/>
        <w:rPr>
          <w:rFonts w:ascii="Calibri" w:hAnsi="Calibri" w:cs="Calibri"/>
          <w:b/>
          <w:lang w:eastAsia="en-US"/>
        </w:rPr>
      </w:pPr>
      <w:hyperlink r:id="rId13" w:history="1">
        <w:r w:rsidR="003006F0">
          <w:rPr>
            <w:rStyle w:val="Collegamentoipertestuale"/>
            <w:rFonts w:ascii="Calibri" w:hAnsi="Calibri" w:cs="Calibri"/>
            <w:b/>
            <w:lang w:eastAsia="en-US"/>
          </w:rPr>
          <w:t>TERMINI E MODALITA’ DI SVINCOLO-VARIAZIONI TESSERAMENTO-TRASFERIMENTI 2018 - 2019</w:t>
        </w:r>
      </w:hyperlink>
    </w:p>
    <w:p w:rsidR="003006F0" w:rsidRDefault="00AC51D8" w:rsidP="003006F0">
      <w:pPr>
        <w:shd w:val="clear" w:color="auto" w:fill="D9D9D9"/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color w:val="17365D"/>
          <w:kern w:val="0"/>
          <w:sz w:val="36"/>
          <w:szCs w:val="36"/>
          <w:lang w:eastAsia="it-IT" w:bidi="ar-SA"/>
        </w:rPr>
      </w:pPr>
      <w:hyperlink r:id="rId14" w:anchor="INDICE" w:history="1">
        <w:r w:rsidR="003006F0">
          <w:rPr>
            <w:rStyle w:val="Collegamentoipertestuale"/>
            <w:rFonts w:ascii="Calibri" w:eastAsia="Times New Roman" w:hAnsi="Calibri" w:cs="Calibri"/>
            <w:b/>
            <w:color w:val="17365D"/>
            <w:kern w:val="0"/>
            <w:sz w:val="36"/>
            <w:szCs w:val="36"/>
            <w:lang w:eastAsia="it-IT" w:bidi="ar-SA"/>
          </w:rPr>
          <w:t>MODULISTICA – DOCUMENTAZIONE VARIA</w:t>
        </w:r>
      </w:hyperlink>
    </w:p>
    <w:p w:rsidR="003006F0" w:rsidRDefault="003006F0" w:rsidP="003006F0">
      <w:pPr>
        <w:suppressAutoHyphens w:val="0"/>
        <w:spacing w:after="240" w:line="276" w:lineRule="auto"/>
        <w:jc w:val="center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(Tenere premuto il tasto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it-IT" w:bidi="ar-SA"/>
        </w:rPr>
        <w:t>crtl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highlight w:val="yellow"/>
          <w:lang w:eastAsia="it-IT" w:bidi="ar-SA"/>
        </w:rPr>
        <w:t xml:space="preserve"> e cliccare con il tasto sinistro</w:t>
      </w:r>
      <w:r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del mouse per aprire il documento)</w:t>
      </w: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  <w:t>Tesseramento</w:t>
      </w:r>
    </w:p>
    <w:p w:rsidR="003006F0" w:rsidRDefault="00AC51D8" w:rsidP="003006F0">
      <w:pPr>
        <w:numPr>
          <w:ilvl w:val="0"/>
          <w:numId w:val="24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hyperlink r:id="rId15" w:history="1">
        <w:r w:rsidR="003006F0">
          <w:rPr>
            <w:rStyle w:val="Collegamentoipertestuale"/>
            <w:rFonts w:ascii="Calibri" w:eastAsia="Times New Roman" w:hAnsi="Calibri" w:cs="Calibri"/>
            <w:kern w:val="0"/>
            <w:sz w:val="22"/>
            <w:szCs w:val="22"/>
            <w:lang w:eastAsia="en-US" w:bidi="ar-SA"/>
          </w:rPr>
          <w:t>Termini e modalità di svincolo-variazioni tesseramento-trasferimenti 2018 - 2019</w:t>
        </w:r>
      </w:hyperlink>
    </w:p>
    <w:p w:rsidR="003006F0" w:rsidRDefault="003006F0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  <w:t>Premi Di Preparazione</w:t>
      </w:r>
    </w:p>
    <w:p w:rsidR="003006F0" w:rsidRDefault="00AC51D8" w:rsidP="003006F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hyperlink r:id="rId16" w:history="1">
        <w:r w:rsidR="003006F0">
          <w:rPr>
            <w:rStyle w:val="Collegamentoipertestuale"/>
            <w:rFonts w:ascii="Calibri" w:hAnsi="Calibri" w:cs="Calibri"/>
            <w:sz w:val="22"/>
            <w:szCs w:val="22"/>
            <w:lang w:eastAsia="en-US"/>
          </w:rPr>
          <w:t>Tabella premi di preparazione 2018-2019</w:t>
        </w:r>
      </w:hyperlink>
    </w:p>
    <w:p w:rsidR="003006F0" w:rsidRDefault="00AC51D8" w:rsidP="003006F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hyperlink r:id="rId17" w:history="1">
        <w:r w:rsidR="003006F0">
          <w:rPr>
            <w:rStyle w:val="Collegamentoipertestuale"/>
            <w:rFonts w:ascii="Calibri" w:eastAsia="Times New Roman" w:hAnsi="Calibri" w:cs="Calibri"/>
            <w:kern w:val="0"/>
            <w:sz w:val="22"/>
            <w:szCs w:val="22"/>
            <w:lang w:eastAsia="en-US" w:bidi="ar-SA"/>
          </w:rPr>
          <w:t>Modelli di richiesta e rinuncia al premio</w:t>
        </w:r>
      </w:hyperlink>
    </w:p>
    <w:p w:rsidR="003006F0" w:rsidRDefault="003006F0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  <w:t>Assicurazione (LND e SGS)</w:t>
      </w:r>
    </w:p>
    <w:p w:rsidR="003006F0" w:rsidRDefault="00AC51D8" w:rsidP="003006F0">
      <w:pPr>
        <w:numPr>
          <w:ilvl w:val="0"/>
          <w:numId w:val="26"/>
        </w:numPr>
        <w:suppressAutoHyphens w:val="0"/>
        <w:spacing w:line="276" w:lineRule="auto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hyperlink r:id="rId18" w:history="1">
        <w:r w:rsidR="003006F0">
          <w:rPr>
            <w:rStyle w:val="Collegamentoipertestuale"/>
            <w:rFonts w:ascii="Calibri" w:eastAsia="Times New Roman" w:hAnsi="Calibri" w:cs="Calibri"/>
            <w:kern w:val="0"/>
            <w:sz w:val="22"/>
            <w:szCs w:val="22"/>
            <w:lang w:eastAsia="it-IT" w:bidi="ar-SA"/>
          </w:rPr>
          <w:t xml:space="preserve">Modalità ed Informazioni Denuncia Infortuni </w:t>
        </w:r>
        <w:proofErr w:type="spellStart"/>
        <w:r w:rsidR="003006F0">
          <w:rPr>
            <w:rStyle w:val="Collegamentoipertestuale"/>
            <w:rFonts w:ascii="Calibri" w:eastAsia="Times New Roman" w:hAnsi="Calibri" w:cs="Calibri"/>
            <w:kern w:val="0"/>
            <w:sz w:val="22"/>
            <w:szCs w:val="22"/>
            <w:lang w:eastAsia="it-IT" w:bidi="ar-SA"/>
          </w:rPr>
          <w:t>Lnd</w:t>
        </w:r>
        <w:proofErr w:type="spellEnd"/>
        <w:r w:rsidR="003006F0">
          <w:rPr>
            <w:rStyle w:val="Collegamentoipertestuale"/>
            <w:rFonts w:ascii="Calibri" w:eastAsia="Times New Roman" w:hAnsi="Calibri" w:cs="Calibri"/>
            <w:kern w:val="0"/>
            <w:sz w:val="22"/>
            <w:szCs w:val="22"/>
            <w:lang w:eastAsia="it-IT" w:bidi="ar-SA"/>
          </w:rPr>
          <w:t xml:space="preserve"> 2018-2019</w:t>
        </w:r>
      </w:hyperlink>
    </w:p>
    <w:p w:rsidR="003006F0" w:rsidRDefault="00AC51D8" w:rsidP="003006F0">
      <w:pPr>
        <w:numPr>
          <w:ilvl w:val="0"/>
          <w:numId w:val="26"/>
        </w:numPr>
        <w:suppressAutoHyphens w:val="0"/>
        <w:spacing w:after="480" w:line="276" w:lineRule="auto"/>
        <w:ind w:left="714" w:hanging="357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  <w:hyperlink r:id="rId19" w:history="1">
        <w:r w:rsidR="003006F0">
          <w:rPr>
            <w:rStyle w:val="Collegamentoipertestuale"/>
            <w:rFonts w:ascii="Calibri" w:hAnsi="Calibri" w:cs="Calibri"/>
            <w:sz w:val="22"/>
            <w:szCs w:val="22"/>
          </w:rPr>
          <w:t>Area Sinistri Settore Giovanile</w:t>
        </w:r>
      </w:hyperlink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</w:p>
    <w:p w:rsidR="003006F0" w:rsidRDefault="003006F0" w:rsidP="003006F0">
      <w:pPr>
        <w:suppressAutoHyphens w:val="0"/>
        <w:spacing w:after="240" w:line="276" w:lineRule="auto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  <w:t>COMUNICATO UFFICIALE N. 14 SGS – CIRCOLARE N. 1 ATTIVITA’ AGONISTICA</w:t>
      </w:r>
    </w:p>
    <w:p w:rsidR="003006F0" w:rsidRDefault="003006F0" w:rsidP="003006F0">
      <w:pPr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kern w:val="0"/>
          <w:sz w:val="32"/>
          <w:szCs w:val="32"/>
          <w:lang w:eastAsia="it-IT" w:bidi="ar-SA"/>
        </w:rPr>
      </w:pPr>
      <w:r>
        <w:rPr>
          <w:rFonts w:ascii="Calibri" w:eastAsia="Times New Roman" w:hAnsi="Calibri" w:cs="Calibri"/>
          <w:kern w:val="0"/>
          <w:szCs w:val="22"/>
          <w:lang w:eastAsia="it-IT" w:bidi="ar-SA"/>
        </w:rPr>
        <w:t>Si comunica che il Settore Giovanile e Scolastico ha pubblicato in data 24 settembre 2018 la circolare n. 1 dell’Attività Agonistica, nella quale sono inclusi i criteri organizzativi anche dei campionati Under 17 ed Under 15 Provinciali.</w:t>
      </w:r>
    </w:p>
    <w:p w:rsidR="003006F0" w:rsidRDefault="003006F0" w:rsidP="003006F0">
      <w:pPr>
        <w:suppressAutoHyphens w:val="0"/>
        <w:spacing w:line="276" w:lineRule="auto"/>
        <w:rPr>
          <w:rFonts w:ascii="Calibri" w:eastAsia="Times New Roman" w:hAnsi="Calibri" w:cs="Calibri"/>
          <w:b/>
          <w:i/>
          <w:noProof/>
          <w:kern w:val="0"/>
          <w:sz w:val="22"/>
          <w:szCs w:val="22"/>
          <w:lang w:eastAsia="it-IT" w:bidi="ar-SA"/>
        </w:rPr>
      </w:pPr>
    </w:p>
    <w:p w:rsidR="003006F0" w:rsidRDefault="00AC51D8" w:rsidP="003006F0">
      <w:pPr>
        <w:shd w:val="clear" w:color="auto" w:fill="D9D9D9"/>
        <w:suppressAutoHyphens w:val="0"/>
        <w:spacing w:after="240" w:line="276" w:lineRule="auto"/>
        <w:jc w:val="both"/>
        <w:rPr>
          <w:rFonts w:ascii="Calibri" w:eastAsia="Times New Roman" w:hAnsi="Calibri" w:cs="Calibri"/>
          <w:b/>
          <w:color w:val="17365D"/>
          <w:kern w:val="0"/>
          <w:sz w:val="36"/>
          <w:szCs w:val="36"/>
          <w:lang w:eastAsia="it-IT" w:bidi="ar-SA"/>
        </w:rPr>
      </w:pPr>
      <w:hyperlink r:id="rId20" w:anchor="INDICE" w:history="1">
        <w:r w:rsidR="003006F0">
          <w:rPr>
            <w:rStyle w:val="Collegamentoipertestuale"/>
            <w:rFonts w:ascii="Calibri" w:eastAsia="Times New Roman" w:hAnsi="Calibri" w:cs="Calibri"/>
            <w:b/>
            <w:color w:val="17365D"/>
            <w:kern w:val="0"/>
            <w:sz w:val="36"/>
            <w:szCs w:val="36"/>
            <w:lang w:eastAsia="it-IT" w:bidi="ar-SA"/>
          </w:rPr>
          <w:t>DELEGAZIONE PROVINCIALE - ATTIVITA’ GIOVANILE</w:t>
        </w:r>
      </w:hyperlink>
    </w:p>
    <w:p w:rsidR="003006F0" w:rsidRDefault="003006F0" w:rsidP="003006F0">
      <w:pPr>
        <w:pStyle w:val="Paragrafoelenco"/>
        <w:numPr>
          <w:ilvl w:val="0"/>
          <w:numId w:val="27"/>
        </w:numPr>
        <w:spacing w:line="240" w:lineRule="atLeast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COMUNICATI UFFICIALI SGS - S.S. 2018/2019</w:t>
      </w:r>
    </w:p>
    <w:p w:rsidR="003006F0" w:rsidRDefault="003006F0" w:rsidP="003006F0">
      <w:pPr>
        <w:pStyle w:val="LndNormale1"/>
        <w:spacing w:after="24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 riportano di seguito i link relativi ai Comunicati Ufficiali e relativi allegati del Settore Giovanile e Scolastico:</w:t>
      </w:r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1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1</w:t>
        </w:r>
      </w:hyperlink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2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2 – Scuole Calcio</w:t>
        </w:r>
      </w:hyperlink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3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3 – Circolare Tesseramento</w:t>
        </w:r>
      </w:hyperlink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4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6 – Linee Guida Tornei Organizzati da Società</w:t>
        </w:r>
      </w:hyperlink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5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8 – Circolare n.1 Attività di Base 2018/2019</w:t>
        </w:r>
      </w:hyperlink>
    </w:p>
    <w:p w:rsidR="003006F0" w:rsidRDefault="00AC51D8" w:rsidP="003006F0">
      <w:pPr>
        <w:suppressAutoHyphens w:val="0"/>
        <w:spacing w:line="276" w:lineRule="auto"/>
        <w:jc w:val="both"/>
        <w:rPr>
          <w:rFonts w:ascii="Calibri" w:eastAsia="Times New Roman" w:hAnsi="Calibri" w:cs="Calibri"/>
          <w:b/>
          <w:kern w:val="0"/>
          <w:sz w:val="28"/>
          <w:szCs w:val="28"/>
          <w:lang w:val="x-none" w:eastAsia="it-IT" w:bidi="ar-SA"/>
        </w:rPr>
      </w:pPr>
      <w:hyperlink r:id="rId26" w:history="1">
        <w:r w:rsidR="003006F0"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val="x-none" w:eastAsia="it-IT" w:bidi="ar-SA"/>
          </w:rPr>
          <w:t>COMUNICATO UFFICIALE N. 10 – Criteri di Ammissione ai Campionati Reg. 19/20</w:t>
        </w:r>
      </w:hyperlink>
    </w:p>
    <w:p w:rsidR="003006F0" w:rsidRDefault="00AC51D8" w:rsidP="003006F0">
      <w:pPr>
        <w:pStyle w:val="LndNormale1"/>
        <w:spacing w:after="240" w:line="276" w:lineRule="auto"/>
        <w:rPr>
          <w:rFonts w:ascii="Calibri" w:hAnsi="Calibri" w:cs="Calibri"/>
          <w:b/>
          <w:color w:val="0000FF"/>
          <w:sz w:val="28"/>
          <w:szCs w:val="28"/>
          <w:u w:val="single"/>
        </w:rPr>
      </w:pPr>
      <w:hyperlink r:id="rId27" w:history="1">
        <w:r w:rsidR="003006F0">
          <w:rPr>
            <w:rStyle w:val="Collegamentoipertestuale"/>
            <w:rFonts w:ascii="Calibri" w:eastAsia="Cambria" w:hAnsi="Calibri" w:cs="Calibri"/>
            <w:b/>
            <w:sz w:val="28"/>
            <w:szCs w:val="28"/>
          </w:rPr>
          <w:t>COMUNICATO UFFICIALE N. 14 – Circolare n. 1 Attività Giovanile</w:t>
        </w:r>
      </w:hyperlink>
    </w:p>
    <w:p w:rsidR="009F62EA" w:rsidRDefault="009F62EA" w:rsidP="003006F0">
      <w:pPr>
        <w:suppressAutoHyphens w:val="0"/>
        <w:jc w:val="both"/>
        <w:rPr>
          <w:rFonts w:ascii="Calibri" w:eastAsia="Times New Roman" w:hAnsi="Calibri" w:cs="Calibri"/>
          <w:kern w:val="0"/>
          <w:sz w:val="28"/>
          <w:szCs w:val="28"/>
          <w:lang w:eastAsia="it-IT" w:bidi="ar-SA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kern w:val="0"/>
          <w:sz w:val="28"/>
          <w:szCs w:val="28"/>
          <w:lang w:eastAsia="it-IT" w:bidi="ar-SA"/>
        </w:rPr>
      </w:pPr>
      <w:r>
        <w:rPr>
          <w:rFonts w:ascii="Calibri" w:hAnsi="Calibri" w:cs="Calibri"/>
          <w:b/>
          <w:color w:val="1F4E79"/>
          <w:sz w:val="32"/>
          <w:szCs w:val="32"/>
        </w:rPr>
        <w:t>COMUNICAZIONI DELLA DELEGAZIONE DISTRETTUALE DI AVEZZANO ATTIVITA’ DI BASE</w:t>
      </w:r>
    </w:p>
    <w:p w:rsidR="003006F0" w:rsidRDefault="003006F0" w:rsidP="003006F0">
      <w:pPr>
        <w:pStyle w:val="LndNormale1"/>
        <w:jc w:val="center"/>
        <w:rPr>
          <w:rFonts w:ascii="Calibri" w:hAnsi="Calibri" w:cs="Calibri"/>
          <w:b/>
          <w:i/>
          <w:szCs w:val="22"/>
        </w:rPr>
      </w:pPr>
    </w:p>
    <w:p w:rsidR="00E6334A" w:rsidRDefault="00E6334A" w:rsidP="00B133CA">
      <w:pPr>
        <w:suppressAutoHyphens w:val="0"/>
        <w:autoSpaceDN/>
        <w:spacing w:after="240" w:line="276" w:lineRule="auto"/>
        <w:jc w:val="both"/>
        <w:rPr>
          <w:rFonts w:ascii="Calibri" w:eastAsiaTheme="minorHAnsi" w:hAnsi="Calibri" w:cs="Times New Roman"/>
          <w:kern w:val="0"/>
          <w:sz w:val="22"/>
          <w:szCs w:val="22"/>
          <w:lang w:eastAsia="en-US" w:bidi="ar-SA"/>
        </w:rPr>
      </w:pPr>
    </w:p>
    <w:p w:rsidR="00A010D0" w:rsidRDefault="00A010D0" w:rsidP="00B133CA">
      <w:pPr>
        <w:suppressAutoHyphens w:val="0"/>
        <w:autoSpaceDN/>
        <w:spacing w:after="240" w:line="276" w:lineRule="auto"/>
        <w:jc w:val="both"/>
        <w:rPr>
          <w:rFonts w:ascii="Calibri" w:eastAsiaTheme="minorHAnsi" w:hAnsi="Calibri" w:cs="Times New Roman"/>
          <w:kern w:val="0"/>
          <w:sz w:val="22"/>
          <w:szCs w:val="22"/>
          <w:lang w:eastAsia="en-US" w:bidi="ar-SA"/>
        </w:rPr>
      </w:pPr>
    </w:p>
    <w:p w:rsidR="00A010D0" w:rsidRDefault="00A010D0" w:rsidP="00B133CA">
      <w:pPr>
        <w:suppressAutoHyphens w:val="0"/>
        <w:autoSpaceDN/>
        <w:spacing w:after="240" w:line="276" w:lineRule="auto"/>
        <w:jc w:val="both"/>
        <w:rPr>
          <w:rFonts w:ascii="Calibri" w:eastAsiaTheme="minorHAnsi" w:hAnsi="Calibri" w:cs="Times New Roman"/>
          <w:kern w:val="0"/>
          <w:sz w:val="22"/>
          <w:szCs w:val="22"/>
          <w:lang w:eastAsia="en-US" w:bidi="ar-SA"/>
        </w:rPr>
      </w:pPr>
    </w:p>
    <w:p w:rsidR="003006F0" w:rsidRDefault="003006F0" w:rsidP="003006F0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lastRenderedPageBreak/>
        <w:t>AMATORI - COMUNICAZIONI</w:t>
      </w:r>
    </w:p>
    <w:p w:rsidR="003006F0" w:rsidRDefault="003006F0" w:rsidP="003006F0">
      <w:pPr>
        <w:suppressAutoHyphens w:val="0"/>
        <w:jc w:val="both"/>
        <w:rPr>
          <w:rFonts w:ascii="Calibri" w:eastAsia="Times New Roman" w:hAnsi="Calibri" w:cs="Calibri"/>
          <w:b/>
          <w:kern w:val="0"/>
          <w:sz w:val="28"/>
          <w:szCs w:val="28"/>
          <w:u w:val="single"/>
          <w:lang w:eastAsia="it-IT" w:bidi="ar-SA"/>
        </w:rPr>
      </w:pPr>
    </w:p>
    <w:p w:rsidR="003006F0" w:rsidRDefault="003006F0" w:rsidP="003006F0">
      <w:pPr>
        <w:suppressAutoHyphens w:val="0"/>
        <w:jc w:val="both"/>
        <w:rPr>
          <w:rFonts w:ascii="Calibri" w:eastAsia="Times New Roman" w:hAnsi="Calibri" w:cs="Calibri"/>
          <w:b/>
          <w:kern w:val="0"/>
          <w:sz w:val="28"/>
          <w:szCs w:val="28"/>
          <w:u w:val="single"/>
          <w:lang w:eastAsia="it-IT"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006F0" w:rsidTr="003006F0">
        <w:trPr>
          <w:trHeight w:val="1547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F0" w:rsidRDefault="003006F0">
            <w:pPr>
              <w:suppressAutoHyphens w:val="0"/>
              <w:spacing w:after="240" w:line="256" w:lineRule="auto"/>
              <w:jc w:val="center"/>
              <w:rPr>
                <w:rFonts w:ascii="Calibri" w:eastAsia="Arial Unicode MS" w:hAnsi="Calibri" w:cs="Arial Unicode MS"/>
                <w:b/>
                <w:color w:val="0070C0"/>
                <w:kern w:val="0"/>
                <w:sz w:val="32"/>
                <w:szCs w:val="32"/>
                <w:lang w:eastAsia="it-IT" w:bidi="ar-SA"/>
              </w:rPr>
            </w:pPr>
            <w:r>
              <w:rPr>
                <w:rFonts w:ascii="Calibri" w:eastAsia="Arial Unicode MS" w:hAnsi="Calibri" w:cs="Arial Unicode MS"/>
                <w:b/>
                <w:color w:val="0070C0"/>
                <w:kern w:val="0"/>
                <w:sz w:val="32"/>
                <w:szCs w:val="32"/>
                <w:lang w:eastAsia="it-IT" w:bidi="ar-SA"/>
              </w:rPr>
              <w:t xml:space="preserve">CAMPIONATO AMATORI  2018 – 2019                                                                                                                   </w:t>
            </w:r>
            <w:proofErr w:type="gramStart"/>
            <w:r>
              <w:rPr>
                <w:rFonts w:ascii="Calibri" w:eastAsia="Arial Unicode MS" w:hAnsi="Calibri" w:cs="Arial Unicode MS"/>
                <w:b/>
                <w:color w:val="0070C0"/>
                <w:kern w:val="0"/>
                <w:sz w:val="32"/>
                <w:szCs w:val="32"/>
                <w:lang w:eastAsia="it-IT" w:bidi="ar-SA"/>
              </w:rPr>
              <w:t xml:space="preserve">   “</w:t>
            </w:r>
            <w:proofErr w:type="gramEnd"/>
            <w:r>
              <w:rPr>
                <w:rFonts w:ascii="Calibri" w:eastAsia="Arial Unicode MS" w:hAnsi="Calibri" w:cs="Arial Unicode MS"/>
                <w:b/>
                <w:color w:val="0070C0"/>
                <w:kern w:val="0"/>
                <w:sz w:val="32"/>
                <w:szCs w:val="32"/>
                <w:lang w:eastAsia="it-IT" w:bidi="ar-SA"/>
              </w:rPr>
              <w:t>ENRICO DE LUCA”</w:t>
            </w:r>
          </w:p>
          <w:p w:rsidR="00A16426" w:rsidRDefault="00A16426" w:rsidP="00A16426">
            <w:pPr>
              <w:pStyle w:val="Standard"/>
              <w:shd w:val="clear" w:color="auto" w:fill="D9D9D9"/>
              <w:spacing w:line="276" w:lineRule="auto"/>
              <w:rPr>
                <w:rFonts w:ascii="Calibri" w:hAnsi="Calibri" w:cs="Calibri"/>
                <w:b/>
                <w:color w:val="1F4E7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 xml:space="preserve">AMATORI – RISULTATI V^ GIORNATA SECONDA FASE GIRONI C-D    </w:t>
            </w:r>
          </w:p>
          <w:p w:rsidR="00B305C5" w:rsidRDefault="00A16426" w:rsidP="00B305C5">
            <w:pPr>
              <w:pStyle w:val="Standard"/>
              <w:shd w:val="clear" w:color="auto" w:fill="D9D9D9"/>
              <w:spacing w:line="276" w:lineRule="auto"/>
              <w:rPr>
                <w:rFonts w:ascii="Calibri" w:hAnsi="Calibri" w:cs="Calibri"/>
                <w:b/>
                <w:color w:val="1F4E7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>RISULTATO FINALE TRA LA PRIMA CLASSIFICATA GIRONE E – PRIMA CLASSIFICATA GIRONE</w:t>
            </w:r>
            <w:r w:rsidR="00B305C5"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 xml:space="preserve"> F</w:t>
            </w:r>
            <w:r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 xml:space="preserve"> </w:t>
            </w:r>
          </w:p>
          <w:p w:rsidR="00B305C5" w:rsidRDefault="00B305C5" w:rsidP="00B305C5">
            <w:pPr>
              <w:pStyle w:val="Standard"/>
              <w:shd w:val="clear" w:color="auto" w:fill="D9D9D9"/>
              <w:spacing w:line="276" w:lineRule="auto"/>
              <w:rPr>
                <w:rFonts w:ascii="Calibri" w:hAnsi="Calibri" w:cs="Calibri"/>
                <w:b/>
                <w:color w:val="1F4E7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>CLASSIFICA FINALE GIRONE C - D</w:t>
            </w:r>
          </w:p>
          <w:p w:rsidR="008A0009" w:rsidRDefault="00A16426" w:rsidP="00B305C5">
            <w:pPr>
              <w:pStyle w:val="Standard"/>
              <w:shd w:val="clear" w:color="auto" w:fill="D9D9D9"/>
              <w:spacing w:line="276" w:lineRule="auto"/>
              <w:rPr>
                <w:rFonts w:ascii="Calibri" w:eastAsia="Arial Unicode MS" w:hAnsi="Calibri" w:cs="Arial Unicode MS"/>
                <w:b/>
                <w:color w:val="0070C0"/>
                <w:kern w:val="0"/>
                <w:sz w:val="32"/>
                <w:szCs w:val="32"/>
                <w:lang w:eastAsia="it-IT" w:bidi="ar-SA"/>
              </w:rPr>
            </w:pPr>
            <w:r>
              <w:rPr>
                <w:rFonts w:ascii="Calibri" w:hAnsi="Calibri" w:cs="Calibri"/>
                <w:b/>
                <w:color w:val="1F4E79"/>
                <w:sz w:val="32"/>
                <w:szCs w:val="32"/>
              </w:rPr>
              <w:t>FINALE TRA LA PRIMA CLASSIFICATA GIRONE C – PRIMA CLASSIFICATA GIRONE D</w:t>
            </w:r>
          </w:p>
        </w:tc>
      </w:tr>
    </w:tbl>
    <w:p w:rsidR="003006F0" w:rsidRDefault="003006F0" w:rsidP="003006F0">
      <w:pPr>
        <w:suppressAutoHyphens w:val="0"/>
        <w:ind w:left="4963" w:firstLine="709"/>
        <w:jc w:val="center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3B6CFF" w:rsidRDefault="003B6CFF" w:rsidP="003006F0">
      <w:pPr>
        <w:suppressAutoHyphens w:val="0"/>
        <w:ind w:left="4963" w:firstLine="709"/>
        <w:jc w:val="center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3006F0" w:rsidRDefault="003006F0" w:rsidP="00300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spacing w:before="240" w:after="60" w:line="276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</w:pPr>
      <w:r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  <w:t>RISULTATI</w:t>
      </w:r>
    </w:p>
    <w:p w:rsidR="003006F0" w:rsidRDefault="003006F0" w:rsidP="003006F0">
      <w:pPr>
        <w:suppressAutoHyphens w:val="0"/>
        <w:jc w:val="center"/>
        <w:rPr>
          <w:rFonts w:ascii="Arial" w:eastAsia="Arial" w:hAnsi="Arial" w:cs="Arial"/>
          <w:b/>
          <w:kern w:val="0"/>
          <w:sz w:val="36"/>
          <w:szCs w:val="36"/>
          <w:lang w:eastAsia="it-IT" w:bidi="ar-SA"/>
        </w:rPr>
      </w:pPr>
    </w:p>
    <w:p w:rsidR="003006F0" w:rsidRDefault="003006F0" w:rsidP="003006F0">
      <w:pPr>
        <w:shd w:val="clear" w:color="auto" w:fill="CCCCCC"/>
        <w:suppressAutoHyphens w:val="0"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AMATORI AVEZZANO</w:t>
      </w:r>
    </w:p>
    <w:p w:rsidR="003006F0" w:rsidRDefault="003006F0" w:rsidP="003006F0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F9538F" w:rsidRPr="00F9538F" w:rsidRDefault="00F9538F" w:rsidP="00F9538F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  <w:r w:rsidRPr="00F9538F">
        <w:rPr>
          <w:rFonts w:ascii="Arial" w:eastAsia="Arial" w:hAnsi="Arial" w:cs="Arial"/>
          <w:b/>
          <w:color w:val="000000"/>
          <w:kern w:val="0"/>
          <w:lang w:eastAsia="it-IT" w:bidi="ar-SA"/>
        </w:rPr>
        <w:t>RISULTATI UFFICIALI GARE DEL 04/05/2019</w:t>
      </w:r>
    </w:p>
    <w:p w:rsidR="00F9538F" w:rsidRPr="00F9538F" w:rsidRDefault="00F9538F" w:rsidP="00F9538F">
      <w:pPr>
        <w:suppressAutoHyphens w:val="0"/>
        <w:autoSpaceDN/>
        <w:rPr>
          <w:rFonts w:ascii="Arial" w:eastAsia="Arial" w:hAnsi="Arial" w:cs="Arial"/>
          <w:color w:val="000000"/>
          <w:kern w:val="0"/>
          <w:sz w:val="20"/>
          <w:szCs w:val="20"/>
          <w:lang w:eastAsia="it-IT" w:bidi="ar-SA"/>
        </w:rPr>
      </w:pPr>
      <w:r w:rsidRPr="00F9538F">
        <w:rPr>
          <w:rFonts w:ascii="Arial" w:eastAsia="Arial" w:hAnsi="Arial" w:cs="Arial"/>
          <w:color w:val="000000"/>
          <w:kern w:val="0"/>
          <w:sz w:val="20"/>
          <w:szCs w:val="20"/>
          <w:lang w:eastAsia="it-IT" w:bidi="ar-SA"/>
        </w:rPr>
        <w:t>Si trascrivono qui di seguito i risultati ufficiali delle gare disputate</w:t>
      </w:r>
    </w:p>
    <w:p w:rsidR="00F9538F" w:rsidRPr="00F9538F" w:rsidRDefault="00F9538F" w:rsidP="00F9538F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F9538F" w:rsidRPr="00F9538F" w:rsidTr="005C48F9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F9538F" w:rsidRPr="00F9538F" w:rsidTr="005C48F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b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b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  <w:t>GIRONE C - 5 Giornata - A</w:t>
                  </w:r>
                </w:p>
              </w:tc>
            </w:tr>
            <w:tr w:rsidR="00F9538F" w:rsidRPr="00F9538F" w:rsidTr="005C48F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ATLETICO CICCIA HOUSE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- VILLA S.SEBASTIANO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 </w:t>
                  </w:r>
                </w:p>
              </w:tc>
            </w:tr>
            <w:tr w:rsidR="00F9538F" w:rsidRPr="00F9538F" w:rsidTr="005C48F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PESCINA CALCIO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- AMATORI CELANO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 </w:t>
                  </w:r>
                </w:p>
              </w:tc>
            </w:tr>
            <w:tr w:rsidR="00F9538F" w:rsidRPr="00F9538F" w:rsidTr="005C48F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TAGLIACOZZO 1923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- AIELLI 2015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3 - 7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 </w:t>
                  </w:r>
                </w:p>
              </w:tc>
            </w:tr>
          </w:tbl>
          <w:p w:rsidR="00F9538F" w:rsidRPr="00F9538F" w:rsidRDefault="00F9538F" w:rsidP="00F9538F">
            <w:pPr>
              <w:suppressAutoHyphens w:val="0"/>
              <w:autoSpaceDN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F9538F" w:rsidRPr="00F9538F" w:rsidTr="005C48F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b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b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  <w:t>GIRONE D - 5 Giornata - A</w:t>
                  </w:r>
                </w:p>
              </w:tc>
            </w:tr>
            <w:tr w:rsidR="00F9538F" w:rsidRPr="00F9538F" w:rsidTr="005C48F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PUCETTA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- VESTINA SAN DEMETRIO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9 - 4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 </w:t>
                  </w:r>
                </w:p>
              </w:tc>
            </w:tr>
            <w:tr w:rsidR="00F9538F" w:rsidRPr="00F9538F" w:rsidTr="005C48F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REAL PIZZODETA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- AMATORI MARRUVIANA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9538F" w:rsidRPr="00F9538F" w:rsidRDefault="00F9538F" w:rsidP="00F9538F">
                  <w:pPr>
                    <w:suppressAutoHyphens w:val="0"/>
                    <w:autoSpaceDN/>
                    <w:jc w:val="center"/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</w:pPr>
                  <w:r w:rsidRPr="00F9538F">
                    <w:rPr>
                      <w:rFonts w:ascii="Arial" w:eastAsia="Arial" w:hAnsi="Arial" w:cs="Arial"/>
                      <w:color w:val="000000"/>
                      <w:kern w:val="0"/>
                      <w:sz w:val="12"/>
                      <w:szCs w:val="12"/>
                      <w:lang w:eastAsia="it-IT" w:bidi="ar-SA"/>
                    </w:rPr>
                    <w:t> </w:t>
                  </w:r>
                </w:p>
              </w:tc>
            </w:tr>
          </w:tbl>
          <w:p w:rsidR="00F9538F" w:rsidRPr="00F9538F" w:rsidRDefault="00F9538F" w:rsidP="00F9538F">
            <w:pPr>
              <w:suppressAutoHyphens w:val="0"/>
              <w:autoSpaceDN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</w:tr>
    </w:tbl>
    <w:p w:rsidR="003006F0" w:rsidRDefault="003006F0" w:rsidP="003006F0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F9538F" w:rsidRDefault="00F9538F" w:rsidP="002A7A88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2A7A88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2A7A88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8F125A" w:rsidRPr="00C267A3" w:rsidRDefault="008F125A" w:rsidP="008F125A">
      <w:pPr>
        <w:shd w:val="clear" w:color="auto" w:fill="CCCCCC"/>
        <w:suppressAutoHyphens w:val="0"/>
        <w:autoSpaceDN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 w:rsidRPr="00C267A3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FINALE 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COPPA </w:t>
      </w:r>
      <w:proofErr w:type="gramStart"/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“ AMICUZI</w:t>
      </w:r>
      <w:proofErr w:type="gramEnd"/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BERARDO”</w:t>
      </w:r>
    </w:p>
    <w:p w:rsidR="00A010D0" w:rsidRDefault="00A010D0" w:rsidP="008F125A">
      <w:pPr>
        <w:pStyle w:val="SOTTOTITOLOCAMPIONATO1"/>
      </w:pPr>
    </w:p>
    <w:p w:rsidR="00A010D0" w:rsidRDefault="00A010D0" w:rsidP="008F125A">
      <w:pPr>
        <w:pStyle w:val="SOTTOTITOLOCAMPIONATO1"/>
      </w:pPr>
    </w:p>
    <w:p w:rsidR="008F125A" w:rsidRDefault="008F125A" w:rsidP="008F125A">
      <w:pPr>
        <w:pStyle w:val="SOTTOTITOLOCAMPIONATO1"/>
        <w:rPr>
          <w:kern w:val="0"/>
          <w:lang w:eastAsia="it-IT" w:bidi="ar-SA"/>
        </w:rPr>
      </w:pPr>
      <w:r>
        <w:t>RISULTATI UFFICIALI GARE DEL 04/05/2019</w:t>
      </w:r>
    </w:p>
    <w:p w:rsidR="008F125A" w:rsidRDefault="008F125A" w:rsidP="008F125A">
      <w:pPr>
        <w:pStyle w:val="SOTTOTITOLOCAMPIONATO2"/>
      </w:pPr>
      <w:r>
        <w:t>Si trascrivono qui di seguito i risultati ufficiali delle gare disputate</w:t>
      </w:r>
    </w:p>
    <w:p w:rsidR="008F125A" w:rsidRDefault="008F125A" w:rsidP="008F125A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8F125A" w:rsidTr="008F125A"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454"/>
            </w:tblGrid>
            <w:tr w:rsidR="008F125A" w:rsidTr="008F125A">
              <w:tc>
                <w:tcPr>
                  <w:tcW w:w="495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F125A" w:rsidRDefault="008F125A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8F125A" w:rsidTr="008F125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F125A" w:rsidRDefault="008F125A">
                  <w:pPr>
                    <w:pStyle w:val="ROWTABELLA"/>
                  </w:pPr>
                  <w:r>
                    <w:t>AMATORI AIELLI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F125A" w:rsidRDefault="008F125A">
                  <w:pPr>
                    <w:pStyle w:val="ROWTABELLA"/>
                  </w:pPr>
                  <w:r>
                    <w:t>- ORTIGIA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F125A" w:rsidRDefault="008F125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454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8F125A" w:rsidRDefault="008F125A">
                  <w:pPr>
                    <w:pStyle w:val="ROWTABELLA"/>
                    <w:jc w:val="center"/>
                  </w:pPr>
                  <w:proofErr w:type="spellStart"/>
                  <w:r>
                    <w:t>d.t.s</w:t>
                  </w:r>
                  <w:proofErr w:type="spellEnd"/>
                  <w:r>
                    <w:t>. </w:t>
                  </w:r>
                </w:p>
              </w:tc>
            </w:tr>
          </w:tbl>
          <w:p w:rsidR="008F125A" w:rsidRDefault="008F125A">
            <w:pPr>
              <w:rPr>
                <w:rFonts w:hint="eastAsia"/>
                <w:lang w:eastAsia="en-US"/>
              </w:rPr>
            </w:pPr>
          </w:p>
        </w:tc>
      </w:tr>
    </w:tbl>
    <w:p w:rsidR="00F9538F" w:rsidRDefault="00F9538F" w:rsidP="002A7A88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3006F0" w:rsidRDefault="003006F0" w:rsidP="003006F0">
      <w:pPr>
        <w:suppressAutoHyphens w:val="0"/>
        <w:ind w:left="4963" w:firstLine="709"/>
        <w:rPr>
          <w:rFonts w:ascii="Arial" w:eastAsia="Times New Roman" w:hAnsi="Arial" w:cs="Arial"/>
          <w:kern w:val="0"/>
          <w:sz w:val="12"/>
          <w:szCs w:val="12"/>
          <w:lang w:eastAsia="it-IT" w:bidi="ar-SA"/>
        </w:rPr>
      </w:pPr>
    </w:p>
    <w:p w:rsidR="003006F0" w:rsidRDefault="003006F0" w:rsidP="003006F0">
      <w:pPr>
        <w:suppressAutoHyphens w:val="0"/>
        <w:ind w:left="4963" w:firstLine="709"/>
        <w:jc w:val="center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3006F0" w:rsidRDefault="003006F0" w:rsidP="003006F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</w:pPr>
      <w:r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  <w:lastRenderedPageBreak/>
        <w:t>GIUDICE SPORTIVO</w:t>
      </w:r>
    </w:p>
    <w:p w:rsidR="009D19E9" w:rsidRPr="009D19E9" w:rsidRDefault="009D19E9" w:rsidP="009D19E9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27F0F" w:rsidRPr="00E27F0F" w:rsidRDefault="006E66BE" w:rsidP="00E27F0F">
      <w:pPr>
        <w:shd w:val="clear" w:color="auto" w:fill="CCCCCC"/>
        <w:suppressAutoHyphens w:val="0"/>
        <w:autoSpaceDN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FINALE COPPA “AMICUZI BERARDO”</w:t>
      </w:r>
      <w:r w:rsidR="00E27F0F" w:rsidRPr="00E27F0F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</w:t>
      </w:r>
    </w:p>
    <w:p w:rsidR="00E27F0F" w:rsidRPr="00E27F0F" w:rsidRDefault="00E27F0F" w:rsidP="00E27F0F">
      <w:pPr>
        <w:suppressAutoHyphens w:val="0"/>
        <w:autoSpaceDN/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 xml:space="preserve">GARE DEL 4/ 5/2019 </w:t>
      </w:r>
    </w:p>
    <w:p w:rsidR="00E27F0F" w:rsidRPr="00E27F0F" w:rsidRDefault="00E27F0F" w:rsidP="00E27F0F">
      <w:pPr>
        <w:suppressAutoHyphens w:val="0"/>
        <w:autoSpaceDN/>
        <w:spacing w:before="20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 w:bidi="ar-SA"/>
        </w:rPr>
        <w:t xml:space="preserve">PROVVEDIMENTI DISCIPLINARI </w:t>
      </w:r>
    </w:p>
    <w:p w:rsidR="00E27F0F" w:rsidRPr="00E27F0F" w:rsidRDefault="00E27F0F" w:rsidP="00E27F0F">
      <w:pPr>
        <w:suppressAutoHyphens w:val="0"/>
        <w:autoSpaceDN/>
        <w:spacing w:before="100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 xml:space="preserve">In base alle risultanze degli atti ufficiali sono state deliberate le seguenti sanzioni disciplinari.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A CARICO CALCIATORI ESPULSI DAL CAMPO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SQUALIFICA PER QUATTRO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27F0F" w:rsidRPr="00E27F0F" w:rsidTr="0079267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PUFLEA COSTICA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 xml:space="preserve">(AMATORI AIELLI)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</w:tr>
    </w:tbl>
    <w:p w:rsidR="00E27F0F" w:rsidRPr="00E27F0F" w:rsidRDefault="00E27F0F" w:rsidP="00E27F0F">
      <w:pPr>
        <w:suppressAutoHyphens w:val="0"/>
        <w:autoSpaceDN/>
        <w:spacing w:before="80" w:after="4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A GIOCO IN SVOLGIMENTO, COLPIVA UN AVVERSARIO CON UN VIOLENTO PUGNO AL VOLTO PROCURANDOGLI COSPICUA FUORIUSCITA DI SANGUE DA LABBRO E GENGIVE.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SQUALIFICA PER TRE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27F0F" w:rsidRPr="00E27F0F" w:rsidTr="0079267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PISOTTA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 xml:space="preserve">(ORTIGIA)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</w:tr>
    </w:tbl>
    <w:p w:rsidR="00E27F0F" w:rsidRPr="00E27F0F" w:rsidRDefault="00E27F0F" w:rsidP="00E27F0F">
      <w:pPr>
        <w:suppressAutoHyphens w:val="0"/>
        <w:autoSpaceDN/>
        <w:spacing w:before="80" w:after="40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REAGIVA AD UN PUGNO SUBITO DA UN AVVERSARIO COLPENDOLO CON UNA MANATA AL VOLTO, SENZA ULTERIORI CONSEGUENZE.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27F0F" w:rsidRPr="00E27F0F" w:rsidTr="0079267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D ALESSANDRO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 xml:space="preserve">(AMATORI AIELLI)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</w:tr>
    </w:tbl>
    <w:p w:rsidR="00E27F0F" w:rsidRPr="00E27F0F" w:rsidRDefault="00E27F0F" w:rsidP="00E27F0F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27F0F" w:rsidRPr="00E27F0F" w:rsidRDefault="00E27F0F" w:rsidP="00E27F0F">
      <w:pPr>
        <w:shd w:val="clear" w:color="auto" w:fill="CCCCCC"/>
        <w:suppressAutoHyphens w:val="0"/>
        <w:autoSpaceDN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 w:rsidRPr="00E27F0F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GARE DEL CAMPIONATO AMATORI AVEZZANO </w:t>
      </w:r>
    </w:p>
    <w:p w:rsidR="00E27F0F" w:rsidRPr="00E27F0F" w:rsidRDefault="00E27F0F" w:rsidP="00E27F0F">
      <w:pPr>
        <w:suppressAutoHyphens w:val="0"/>
        <w:autoSpaceDN/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 xml:space="preserve">GARE DEL 4/ 5/2019 </w:t>
      </w:r>
    </w:p>
    <w:p w:rsidR="00E27F0F" w:rsidRPr="00E27F0F" w:rsidRDefault="00E27F0F" w:rsidP="00E27F0F">
      <w:pPr>
        <w:suppressAutoHyphens w:val="0"/>
        <w:autoSpaceDN/>
        <w:spacing w:before="20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it-IT" w:bidi="ar-SA"/>
        </w:rPr>
        <w:t xml:space="preserve">PROVVEDIMENTI DISCIPLINARI </w:t>
      </w:r>
    </w:p>
    <w:p w:rsidR="00E27F0F" w:rsidRPr="00E27F0F" w:rsidRDefault="00E27F0F" w:rsidP="00E27F0F">
      <w:pPr>
        <w:suppressAutoHyphens w:val="0"/>
        <w:autoSpaceDN/>
        <w:spacing w:before="100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E27F0F"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  <w:t xml:space="preserve">In base alle risultanze degli atti ufficiali sono state deliberate le seguenti sanzioni disciplinari.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A CARICO CALCIATORI ESPULSI DAL CAMPO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27F0F" w:rsidRPr="00E27F0F" w:rsidTr="0079267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FIORI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 xml:space="preserve">(PUCETTA)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</w:tr>
    </w:tbl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A CARICO CALCIATORI NON ESPULSI DAL CAMPO </w:t>
      </w:r>
    </w:p>
    <w:p w:rsidR="00E27F0F" w:rsidRPr="00E27F0F" w:rsidRDefault="00E27F0F" w:rsidP="00E27F0F">
      <w:pPr>
        <w:suppressAutoHyphens w:val="0"/>
        <w:autoSpaceDN/>
        <w:spacing w:before="200" w:after="200"/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</w:pPr>
      <w:r w:rsidRPr="00E27F0F">
        <w:rPr>
          <w:rFonts w:ascii="Arial" w:eastAsia="Times New Roman" w:hAnsi="Arial" w:cs="Arial"/>
          <w:b/>
          <w:bCs/>
          <w:caps/>
          <w:color w:val="000000"/>
          <w:kern w:val="0"/>
          <w:sz w:val="20"/>
          <w:szCs w:val="20"/>
          <w:u w:val="single"/>
          <w:lang w:eastAsia="it-IT" w:bidi="ar-SA"/>
        </w:rP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E27F0F" w:rsidRPr="00E27F0F" w:rsidTr="0079267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ROSATI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 xml:space="preserve">(TAGLIACOZZO 1923)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7F0F" w:rsidRPr="00E27F0F" w:rsidRDefault="00E27F0F" w:rsidP="00E27F0F">
            <w:pPr>
              <w:suppressAutoHyphens w:val="0"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</w:pPr>
            <w:r w:rsidRPr="00E27F0F">
              <w:rPr>
                <w:rFonts w:ascii="Arial" w:eastAsia="Times New Roman" w:hAnsi="Arial" w:cs="Arial"/>
                <w:kern w:val="0"/>
                <w:sz w:val="14"/>
                <w:szCs w:val="14"/>
                <w:lang w:eastAsia="it-IT" w:bidi="ar-SA"/>
              </w:rPr>
              <w:t> </w:t>
            </w:r>
          </w:p>
        </w:tc>
      </w:tr>
    </w:tbl>
    <w:p w:rsidR="00E27F0F" w:rsidRPr="00E27F0F" w:rsidRDefault="00E27F0F" w:rsidP="00E27F0F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9D19E9" w:rsidRDefault="009D19E9" w:rsidP="003C4556">
      <w:pPr>
        <w:suppressAutoHyphens w:val="0"/>
        <w:autoSpaceDN/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</w:p>
    <w:p w:rsidR="00E27F0F" w:rsidRDefault="00E27F0F" w:rsidP="002A7A88">
      <w:pPr>
        <w:suppressAutoHyphens w:val="0"/>
        <w:autoSpaceDN/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</w:p>
    <w:p w:rsidR="00E27F0F" w:rsidRDefault="00E27F0F" w:rsidP="002A7A88">
      <w:pPr>
        <w:suppressAutoHyphens w:val="0"/>
        <w:autoSpaceDN/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</w:p>
    <w:p w:rsidR="00A41E1F" w:rsidRPr="0081312B" w:rsidRDefault="00A41E1F" w:rsidP="00A41E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en-US" w:bidi="ar-SA"/>
        </w:rPr>
      </w:pPr>
      <w:r w:rsidRPr="0081312B">
        <w:rPr>
          <w:rFonts w:ascii="Calibri" w:eastAsia="Times New Roman" w:hAnsi="Calibri" w:cs="Times New Roman"/>
          <w:b/>
          <w:bCs/>
          <w:kern w:val="32"/>
          <w:sz w:val="72"/>
          <w:szCs w:val="72"/>
          <w:lang w:eastAsia="en-US" w:bidi="ar-SA"/>
        </w:rPr>
        <w:lastRenderedPageBreak/>
        <w:t>CLASSIFICHE</w:t>
      </w:r>
      <w:r>
        <w:rPr>
          <w:rFonts w:ascii="Calibri" w:eastAsia="Times New Roman" w:hAnsi="Calibri" w:cs="Times New Roman"/>
          <w:b/>
          <w:bCs/>
          <w:kern w:val="32"/>
          <w:sz w:val="72"/>
          <w:szCs w:val="72"/>
          <w:lang w:eastAsia="en-US" w:bidi="ar-SA"/>
        </w:rPr>
        <w:t xml:space="preserve"> </w:t>
      </w:r>
    </w:p>
    <w:p w:rsidR="00A010D0" w:rsidRDefault="00A010D0" w:rsidP="00A41E1F">
      <w:pPr>
        <w:suppressAutoHyphens w:val="0"/>
        <w:autoSpaceDN/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</w:p>
    <w:p w:rsidR="00A010D0" w:rsidRDefault="00A010D0" w:rsidP="00A41E1F">
      <w:pPr>
        <w:suppressAutoHyphens w:val="0"/>
        <w:autoSpaceDN/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</w:p>
    <w:p w:rsidR="00A41E1F" w:rsidRPr="0081312B" w:rsidRDefault="00A41E1F" w:rsidP="00A41E1F">
      <w:pPr>
        <w:suppressAutoHyphens w:val="0"/>
        <w:autoSpaceDN/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 w:rsidRPr="0081312B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CLASSIFICA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FINALE TORNEO AMATORI 2018/19 “</w:t>
      </w:r>
      <w:r w:rsidR="00524481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ENRICO DE LUCA”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GIRONE </w:t>
      </w:r>
      <w:r w:rsidR="00524481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C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- </w:t>
      </w:r>
      <w:r w:rsidR="00524481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D</w:t>
      </w:r>
    </w:p>
    <w:p w:rsidR="00A41E1F" w:rsidRPr="0081312B" w:rsidRDefault="00A41E1F" w:rsidP="00A41E1F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3006F0" w:rsidRDefault="003006F0" w:rsidP="003006F0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524481" w:rsidRPr="00524481" w:rsidRDefault="00524481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  <w:r w:rsidRPr="00524481">
        <w:rPr>
          <w:rFonts w:ascii="Arial" w:eastAsia="Arial" w:hAnsi="Arial" w:cs="Arial"/>
          <w:b/>
          <w:color w:val="000000"/>
          <w:kern w:val="0"/>
          <w:lang w:eastAsia="it-IT" w:bidi="ar-SA"/>
        </w:rP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24481" w:rsidRPr="00524481" w:rsidTr="00792673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PE</w:t>
            </w:r>
          </w:p>
        </w:tc>
      </w:tr>
      <w:tr w:rsidR="00524481" w:rsidRPr="00524481" w:rsidTr="00524481">
        <w:trPr>
          <w:trHeight w:val="45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A.S.D. PESCINA CALCIO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ASD AIELLI 2015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ASD AMATORI CELANO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ASD ATLETICO CICCIA HOUSE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A.S.D. VILLA S.SEBASTIANO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A.S.D. TAGLIACOZZO 1923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</w:tr>
    </w:tbl>
    <w:p w:rsidR="00524481" w:rsidRPr="00524481" w:rsidRDefault="00524481" w:rsidP="00524481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524481" w:rsidRPr="00524481" w:rsidRDefault="00524481" w:rsidP="00524481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010D0" w:rsidRDefault="00A010D0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524481" w:rsidRPr="00524481" w:rsidRDefault="00524481" w:rsidP="00524481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  <w:r w:rsidRPr="00524481">
        <w:rPr>
          <w:rFonts w:ascii="Arial" w:eastAsia="Arial" w:hAnsi="Arial" w:cs="Arial"/>
          <w:b/>
          <w:color w:val="000000"/>
          <w:kern w:val="0"/>
          <w:lang w:eastAsia="it-IT" w:bidi="ar-SA"/>
        </w:rP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24481" w:rsidRPr="00524481" w:rsidTr="00792673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it-IT" w:bidi="ar-SA"/>
              </w:rPr>
              <w:t>PE</w:t>
            </w:r>
          </w:p>
        </w:tc>
      </w:tr>
      <w:tr w:rsidR="00524481" w:rsidRPr="00524481" w:rsidTr="00792673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val="en-US"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val="en-US" w:eastAsia="it-IT" w:bidi="ar-SA"/>
              </w:rPr>
              <w:t>A.S.D. PLUS ULTRA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FF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AMATORI MARRUVIANA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val="en-US" w:eastAsia="it-IT" w:bidi="ar-SA"/>
              </w:rPr>
              <w:t>A.S.D. REAL PIZZODETA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A.S.D. PUCETTA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  <w:tr w:rsidR="00524481" w:rsidRPr="00524481" w:rsidTr="00792673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POL.D. VESTINA SAN DEMETRIO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24481" w:rsidRPr="00524481" w:rsidRDefault="00524481" w:rsidP="00524481">
            <w:pPr>
              <w:suppressAutoHyphens w:val="0"/>
              <w:autoSpaceDN/>
              <w:jc w:val="center"/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524481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  <w:lang w:eastAsia="it-IT" w:bidi="ar-SA"/>
              </w:rPr>
              <w:t>0</w:t>
            </w:r>
          </w:p>
        </w:tc>
      </w:tr>
    </w:tbl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E71C96" w:rsidRDefault="00E71C96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A41E1F" w:rsidRDefault="00A41E1F" w:rsidP="00A41E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</w:pPr>
      <w:r>
        <w:rPr>
          <w:rFonts w:ascii="Calibri" w:eastAsia="Times New Roman" w:hAnsi="Calibri" w:cs="Times New Roman"/>
          <w:b/>
          <w:bCs/>
          <w:color w:val="1F497D"/>
          <w:kern w:val="32"/>
          <w:sz w:val="72"/>
          <w:szCs w:val="72"/>
          <w:lang w:eastAsia="en-US" w:bidi="ar-SA"/>
        </w:rPr>
        <w:t>PROGRAMMA GARE</w:t>
      </w: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DC6A57" w:rsidRPr="0081312B" w:rsidRDefault="00DC6A57" w:rsidP="0081312B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C267A3" w:rsidRDefault="00C267A3" w:rsidP="004D5493">
      <w:pPr>
        <w:suppressAutoHyphens w:val="0"/>
        <w:autoSpaceDN/>
        <w:rPr>
          <w:rFonts w:ascii="Calibri" w:eastAsia="Calibri" w:hAnsi="Calibri" w:cs="Times New Roman"/>
          <w:kern w:val="0"/>
          <w:sz w:val="2"/>
          <w:szCs w:val="22"/>
          <w:lang w:eastAsia="en-US" w:bidi="ar-SA"/>
        </w:rPr>
      </w:pPr>
    </w:p>
    <w:p w:rsidR="002919EB" w:rsidRDefault="00C267A3" w:rsidP="00C267A3">
      <w:pPr>
        <w:shd w:val="clear" w:color="auto" w:fill="CCCCCC"/>
        <w:suppressAutoHyphens w:val="0"/>
        <w:autoSpaceDN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 w:rsidRPr="00C267A3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FINALE</w:t>
      </w:r>
      <w:r w:rsidR="002919EB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TORNEO AMATORI 2018/19 </w:t>
      </w:r>
    </w:p>
    <w:p w:rsidR="00C267A3" w:rsidRPr="00C267A3" w:rsidRDefault="00C267A3" w:rsidP="00C267A3">
      <w:pPr>
        <w:shd w:val="clear" w:color="auto" w:fill="CCCCCC"/>
        <w:suppressAutoHyphens w:val="0"/>
        <w:autoSpaceDN/>
        <w:spacing w:before="80" w:after="40"/>
        <w:jc w:val="center"/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</w:pPr>
      <w:r w:rsidRPr="00C267A3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COPPA </w:t>
      </w:r>
      <w:proofErr w:type="gramStart"/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“ </w:t>
      </w:r>
      <w:r w:rsidR="002919EB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ENRICO</w:t>
      </w:r>
      <w:proofErr w:type="gramEnd"/>
      <w:r w:rsidR="002919EB"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 xml:space="preserve"> DE LUCA</w:t>
      </w:r>
      <w:r>
        <w:rPr>
          <w:rFonts w:ascii="Arial" w:eastAsia="Arial" w:hAnsi="Arial" w:cs="Arial"/>
          <w:b/>
          <w:color w:val="000000"/>
          <w:kern w:val="0"/>
          <w:sz w:val="36"/>
          <w:szCs w:val="36"/>
          <w:lang w:eastAsia="it-IT" w:bidi="ar-SA"/>
        </w:rPr>
        <w:t>”</w:t>
      </w:r>
    </w:p>
    <w:p w:rsidR="00C267A3" w:rsidRPr="00C267A3" w:rsidRDefault="00C267A3" w:rsidP="00C267A3">
      <w:pPr>
        <w:suppressAutoHyphens w:val="0"/>
        <w:autoSpaceDN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it-IT" w:bidi="ar-SA"/>
        </w:rPr>
      </w:pPr>
    </w:p>
    <w:p w:rsidR="00C267A3" w:rsidRDefault="00C267A3" w:rsidP="00C267A3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A83076" w:rsidRDefault="00A83076" w:rsidP="00A83076">
      <w:pPr>
        <w:pStyle w:val="SOTTOTITOLOCAMPIONATO1"/>
        <w:rPr>
          <w:kern w:val="0"/>
          <w:lang w:eastAsia="it-IT" w:bidi="ar-SA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83076" w:rsidTr="00A83076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HEADERTABELLA"/>
            </w:pPr>
            <w:r>
              <w:t>Indirizzo Impianto</w:t>
            </w:r>
          </w:p>
        </w:tc>
      </w:tr>
      <w:tr w:rsidR="00A83076" w:rsidTr="00A83076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PLUS ULTRA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PESCINA CALCIO 1950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18/05/2019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ORTUCCHIO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ORTUCCHIO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3076" w:rsidRDefault="00A83076">
            <w:pPr>
              <w:pStyle w:val="ROWTABELLA"/>
            </w:pPr>
            <w:r>
              <w:t>VIA CAMPO SPORTIVO</w:t>
            </w:r>
          </w:p>
        </w:tc>
      </w:tr>
    </w:tbl>
    <w:p w:rsidR="00A83076" w:rsidRDefault="00A83076" w:rsidP="00A83076">
      <w:pPr>
        <w:pStyle w:val="breakline"/>
        <w:rPr>
          <w:lang w:eastAsia="it-IT"/>
        </w:rPr>
      </w:pPr>
    </w:p>
    <w:p w:rsidR="00A83076" w:rsidRDefault="00A83076" w:rsidP="00C267A3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E71C96" w:rsidRPr="00C267A3" w:rsidRDefault="00E71C96" w:rsidP="00C267A3">
      <w:pPr>
        <w:suppressAutoHyphens w:val="0"/>
        <w:autoSpaceDN/>
        <w:rPr>
          <w:rFonts w:ascii="Arial" w:eastAsia="Arial" w:hAnsi="Arial" w:cs="Arial"/>
          <w:b/>
          <w:color w:val="000000"/>
          <w:kern w:val="0"/>
          <w:lang w:eastAsia="it-IT" w:bidi="ar-SA"/>
        </w:rPr>
      </w:pPr>
    </w:p>
    <w:p w:rsidR="00526237" w:rsidRDefault="00526237" w:rsidP="00E71C96">
      <w:pPr>
        <w:suppressAutoHyphens w:val="0"/>
        <w:autoSpaceDN/>
        <w:rPr>
          <w:rFonts w:ascii="Calibri" w:eastAsia="Times New Roman" w:hAnsi="Calibri" w:cs="Times New Roman"/>
          <w:bCs/>
          <w:color w:val="000000" w:themeColor="text1"/>
          <w:kern w:val="32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Cs/>
          <w:color w:val="000000" w:themeColor="text1"/>
          <w:kern w:val="32"/>
          <w:sz w:val="22"/>
          <w:szCs w:val="22"/>
          <w:lang w:eastAsia="it-IT" w:bidi="ar-SA"/>
        </w:rPr>
        <w:t>SI RAPPRESENTA CHE IN CASO DI PARITA’ DOPO I TEMPI REGOLAMENTARI, SI DISPUTERANNO 2 TEMPI SUPPLEMENTARI DI 15’ MINUTI CIASCUNO, PERMANENDO IL RISULTATO DI PARITA’ SI PROCEDERA’ ALL’EFFETTUAZIONE DEI CALCI DI RIGORE (NR. 5).</w:t>
      </w:r>
    </w:p>
    <w:p w:rsidR="00E71C96" w:rsidRPr="00526237" w:rsidRDefault="00526237" w:rsidP="00E71C96">
      <w:pPr>
        <w:suppressAutoHyphens w:val="0"/>
        <w:autoSpaceDN/>
        <w:rPr>
          <w:rFonts w:ascii="Calibri" w:eastAsia="Times New Roman" w:hAnsi="Calibri" w:cs="Times New Roman"/>
          <w:bCs/>
          <w:color w:val="000000" w:themeColor="text1"/>
          <w:kern w:val="32"/>
          <w:sz w:val="22"/>
          <w:szCs w:val="22"/>
          <w:lang w:eastAsia="it-IT" w:bidi="ar-SA"/>
        </w:rPr>
      </w:pPr>
      <w:r>
        <w:rPr>
          <w:rFonts w:ascii="Calibri" w:eastAsia="Times New Roman" w:hAnsi="Calibri" w:cs="Times New Roman"/>
          <w:bCs/>
          <w:color w:val="000000" w:themeColor="text1"/>
          <w:kern w:val="32"/>
          <w:sz w:val="22"/>
          <w:szCs w:val="22"/>
          <w:lang w:eastAsia="it-IT" w:bidi="ar-SA"/>
        </w:rPr>
        <w:t>IN CASO DI ULTERIORE PARITA’ SI EFFETTUERANNO CALCI DI RIGORE AD OLTRANZA.</w:t>
      </w:r>
    </w:p>
    <w:p w:rsidR="00E71C96" w:rsidRDefault="00E71C96" w:rsidP="00E71C96">
      <w:pPr>
        <w:suppressAutoHyphens w:val="0"/>
        <w:autoSpaceDN/>
        <w:rPr>
          <w:rFonts w:ascii="Calibri" w:eastAsia="Times New Roman" w:hAnsi="Calibri" w:cs="Times New Roman"/>
          <w:b/>
          <w:bCs/>
          <w:color w:val="0070C0"/>
          <w:kern w:val="32"/>
          <w:sz w:val="44"/>
          <w:szCs w:val="44"/>
          <w:lang w:eastAsia="it-IT" w:bidi="ar-SA"/>
        </w:rPr>
      </w:pPr>
    </w:p>
    <w:p w:rsidR="00E71C96" w:rsidRDefault="00E71C96" w:rsidP="00E71C96">
      <w:pPr>
        <w:suppressAutoHyphens w:val="0"/>
        <w:autoSpaceDN/>
        <w:rPr>
          <w:rFonts w:ascii="Calibri" w:eastAsia="Times New Roman" w:hAnsi="Calibri" w:cs="Times New Roman"/>
          <w:b/>
          <w:bCs/>
          <w:color w:val="0070C0"/>
          <w:kern w:val="32"/>
          <w:sz w:val="44"/>
          <w:szCs w:val="44"/>
          <w:lang w:eastAsia="it-IT" w:bidi="ar-SA"/>
        </w:rPr>
      </w:pPr>
    </w:p>
    <w:p w:rsidR="003006F0" w:rsidRDefault="003006F0" w:rsidP="00E71C96">
      <w:pPr>
        <w:suppressAutoHyphens w:val="0"/>
        <w:autoSpaceDN/>
        <w:rPr>
          <w:rFonts w:ascii="Calibri" w:eastAsia="Times New Roman" w:hAnsi="Calibri" w:cs="Times New Roman"/>
          <w:b/>
          <w:bCs/>
          <w:color w:val="0070C0"/>
          <w:kern w:val="32"/>
          <w:sz w:val="44"/>
          <w:szCs w:val="44"/>
          <w:lang w:eastAsia="it-IT" w:bidi="ar-SA"/>
        </w:rPr>
      </w:pPr>
      <w:r>
        <w:rPr>
          <w:rFonts w:ascii="Calibri" w:eastAsia="Times New Roman" w:hAnsi="Calibri" w:cs="Times New Roman"/>
          <w:b/>
          <w:bCs/>
          <w:color w:val="0070C0"/>
          <w:kern w:val="32"/>
          <w:sz w:val="44"/>
          <w:szCs w:val="44"/>
          <w:lang w:eastAsia="it-IT" w:bidi="ar-SA"/>
        </w:rPr>
        <w:t>Comunicazioni per l’Attività Giovanile del C.R.A.</w:t>
      </w:r>
    </w:p>
    <w:p w:rsidR="003006F0" w:rsidRDefault="003006F0" w:rsidP="003006F0">
      <w:pPr>
        <w:pStyle w:val="Paragrafoelenco"/>
        <w:keepNext/>
        <w:numPr>
          <w:ilvl w:val="0"/>
          <w:numId w:val="27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2" w:color="auto"/>
        </w:pBdr>
        <w:shd w:val="clear" w:color="auto" w:fill="D9D9D9"/>
        <w:suppressAutoHyphens w:val="0"/>
        <w:spacing w:before="240" w:after="60"/>
        <w:jc w:val="center"/>
        <w:outlineLvl w:val="0"/>
        <w:rPr>
          <w:rFonts w:ascii="Calibri" w:eastAsia="Times New Roman" w:hAnsi="Calibri" w:cs="Times New Roman"/>
          <w:b/>
          <w:bCs/>
          <w:kern w:val="32"/>
          <w:u w:val="single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</w:t>
      </w:r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0862/</w:t>
      </w:r>
      <w:proofErr w:type="gramStart"/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426829  -</w:t>
      </w:r>
      <w:proofErr w:type="gramEnd"/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426830 - fax</w:t>
      </w:r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0862/420026  -  E-mail</w:t>
      </w:r>
      <w:r>
        <w:rPr>
          <w:rFonts w:ascii="Calibri" w:eastAsia="Times New Roman" w:hAnsi="Calibri" w:cs="Times New Roman"/>
          <w:b/>
          <w:bCs/>
          <w:kern w:val="32"/>
          <w:lang w:eastAsia="it-IT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attivitagiovanilelnd@figcabruzzo.it</w:t>
      </w:r>
    </w:p>
    <w:p w:rsidR="003006F0" w:rsidRDefault="003006F0" w:rsidP="003006F0">
      <w:pPr>
        <w:suppressAutoHyphens w:val="0"/>
        <w:spacing w:line="0" w:lineRule="atLeast"/>
        <w:jc w:val="center"/>
        <w:rPr>
          <w:rFonts w:ascii="Calibri" w:eastAsia="Times New Roman" w:hAnsi="Calibri" w:cs="Times New Roman"/>
          <w:b/>
          <w:smallCaps/>
          <w:noProof/>
          <w:kern w:val="0"/>
          <w:sz w:val="40"/>
          <w:szCs w:val="40"/>
          <w:u w:val="single"/>
          <w:lang w:eastAsia="it-IT" w:bidi="ar-SA"/>
        </w:rPr>
      </w:pP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jc w:val="center"/>
        <w:rPr>
          <w:rFonts w:ascii="Calibri" w:eastAsia="Times New Roman" w:hAnsi="Calibri" w:cs="Times New Roman"/>
          <w:b/>
          <w:smallCaps/>
          <w:noProof/>
          <w:kern w:val="0"/>
          <w:sz w:val="40"/>
          <w:szCs w:val="40"/>
          <w:u w:val="single"/>
          <w:lang w:eastAsia="it-IT" w:bidi="ar-SA"/>
        </w:rPr>
      </w:pPr>
      <w:r>
        <w:rPr>
          <w:rFonts w:ascii="Calibri" w:eastAsia="Times New Roman" w:hAnsi="Calibri" w:cs="Times New Roman"/>
          <w:b/>
          <w:smallCaps/>
          <w:noProof/>
          <w:kern w:val="0"/>
          <w:sz w:val="40"/>
          <w:szCs w:val="40"/>
          <w:u w:val="single"/>
          <w:lang w:eastAsia="it-IT" w:bidi="ar-SA"/>
        </w:rPr>
        <w:t>Segreteria e Contatti Attività Giovanile</w:t>
      </w: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ab/>
        <w:t xml:space="preserve">Tutte le comunicazioni e/o richieste inerenti l’Attività Giovanile vanno inoltrate presso l’Ufficio del </w:t>
      </w:r>
      <w:r>
        <w:rPr>
          <w:rFonts w:ascii="Calibri" w:eastAsia="Times New Roman" w:hAnsi="Calibri" w:cs="Arial"/>
          <w:b/>
          <w:kern w:val="0"/>
          <w:u w:val="single"/>
          <w:lang w:eastAsia="it-IT" w:bidi="ar-SA"/>
        </w:rPr>
        <w:t>Comitato Regionale Abruzzo L.N.D. - Attività Giovanile</w:t>
      </w:r>
      <w:r>
        <w:rPr>
          <w:rFonts w:ascii="Calibri" w:eastAsia="Times New Roman" w:hAnsi="Calibri" w:cs="Arial"/>
          <w:b/>
          <w:kern w:val="0"/>
          <w:lang w:eastAsia="it-IT" w:bidi="ar-SA"/>
        </w:rPr>
        <w:t>,</w:t>
      </w: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>Via Lanciano, S.N.C. - 67100 L’Aquila.</w:t>
      </w: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>Si riportano i recapiti telefonici e indirizzi utili alle società per la corrente stagione sportiva.</w:t>
      </w: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>numero di telefono</w:t>
      </w:r>
      <w:r>
        <w:rPr>
          <w:rFonts w:ascii="Calibri" w:eastAsia="Times New Roman" w:hAnsi="Calibri" w:cs="Arial"/>
          <w:b/>
          <w:kern w:val="0"/>
          <w:lang w:eastAsia="it-IT" w:bidi="ar-SA"/>
        </w:rPr>
        <w:tab/>
        <w:t>0862/426829</w:t>
      </w: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>numero fax</w:t>
      </w:r>
      <w:r>
        <w:rPr>
          <w:rFonts w:ascii="Calibri" w:eastAsia="Times New Roman" w:hAnsi="Calibri" w:cs="Arial"/>
          <w:b/>
          <w:kern w:val="0"/>
          <w:lang w:eastAsia="it-IT" w:bidi="ar-SA"/>
        </w:rPr>
        <w:tab/>
      </w:r>
      <w:r>
        <w:rPr>
          <w:rFonts w:ascii="Calibri" w:eastAsia="Times New Roman" w:hAnsi="Calibri" w:cs="Arial"/>
          <w:b/>
          <w:kern w:val="0"/>
          <w:lang w:eastAsia="it-IT" w:bidi="ar-SA"/>
        </w:rPr>
        <w:tab/>
        <w:t>0862/420026</w:t>
      </w:r>
    </w:p>
    <w:p w:rsidR="003006F0" w:rsidRDefault="003006F0" w:rsidP="003006F0">
      <w:p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sz w:val="16"/>
          <w:szCs w:val="16"/>
          <w:lang w:eastAsia="it-IT" w:bidi="ar-SA"/>
        </w:rPr>
      </w:pPr>
    </w:p>
    <w:p w:rsidR="003006F0" w:rsidRDefault="003006F0" w:rsidP="003006F0">
      <w:pPr>
        <w:pStyle w:val="Paragrafoelenco"/>
        <w:numPr>
          <w:ilvl w:val="0"/>
          <w:numId w:val="27"/>
        </w:numPr>
        <w:suppressAutoHyphens w:val="0"/>
        <w:spacing w:line="240" w:lineRule="atLeast"/>
        <w:jc w:val="center"/>
        <w:rPr>
          <w:rFonts w:ascii="Calibri" w:eastAsia="Times New Roman" w:hAnsi="Calibri" w:cs="Arial"/>
          <w:b/>
          <w:kern w:val="0"/>
          <w:sz w:val="28"/>
          <w:szCs w:val="28"/>
          <w:lang w:eastAsia="it-IT" w:bidi="ar-SA"/>
        </w:rPr>
      </w:pPr>
      <w:r>
        <w:rPr>
          <w:rFonts w:ascii="Calibri" w:eastAsia="Times New Roman" w:hAnsi="Calibri" w:cs="Arial"/>
          <w:b/>
          <w:kern w:val="0"/>
          <w:sz w:val="28"/>
          <w:szCs w:val="28"/>
          <w:lang w:eastAsia="it-IT" w:bidi="ar-SA"/>
        </w:rPr>
        <w:t>Pronto A.I.A. :3339840990</w:t>
      </w:r>
    </w:p>
    <w:p w:rsidR="003006F0" w:rsidRDefault="003006F0" w:rsidP="003006F0">
      <w:pPr>
        <w:spacing w:after="240" w:line="276" w:lineRule="auto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>
        <w:rPr>
          <w:rFonts w:ascii="Calibri" w:eastAsia="Times New Roman" w:hAnsi="Calibri" w:cs="Arial"/>
          <w:b/>
          <w:kern w:val="0"/>
          <w:highlight w:val="yellow"/>
          <w:lang w:eastAsia="it-IT" w:bidi="ar-SA"/>
        </w:rPr>
        <w:t>NUOVI INDIRIZZI e-mail</w:t>
      </w:r>
      <w:r>
        <w:rPr>
          <w:rFonts w:ascii="Calibri" w:eastAsia="Times New Roman" w:hAnsi="Calibri" w:cs="Arial"/>
          <w:b/>
          <w:kern w:val="0"/>
          <w:lang w:eastAsia="it-IT" w:bidi="ar-SA"/>
        </w:rPr>
        <w:t xml:space="preserve"> </w:t>
      </w:r>
      <w:r>
        <w:rPr>
          <w:rFonts w:ascii="Calibri" w:eastAsia="Times New Roman" w:hAnsi="Calibri" w:cs="Arial"/>
          <w:b/>
          <w:kern w:val="0"/>
          <w:highlight w:val="yellow"/>
          <w:lang w:eastAsia="it-IT" w:bidi="ar-SA"/>
        </w:rPr>
        <w:t>Delegazione Provinciale di l’Aquila</w:t>
      </w:r>
      <w:r>
        <w:rPr>
          <w:rFonts w:ascii="Calibri" w:eastAsia="Times New Roman" w:hAnsi="Calibri" w:cs="Arial"/>
          <w:b/>
          <w:kern w:val="0"/>
          <w:lang w:eastAsia="it-IT" w:bidi="ar-SA"/>
        </w:rPr>
        <w:t>:</w:t>
      </w:r>
    </w:p>
    <w:p w:rsidR="003006F0" w:rsidRDefault="003006F0" w:rsidP="003006F0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u w:val="single"/>
          <w:lang w:eastAsia="it-IT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it-IT" w:bidi="ar-SA"/>
        </w:rPr>
        <w:lastRenderedPageBreak/>
        <w:t xml:space="preserve">       </w:t>
      </w:r>
      <w:hyperlink r:id="rId28" w:history="1">
        <w:r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eastAsia="it-IT" w:bidi="ar-SA"/>
          </w:rPr>
          <w:t>cplnd.laquila@figc.it</w:t>
        </w:r>
      </w:hyperlink>
    </w:p>
    <w:p w:rsidR="003006F0" w:rsidRDefault="003006F0" w:rsidP="003006F0">
      <w:pPr>
        <w:spacing w:line="276" w:lineRule="auto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3006F0" w:rsidRDefault="003006F0" w:rsidP="003006F0">
      <w:pPr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it-IT" w:bidi="ar-SA"/>
        </w:rPr>
      </w:pPr>
      <w:r>
        <w:rPr>
          <w:rFonts w:ascii="Calibri" w:eastAsia="Times New Roman" w:hAnsi="Calibri" w:cs="Arial"/>
          <w:b/>
          <w:kern w:val="0"/>
          <w:lang w:eastAsia="it-IT" w:bidi="ar-SA"/>
        </w:rPr>
        <w:tab/>
      </w:r>
      <w:r>
        <w:rPr>
          <w:rFonts w:ascii="Calibri" w:eastAsia="Times New Roman" w:hAnsi="Calibri" w:cs="Arial"/>
          <w:b/>
          <w:kern w:val="0"/>
          <w:lang w:eastAsia="it-IT" w:bidi="ar-SA"/>
        </w:rPr>
        <w:tab/>
      </w:r>
      <w:hyperlink r:id="rId29" w:history="1">
        <w:r>
          <w:rPr>
            <w:rStyle w:val="Collegamentoipertestuale"/>
            <w:rFonts w:ascii="Calibri" w:eastAsia="Times New Roman" w:hAnsi="Calibri" w:cs="Calibri"/>
            <w:b/>
            <w:kern w:val="0"/>
            <w:sz w:val="28"/>
            <w:szCs w:val="28"/>
            <w:lang w:eastAsia="it-IT" w:bidi="ar-SA"/>
          </w:rPr>
          <w:t>attivitagiovanileabruzzo@lnd.it</w:t>
        </w:r>
      </w:hyperlink>
    </w:p>
    <w:p w:rsidR="001553E8" w:rsidRDefault="001553E8" w:rsidP="001553E8">
      <w:p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</w:p>
    <w:p w:rsidR="001553E8" w:rsidRPr="001553E8" w:rsidRDefault="001553E8" w:rsidP="001553E8">
      <w:pPr>
        <w:suppressAutoHyphens w:val="0"/>
        <w:autoSpaceDN/>
        <w:spacing w:after="240" w:line="276" w:lineRule="auto"/>
        <w:jc w:val="both"/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</w:pPr>
      <w:r w:rsidRPr="001553E8">
        <w:rPr>
          <w:rFonts w:ascii="Calibri" w:eastAsia="Times New Roman" w:hAnsi="Calibri" w:cs="Calibri"/>
          <w:b/>
          <w:kern w:val="0"/>
          <w:sz w:val="32"/>
          <w:szCs w:val="32"/>
          <w:highlight w:val="yellow"/>
          <w:lang w:eastAsia="it-IT" w:bidi="ar-SA"/>
        </w:rPr>
        <w:t>XXVIII GIORNATA DEL CALCIO GIOVANILE REGIONALE - L’AQUILA 12 MAGGIO 2019 - CATEGORIA PULCINI MISTI - PRIMI CALCI e PICCOLI AMICI</w:t>
      </w:r>
    </w:p>
    <w:p w:rsidR="001553E8" w:rsidRPr="001553E8" w:rsidRDefault="001553E8" w:rsidP="001553E8">
      <w:pPr>
        <w:suppressAutoHyphens w:val="0"/>
        <w:autoSpaceDN/>
        <w:rPr>
          <w:rFonts w:ascii="Calibri" w:eastAsia="Times New Roman" w:hAnsi="Calibri" w:cs="Times New Roman"/>
          <w:kern w:val="0"/>
          <w:sz w:val="18"/>
          <w:szCs w:val="18"/>
          <w:lang w:val="x-none" w:eastAsia="x-none" w:bidi="ar-SA"/>
        </w:rPr>
      </w:pPr>
    </w:p>
    <w:p w:rsidR="001553E8" w:rsidRPr="001553E8" w:rsidRDefault="001553E8" w:rsidP="001553E8">
      <w:pPr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u w:val="single"/>
          <w:lang w:val="x-none" w:eastAsia="x-none" w:bidi="ar-SA"/>
        </w:rPr>
      </w:pPr>
      <w:r w:rsidRPr="001553E8">
        <w:rPr>
          <w:rFonts w:ascii="Calibri" w:eastAsia="Times New Roman" w:hAnsi="Calibri" w:cs="Times New Roman"/>
          <w:kern w:val="0"/>
          <w:sz w:val="22"/>
          <w:szCs w:val="22"/>
          <w:lang w:val="x-none" w:eastAsia="x-none" w:bidi="ar-SA"/>
        </w:rPr>
        <w:t xml:space="preserve">Il C.R. Abruzzo della LND, il Coordinamento Federale SGS e la Delegazione Provinciale di L’Aquila organizzano Domenica  12 Maggio 2019 la Festa Regionale del Calcio Giovanile riservata alla Categoria Pulcini Misti, Primi Calci e Piccoli Amici tesserati per la corrente stagione sportiva  con le </w:t>
      </w:r>
      <w:r w:rsidRPr="001553E8">
        <w:rPr>
          <w:rFonts w:ascii="Calibri" w:eastAsia="Times New Roman" w:hAnsi="Calibri" w:cs="Times New Roman"/>
          <w:kern w:val="0"/>
          <w:sz w:val="22"/>
          <w:szCs w:val="22"/>
          <w:u w:val="single"/>
          <w:lang w:val="x-none" w:eastAsia="x-none" w:bidi="ar-SA"/>
        </w:rPr>
        <w:t>Scuole Calcio della Regione di Calcio a 11 di Calcio a 5 e Calcio Femminile.</w:t>
      </w:r>
    </w:p>
    <w:p w:rsidR="001553E8" w:rsidRPr="001553E8" w:rsidRDefault="001553E8" w:rsidP="001553E8">
      <w:pPr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u w:val="single"/>
          <w:lang w:val="x-none" w:eastAsia="x-none" w:bidi="ar-SA"/>
        </w:rPr>
      </w:pPr>
    </w:p>
    <w:p w:rsidR="001553E8" w:rsidRPr="001553E8" w:rsidRDefault="001553E8" w:rsidP="001553E8">
      <w:pPr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u w:val="single"/>
          <w:lang w:val="x-none" w:eastAsia="x-none" w:bidi="ar-SA"/>
        </w:rPr>
      </w:pPr>
    </w:p>
    <w:p w:rsidR="001553E8" w:rsidRPr="001553E8" w:rsidRDefault="001553E8" w:rsidP="001553E8">
      <w:pPr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lang w:val="x-none" w:eastAsia="x-none" w:bidi="ar-SA"/>
        </w:rPr>
      </w:pPr>
      <w:r w:rsidRPr="001553E8">
        <w:rPr>
          <w:rFonts w:ascii="Calibri" w:eastAsia="Times New Roman" w:hAnsi="Calibri" w:cs="Times New Roman"/>
          <w:b/>
          <w:kern w:val="0"/>
          <w:sz w:val="22"/>
          <w:szCs w:val="22"/>
          <w:lang w:val="x-none" w:eastAsia="x-none" w:bidi="ar-SA"/>
        </w:rPr>
        <w:t>In caso di rinuncia , per evitare sprechi del vitto a carico del Comitato Organizzatore, si prega di darne comunicazione  entro</w:t>
      </w:r>
    </w:p>
    <w:p w:rsidR="001553E8" w:rsidRPr="001553E8" w:rsidRDefault="001553E8" w:rsidP="001553E8">
      <w:pPr>
        <w:suppressAutoHyphens w:val="0"/>
        <w:autoSpaceDN/>
        <w:spacing w:after="240" w:line="276" w:lineRule="auto"/>
        <w:jc w:val="center"/>
        <w:rPr>
          <w:rFonts w:ascii="Calibri" w:eastAsia="Times New Roman" w:hAnsi="Calibri" w:cs="Calibri"/>
          <w:b/>
          <w:color w:val="244061"/>
          <w:kern w:val="0"/>
          <w:sz w:val="28"/>
          <w:szCs w:val="28"/>
          <w:lang w:eastAsia="it-IT" w:bidi="ar-SA"/>
        </w:rPr>
      </w:pPr>
      <w:r w:rsidRPr="001553E8">
        <w:rPr>
          <w:rFonts w:ascii="Calibri" w:eastAsia="Times New Roman" w:hAnsi="Calibri" w:cs="Calibri"/>
          <w:b/>
          <w:color w:val="244061"/>
          <w:kern w:val="0"/>
          <w:sz w:val="28"/>
          <w:szCs w:val="28"/>
          <w:lang w:eastAsia="it-IT" w:bidi="ar-SA"/>
        </w:rPr>
        <w:t xml:space="preserve">LUNEDI’ 6 </w:t>
      </w:r>
      <w:proofErr w:type="gramStart"/>
      <w:r w:rsidRPr="001553E8">
        <w:rPr>
          <w:rFonts w:ascii="Calibri" w:eastAsia="Times New Roman" w:hAnsi="Calibri" w:cs="Calibri"/>
          <w:b/>
          <w:color w:val="244061"/>
          <w:kern w:val="0"/>
          <w:sz w:val="28"/>
          <w:szCs w:val="28"/>
          <w:lang w:eastAsia="it-IT" w:bidi="ar-SA"/>
        </w:rPr>
        <w:t>Maggio</w:t>
      </w:r>
      <w:proofErr w:type="gramEnd"/>
      <w:r w:rsidRPr="001553E8">
        <w:rPr>
          <w:rFonts w:ascii="Calibri" w:eastAsia="Times New Roman" w:hAnsi="Calibri" w:cs="Calibri"/>
          <w:b/>
          <w:color w:val="244061"/>
          <w:kern w:val="0"/>
          <w:sz w:val="28"/>
          <w:szCs w:val="28"/>
          <w:lang w:eastAsia="it-IT" w:bidi="ar-SA"/>
        </w:rPr>
        <w:t xml:space="preserve"> 2019</w:t>
      </w:r>
    </w:p>
    <w:p w:rsidR="001553E8" w:rsidRDefault="001553E8" w:rsidP="001553E8">
      <w:pPr>
        <w:suppressAutoHyphens w:val="0"/>
        <w:autoSpaceDN/>
        <w:spacing w:after="480"/>
        <w:jc w:val="both"/>
        <w:rPr>
          <w:rFonts w:ascii="Calibri" w:eastAsia="Times New Roman" w:hAnsi="Calibri" w:cs="Times New Roman"/>
          <w:kern w:val="0"/>
          <w:sz w:val="22"/>
          <w:szCs w:val="22"/>
          <w:lang w:val="x-none" w:eastAsia="x-none" w:bidi="ar-SA"/>
        </w:rPr>
      </w:pPr>
      <w:r w:rsidRPr="001553E8">
        <w:rPr>
          <w:rFonts w:ascii="Calibri" w:eastAsia="Times New Roman" w:hAnsi="Calibri" w:cs="Times New Roman"/>
          <w:kern w:val="0"/>
          <w:sz w:val="22"/>
          <w:szCs w:val="22"/>
          <w:lang w:val="x-none" w:eastAsia="x-none" w:bidi="ar-SA"/>
        </w:rPr>
        <w:t>Il programma dettagliato della manifestazione sarà pubblicato con un prossimo C.U.</w:t>
      </w:r>
    </w:p>
    <w:p w:rsidR="009B0DF3" w:rsidRPr="009B0DF3" w:rsidRDefault="009B0DF3" w:rsidP="001553E8">
      <w:pPr>
        <w:suppressAutoHyphens w:val="0"/>
        <w:autoSpaceDN/>
        <w:spacing w:after="48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x-none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x-none" w:bidi="ar-SA"/>
        </w:rPr>
        <w:t>Allegati: Raggruppamento pulcini e piccoli amici</w:t>
      </w:r>
      <w:bookmarkStart w:id="0" w:name="_GoBack"/>
      <w:bookmarkEnd w:id="0"/>
      <w:r>
        <w:rPr>
          <w:rFonts w:ascii="Calibri" w:eastAsia="Times New Roman" w:hAnsi="Calibri" w:cs="Times New Roman"/>
          <w:kern w:val="0"/>
          <w:sz w:val="22"/>
          <w:szCs w:val="22"/>
          <w:lang w:eastAsia="x-none" w:bidi="ar-SA"/>
        </w:rPr>
        <w:t xml:space="preserve"> </w:t>
      </w:r>
    </w:p>
    <w:p w:rsidR="001553E8" w:rsidRPr="001553E8" w:rsidRDefault="001553E8" w:rsidP="001553E8">
      <w:pPr>
        <w:suppressAutoHyphens w:val="0"/>
        <w:autoSpaceDN/>
        <w:ind w:firstLine="708"/>
        <w:jc w:val="both"/>
        <w:rPr>
          <w:rFonts w:ascii="Calibri" w:eastAsia="Times New Roman" w:hAnsi="Calibri" w:cs="Arial"/>
          <w:bCs/>
          <w:kern w:val="0"/>
          <w:sz w:val="22"/>
          <w:szCs w:val="22"/>
          <w:lang w:eastAsia="it-IT" w:bidi="ar-SA"/>
        </w:rPr>
      </w:pPr>
    </w:p>
    <w:p w:rsidR="003006F0" w:rsidRPr="001553E8" w:rsidRDefault="003006F0" w:rsidP="001553E8">
      <w:pPr>
        <w:suppressAutoHyphens w:val="0"/>
        <w:spacing w:line="0" w:lineRule="atLeast"/>
        <w:jc w:val="center"/>
        <w:rPr>
          <w:rFonts w:ascii="Calibri" w:eastAsia="Times New Roman" w:hAnsi="Calibri" w:cs="Arial"/>
          <w:b/>
          <w:kern w:val="0"/>
          <w:lang w:eastAsia="it-IT" w:bidi="ar-SA"/>
        </w:rPr>
      </w:pPr>
      <w:r w:rsidRPr="001553E8">
        <w:rPr>
          <w:rFonts w:ascii="Calibri" w:eastAsia="Times New Roman" w:hAnsi="Calibri" w:cs="Arial"/>
          <w:b/>
          <w:kern w:val="0"/>
          <w:lang w:eastAsia="it-IT" w:bidi="ar-SA"/>
        </w:rPr>
        <w:tab/>
      </w:r>
    </w:p>
    <w:p w:rsidR="00A83399" w:rsidRDefault="00A83399" w:rsidP="003006F0">
      <w:pPr>
        <w:suppressAutoHyphens w:val="0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</w:p>
    <w:p w:rsidR="003006F0" w:rsidRDefault="003006F0" w:rsidP="003006F0">
      <w:pPr>
        <w:pStyle w:val="Standard"/>
        <w:widowControl w:val="0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AVEZZANO (AQ) - Pubblicato in AVEZZANO ed affisso all’albo della Delegazione</w:t>
      </w:r>
    </w:p>
    <w:p w:rsidR="003006F0" w:rsidRDefault="003006F0" w:rsidP="003006F0">
      <w:pPr>
        <w:pStyle w:val="Standard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b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 xml:space="preserve">Il  </w:t>
      </w:r>
      <w:r w:rsidR="0008240C">
        <w:rPr>
          <w:rFonts w:ascii="Calibri" w:hAnsi="Calibri" w:cs="Arial"/>
          <w:b/>
          <w:bCs/>
          <w:sz w:val="22"/>
          <w:szCs w:val="22"/>
        </w:rPr>
        <w:t>0</w:t>
      </w:r>
      <w:r w:rsidR="00E71C96">
        <w:rPr>
          <w:rFonts w:ascii="Calibri" w:hAnsi="Calibri" w:cs="Arial"/>
          <w:b/>
          <w:bCs/>
          <w:sz w:val="22"/>
          <w:szCs w:val="22"/>
        </w:rPr>
        <w:t>9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-0</w:t>
      </w:r>
      <w:r w:rsidR="0008240C">
        <w:rPr>
          <w:rFonts w:ascii="Calibri" w:hAnsi="Calibri" w:cs="Arial"/>
          <w:b/>
          <w:bCs/>
          <w:sz w:val="22"/>
          <w:szCs w:val="22"/>
        </w:rPr>
        <w:t>5</w:t>
      </w:r>
      <w:r>
        <w:rPr>
          <w:rFonts w:ascii="Calibri" w:hAnsi="Calibri" w:cs="Arial"/>
          <w:b/>
          <w:bCs/>
          <w:sz w:val="22"/>
          <w:szCs w:val="22"/>
        </w:rPr>
        <w:t>-2019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2975"/>
        <w:gridCol w:w="3420"/>
      </w:tblGrid>
      <w:tr w:rsidR="003006F0" w:rsidTr="003006F0">
        <w:trPr>
          <w:trHeight w:val="1123"/>
        </w:trPr>
        <w:tc>
          <w:tcPr>
            <w:tcW w:w="3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SEGRETARIO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ANTONIO MASTRANGELO</w:t>
            </w:r>
          </w:p>
        </w:tc>
        <w:tc>
          <w:tcPr>
            <w:tcW w:w="2975" w:type="dxa"/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DELEGATO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MASSIMO NICOLAI</w:t>
            </w:r>
          </w:p>
        </w:tc>
      </w:tr>
    </w:tbl>
    <w:p w:rsidR="003006F0" w:rsidRDefault="003006F0" w:rsidP="003006F0">
      <w:pPr>
        <w:pStyle w:val="Standard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F55053" w:rsidRDefault="00F55053" w:rsidP="00F55053">
      <w:pPr>
        <w:spacing w:after="240" w:line="276" w:lineRule="auto"/>
        <w:jc w:val="center"/>
        <w:rPr>
          <w:rFonts w:ascii="Calibri" w:hAnsi="Calibri" w:cs="Calibri"/>
          <w:b/>
          <w:sz w:val="40"/>
          <w:szCs w:val="40"/>
          <w:highlight w:val="yellow"/>
        </w:rPr>
      </w:pPr>
      <w:bookmarkStart w:id="1" w:name="INDICE"/>
      <w:bookmarkEnd w:id="1"/>
    </w:p>
    <w:sectPr w:rsidR="00F55053" w:rsidSect="00FE6C5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D8" w:rsidRDefault="00AC51D8" w:rsidP="00F176A9">
      <w:pPr>
        <w:rPr>
          <w:rFonts w:hint="eastAsia"/>
        </w:rPr>
      </w:pPr>
      <w:r>
        <w:separator/>
      </w:r>
    </w:p>
  </w:endnote>
  <w:endnote w:type="continuationSeparator" w:id="0">
    <w:p w:rsidR="00AC51D8" w:rsidRDefault="00AC51D8" w:rsidP="00F176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IGC - Azzurri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 w:rsidP="003B7FC6">
    <w:pPr>
      <w:pStyle w:val="Pidipagina"/>
      <w:pBdr>
        <w:top w:val="single" w:sz="18" w:space="9" w:color="808080"/>
      </w:pBdr>
      <w:tabs>
        <w:tab w:val="clear" w:pos="4819"/>
        <w:tab w:val="left" w:pos="5103"/>
      </w:tabs>
      <w:rPr>
        <w:rFonts w:ascii="Times New Roman" w:eastAsia="Times New Roman" w:hAnsi="Times New Roman" w:cs="Times New Roman"/>
        <w:szCs w:val="24"/>
      </w:rPr>
    </w:pPr>
    <w:r>
      <w:rPr>
        <w:rFonts w:ascii="Calibri" w:hAnsi="Calibri" w:cs="Calibri"/>
        <w:b/>
        <w:color w:val="17365D"/>
        <w:sz w:val="18"/>
        <w:szCs w:val="18"/>
      </w:rPr>
      <w:t>L.N.D. – DELEGAZIONE DISTRETTUALE DI AVEZZANO</w:t>
    </w:r>
    <w:r>
      <w:rPr>
        <w:rFonts w:ascii="Calibri" w:hAnsi="Calibri" w:cs="Calibri"/>
        <w:sz w:val="20"/>
        <w:szCs w:val="20"/>
      </w:rPr>
      <w:t xml:space="preserve">         </w:t>
    </w:r>
    <w:r>
      <w:rPr>
        <w:rFonts w:ascii="Calibri" w:hAnsi="Calibri" w:cs="Calibri"/>
        <w:b/>
        <w:color w:val="17365D"/>
        <w:sz w:val="22"/>
        <w:szCs w:val="22"/>
      </w:rPr>
      <w:t>Comunicato Ufficiale   N. 4</w:t>
    </w:r>
    <w:r w:rsidR="0053216A">
      <w:rPr>
        <w:rFonts w:ascii="Calibri" w:hAnsi="Calibri" w:cs="Calibri"/>
        <w:b/>
        <w:color w:val="17365D"/>
        <w:sz w:val="22"/>
        <w:szCs w:val="22"/>
      </w:rPr>
      <w:t>4</w:t>
    </w:r>
    <w:r>
      <w:rPr>
        <w:rFonts w:ascii="Calibri" w:hAnsi="Calibri" w:cs="Calibri"/>
        <w:b/>
        <w:color w:val="17365D"/>
        <w:sz w:val="22"/>
        <w:szCs w:val="22"/>
      </w:rPr>
      <w:t xml:space="preserve">   </w:t>
    </w:r>
    <w:proofErr w:type="gramStart"/>
    <w:r>
      <w:rPr>
        <w:rFonts w:ascii="Calibri" w:hAnsi="Calibri" w:cs="Calibri"/>
        <w:b/>
        <w:color w:val="17365D"/>
        <w:sz w:val="22"/>
        <w:szCs w:val="22"/>
      </w:rPr>
      <w:t xml:space="preserve">del  </w:t>
    </w:r>
    <w:r w:rsidR="0008240C">
      <w:rPr>
        <w:rFonts w:ascii="Calibri" w:hAnsi="Calibri" w:cs="Calibri"/>
        <w:b/>
        <w:color w:val="17365D"/>
        <w:sz w:val="22"/>
        <w:szCs w:val="22"/>
      </w:rPr>
      <w:t>0</w:t>
    </w:r>
    <w:r w:rsidR="0053216A">
      <w:rPr>
        <w:rFonts w:ascii="Calibri" w:hAnsi="Calibri" w:cs="Calibri"/>
        <w:b/>
        <w:color w:val="17365D"/>
        <w:sz w:val="22"/>
        <w:szCs w:val="22"/>
      </w:rPr>
      <w:t>9</w:t>
    </w:r>
    <w:proofErr w:type="gramEnd"/>
    <w:r>
      <w:rPr>
        <w:rFonts w:ascii="Calibri" w:hAnsi="Calibri" w:cs="Calibri"/>
        <w:b/>
        <w:color w:val="17365D"/>
        <w:sz w:val="22"/>
        <w:szCs w:val="22"/>
      </w:rPr>
      <w:t xml:space="preserve"> </w:t>
    </w:r>
    <w:r w:rsidR="0008240C">
      <w:rPr>
        <w:rFonts w:ascii="Calibri" w:hAnsi="Calibri" w:cs="Calibri"/>
        <w:b/>
        <w:color w:val="17365D"/>
        <w:sz w:val="22"/>
        <w:szCs w:val="22"/>
      </w:rPr>
      <w:t>Maggio</w:t>
    </w:r>
    <w:r>
      <w:rPr>
        <w:rFonts w:ascii="Calibri" w:hAnsi="Calibri" w:cs="Calibri"/>
        <w:b/>
        <w:color w:val="17365D"/>
        <w:sz w:val="22"/>
        <w:szCs w:val="22"/>
      </w:rPr>
      <w:t xml:space="preserve"> 2019</w:t>
    </w:r>
  </w:p>
  <w:p w:rsidR="002A7A88" w:rsidRDefault="002A7A88" w:rsidP="00EA2DAC">
    <w:pPr>
      <w:pStyle w:val="Standard"/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Tel: 086326528 – Fax: 0863398762</w:t>
    </w:r>
  </w:p>
  <w:p w:rsidR="002A7A88" w:rsidRDefault="002A7A88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 xml:space="preserve">Web: </w:t>
    </w:r>
    <w:hyperlink r:id="rId1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www.figcabruzzo.it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- Email: </w:t>
    </w:r>
    <w:r w:rsidR="00AC51D8">
      <w:fldChar w:fldCharType="begin"/>
    </w:r>
    <w:r w:rsidR="00AC51D8" w:rsidRPr="00A83076">
      <w:rPr>
        <w:lang w:val="en-US"/>
      </w:rPr>
      <w:instrText xml:space="preserve"> HYPERLINK "mailto:del.avezzano@figcabruzzo.it" </w:instrText>
    </w:r>
    <w:r w:rsidR="00AC51D8">
      <w:rPr>
        <w:rFonts w:hint="eastAsia"/>
      </w:rPr>
      <w:fldChar w:fldCharType="separate"/>
    </w:r>
    <w:r>
      <w:rPr>
        <w:rStyle w:val="Internetlink"/>
        <w:rFonts w:ascii="Calibri" w:hAnsi="Calibri" w:cs="Calibri"/>
        <w:sz w:val="18"/>
        <w:szCs w:val="18"/>
        <w:lang w:val="en-US"/>
      </w:rPr>
      <w:t>del.avezzano@lnd.it</w:t>
    </w:r>
    <w:r w:rsidR="00AC51D8">
      <w:rPr>
        <w:rStyle w:val="Internetlink"/>
        <w:rFonts w:ascii="Calibri" w:hAnsi="Calibri" w:cs="Calibri"/>
        <w:sz w:val="18"/>
        <w:szCs w:val="18"/>
        <w:lang w:val="en-US"/>
      </w:rPr>
      <w:fldChar w:fldCharType="end"/>
    </w:r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2A7A88" w:rsidRDefault="002A7A88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D8" w:rsidRDefault="00AC51D8" w:rsidP="00F176A9">
      <w:pPr>
        <w:rPr>
          <w:rFonts w:hint="eastAsia"/>
        </w:rPr>
      </w:pPr>
      <w:r>
        <w:separator/>
      </w:r>
    </w:p>
  </w:footnote>
  <w:footnote w:type="continuationSeparator" w:id="0">
    <w:p w:rsidR="00AC51D8" w:rsidRDefault="00AC51D8" w:rsidP="00F176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88" w:rsidRDefault="002A7A88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8B940A8"/>
    <w:multiLevelType w:val="hybridMultilevel"/>
    <w:tmpl w:val="4C5CC4CA"/>
    <w:styleLink w:val="Numerato"/>
    <w:lvl w:ilvl="0" w:tplc="546E7C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2F2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75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78F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C38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BE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927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4BB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1D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F76379"/>
    <w:multiLevelType w:val="multilevel"/>
    <w:tmpl w:val="1A56AB7A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7391"/>
    <w:multiLevelType w:val="multilevel"/>
    <w:tmpl w:val="9104F2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30A2"/>
    <w:multiLevelType w:val="hybridMultilevel"/>
    <w:tmpl w:val="978A1386"/>
    <w:lvl w:ilvl="0" w:tplc="FB30130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4701"/>
    <w:multiLevelType w:val="hybridMultilevel"/>
    <w:tmpl w:val="6E902B5C"/>
    <w:lvl w:ilvl="0" w:tplc="AF14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53"/>
    <w:multiLevelType w:val="multilevel"/>
    <w:tmpl w:val="202EF738"/>
    <w:styleLink w:val="WWNum2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53B"/>
    <w:multiLevelType w:val="hybridMultilevel"/>
    <w:tmpl w:val="2EDAE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0DA5"/>
    <w:multiLevelType w:val="hybridMultilevel"/>
    <w:tmpl w:val="2998F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5C19"/>
    <w:multiLevelType w:val="multilevel"/>
    <w:tmpl w:val="0284CDFC"/>
    <w:styleLink w:val="WWNum2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16FC"/>
    <w:multiLevelType w:val="hybridMultilevel"/>
    <w:tmpl w:val="CB9A6BCA"/>
    <w:styleLink w:val="Puntielenco"/>
    <w:lvl w:ilvl="0" w:tplc="D2B633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208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0D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93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69C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EB2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293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E48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021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710BB0"/>
    <w:multiLevelType w:val="hybridMultilevel"/>
    <w:tmpl w:val="2584B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439E"/>
    <w:multiLevelType w:val="multilevel"/>
    <w:tmpl w:val="82404316"/>
    <w:styleLink w:val="WWNum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0167"/>
    <w:multiLevelType w:val="hybridMultilevel"/>
    <w:tmpl w:val="0F824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07596"/>
    <w:multiLevelType w:val="hybridMultilevel"/>
    <w:tmpl w:val="B89A6C04"/>
    <w:lvl w:ilvl="0" w:tplc="0410000B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5C7B"/>
    <w:multiLevelType w:val="multilevel"/>
    <w:tmpl w:val="46BC24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F6D5B"/>
    <w:multiLevelType w:val="hybridMultilevel"/>
    <w:tmpl w:val="074E7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40DA"/>
    <w:multiLevelType w:val="hybridMultilevel"/>
    <w:tmpl w:val="616854D0"/>
    <w:styleLink w:val="Stileimportato1"/>
    <w:lvl w:ilvl="0" w:tplc="371C8658">
      <w:start w:val="1"/>
      <w:numFmt w:val="bullet"/>
      <w:lvlText w:val="-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C6542">
      <w:start w:val="1"/>
      <w:numFmt w:val="bullet"/>
      <w:lvlText w:val="•"/>
      <w:lvlJc w:val="left"/>
      <w:pPr>
        <w:ind w:left="1226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A981C">
      <w:start w:val="1"/>
      <w:numFmt w:val="bullet"/>
      <w:lvlText w:val="•"/>
      <w:lvlJc w:val="left"/>
      <w:pPr>
        <w:ind w:left="2122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46A92">
      <w:start w:val="1"/>
      <w:numFmt w:val="bullet"/>
      <w:lvlText w:val="•"/>
      <w:lvlJc w:val="left"/>
      <w:pPr>
        <w:ind w:left="3222" w:hanging="8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AD0E4">
      <w:start w:val="1"/>
      <w:numFmt w:val="bullet"/>
      <w:lvlText w:val="•"/>
      <w:lvlJc w:val="left"/>
      <w:pPr>
        <w:ind w:left="4118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8CAF8">
      <w:start w:val="1"/>
      <w:numFmt w:val="bullet"/>
      <w:lvlText w:val="•"/>
      <w:lvlJc w:val="left"/>
      <w:pPr>
        <w:ind w:left="5220" w:hanging="10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2C90C">
      <w:start w:val="1"/>
      <w:numFmt w:val="bullet"/>
      <w:lvlText w:val="•"/>
      <w:lvlJc w:val="left"/>
      <w:pPr>
        <w:ind w:left="611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93F4">
      <w:start w:val="1"/>
      <w:numFmt w:val="bullet"/>
      <w:lvlText w:val="•"/>
      <w:lvlJc w:val="left"/>
      <w:pPr>
        <w:ind w:left="7011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C93BE">
      <w:start w:val="1"/>
      <w:numFmt w:val="bullet"/>
      <w:lvlText w:val="•"/>
      <w:lvlJc w:val="left"/>
      <w:pPr>
        <w:ind w:left="8111" w:hanging="9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6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5"/>
  </w:num>
  <w:num w:numId="16">
    <w:abstractNumId w:val="13"/>
  </w:num>
  <w:num w:numId="17">
    <w:abstractNumId w:val="15"/>
  </w:num>
  <w:num w:numId="18">
    <w:abstractNumId w:val="18"/>
  </w:num>
  <w:num w:numId="19">
    <w:abstractNumId w:val="0"/>
  </w:num>
  <w:num w:numId="20">
    <w:abstractNumId w:val="4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7"/>
    <w:rsid w:val="00001FFB"/>
    <w:rsid w:val="000047B0"/>
    <w:rsid w:val="00006FC0"/>
    <w:rsid w:val="000103F5"/>
    <w:rsid w:val="000132FA"/>
    <w:rsid w:val="0001358E"/>
    <w:rsid w:val="00020506"/>
    <w:rsid w:val="00025116"/>
    <w:rsid w:val="00027D06"/>
    <w:rsid w:val="00031B6F"/>
    <w:rsid w:val="00031FAA"/>
    <w:rsid w:val="00033388"/>
    <w:rsid w:val="00034D5B"/>
    <w:rsid w:val="00035431"/>
    <w:rsid w:val="00035D13"/>
    <w:rsid w:val="00036C73"/>
    <w:rsid w:val="0004282B"/>
    <w:rsid w:val="0004524E"/>
    <w:rsid w:val="00045768"/>
    <w:rsid w:val="000511C6"/>
    <w:rsid w:val="00052F2D"/>
    <w:rsid w:val="000541EA"/>
    <w:rsid w:val="0005489A"/>
    <w:rsid w:val="00054ED2"/>
    <w:rsid w:val="00062BF5"/>
    <w:rsid w:val="00062FCF"/>
    <w:rsid w:val="00064DD2"/>
    <w:rsid w:val="000709B6"/>
    <w:rsid w:val="0007130B"/>
    <w:rsid w:val="000715DD"/>
    <w:rsid w:val="0007753E"/>
    <w:rsid w:val="0008240C"/>
    <w:rsid w:val="000825E1"/>
    <w:rsid w:val="00086A33"/>
    <w:rsid w:val="00092512"/>
    <w:rsid w:val="00094782"/>
    <w:rsid w:val="00095DD3"/>
    <w:rsid w:val="000972C4"/>
    <w:rsid w:val="00097E7E"/>
    <w:rsid w:val="000A26A9"/>
    <w:rsid w:val="000A3F86"/>
    <w:rsid w:val="000A440C"/>
    <w:rsid w:val="000B02A1"/>
    <w:rsid w:val="000B2BBC"/>
    <w:rsid w:val="000B2C89"/>
    <w:rsid w:val="000B3A76"/>
    <w:rsid w:val="000B3F59"/>
    <w:rsid w:val="000B59EB"/>
    <w:rsid w:val="000B7329"/>
    <w:rsid w:val="000C0C3B"/>
    <w:rsid w:val="000C379D"/>
    <w:rsid w:val="000C3E5D"/>
    <w:rsid w:val="000C4311"/>
    <w:rsid w:val="000D1A50"/>
    <w:rsid w:val="000D759A"/>
    <w:rsid w:val="000F0377"/>
    <w:rsid w:val="000F20DC"/>
    <w:rsid w:val="000F4B76"/>
    <w:rsid w:val="000F55CA"/>
    <w:rsid w:val="000F61F8"/>
    <w:rsid w:val="00102AED"/>
    <w:rsid w:val="00105127"/>
    <w:rsid w:val="00110FFA"/>
    <w:rsid w:val="00111C49"/>
    <w:rsid w:val="00112BCE"/>
    <w:rsid w:val="001130B9"/>
    <w:rsid w:val="001135D6"/>
    <w:rsid w:val="0011580B"/>
    <w:rsid w:val="001215E5"/>
    <w:rsid w:val="001219C8"/>
    <w:rsid w:val="00121BB8"/>
    <w:rsid w:val="00122C36"/>
    <w:rsid w:val="00125A2B"/>
    <w:rsid w:val="0012742E"/>
    <w:rsid w:val="00127BD2"/>
    <w:rsid w:val="00130D5A"/>
    <w:rsid w:val="00130E09"/>
    <w:rsid w:val="00132DB8"/>
    <w:rsid w:val="00134474"/>
    <w:rsid w:val="00135187"/>
    <w:rsid w:val="0013560F"/>
    <w:rsid w:val="00136293"/>
    <w:rsid w:val="001374F2"/>
    <w:rsid w:val="00142380"/>
    <w:rsid w:val="0014432F"/>
    <w:rsid w:val="00152A8E"/>
    <w:rsid w:val="00154F95"/>
    <w:rsid w:val="001553E8"/>
    <w:rsid w:val="00155801"/>
    <w:rsid w:val="00156FF9"/>
    <w:rsid w:val="00160FF5"/>
    <w:rsid w:val="00165BDE"/>
    <w:rsid w:val="001660DE"/>
    <w:rsid w:val="00167708"/>
    <w:rsid w:val="00167ADE"/>
    <w:rsid w:val="001740E4"/>
    <w:rsid w:val="00181B13"/>
    <w:rsid w:val="00182BEF"/>
    <w:rsid w:val="001842A5"/>
    <w:rsid w:val="001872B4"/>
    <w:rsid w:val="00193E32"/>
    <w:rsid w:val="00195B25"/>
    <w:rsid w:val="001979B7"/>
    <w:rsid w:val="001A113D"/>
    <w:rsid w:val="001A24B7"/>
    <w:rsid w:val="001A2CFC"/>
    <w:rsid w:val="001A3A05"/>
    <w:rsid w:val="001A3D26"/>
    <w:rsid w:val="001A46CC"/>
    <w:rsid w:val="001A5E83"/>
    <w:rsid w:val="001A7A89"/>
    <w:rsid w:val="001B7CFE"/>
    <w:rsid w:val="001C15A9"/>
    <w:rsid w:val="001C3D59"/>
    <w:rsid w:val="001C5C17"/>
    <w:rsid w:val="001C6B00"/>
    <w:rsid w:val="001D2C73"/>
    <w:rsid w:val="001D3A13"/>
    <w:rsid w:val="001D3F58"/>
    <w:rsid w:val="001D588C"/>
    <w:rsid w:val="001D6519"/>
    <w:rsid w:val="001E30CE"/>
    <w:rsid w:val="001E347C"/>
    <w:rsid w:val="001E45C9"/>
    <w:rsid w:val="001F0A40"/>
    <w:rsid w:val="001F254A"/>
    <w:rsid w:val="001F29F8"/>
    <w:rsid w:val="001F5751"/>
    <w:rsid w:val="002021D9"/>
    <w:rsid w:val="00204048"/>
    <w:rsid w:val="00206FF8"/>
    <w:rsid w:val="0021441D"/>
    <w:rsid w:val="002271C5"/>
    <w:rsid w:val="00231CD4"/>
    <w:rsid w:val="00236992"/>
    <w:rsid w:val="00245092"/>
    <w:rsid w:val="002530BF"/>
    <w:rsid w:val="00253198"/>
    <w:rsid w:val="00255BFE"/>
    <w:rsid w:val="00256745"/>
    <w:rsid w:val="00256C69"/>
    <w:rsid w:val="00260F96"/>
    <w:rsid w:val="0026131B"/>
    <w:rsid w:val="002629C0"/>
    <w:rsid w:val="00262BF6"/>
    <w:rsid w:val="002658FC"/>
    <w:rsid w:val="00265CB9"/>
    <w:rsid w:val="002724E1"/>
    <w:rsid w:val="00274604"/>
    <w:rsid w:val="00274A76"/>
    <w:rsid w:val="00275A9D"/>
    <w:rsid w:val="00282143"/>
    <w:rsid w:val="002906BD"/>
    <w:rsid w:val="0029177D"/>
    <w:rsid w:val="002919EB"/>
    <w:rsid w:val="002A0F9B"/>
    <w:rsid w:val="002A0F9F"/>
    <w:rsid w:val="002A2168"/>
    <w:rsid w:val="002A35A3"/>
    <w:rsid w:val="002A7A88"/>
    <w:rsid w:val="002B34A9"/>
    <w:rsid w:val="002B5563"/>
    <w:rsid w:val="002B65DA"/>
    <w:rsid w:val="002B6A85"/>
    <w:rsid w:val="002B7C0C"/>
    <w:rsid w:val="002C0310"/>
    <w:rsid w:val="002C5C38"/>
    <w:rsid w:val="002D1450"/>
    <w:rsid w:val="002D1E9D"/>
    <w:rsid w:val="002D33D6"/>
    <w:rsid w:val="002D5B61"/>
    <w:rsid w:val="002D6ABE"/>
    <w:rsid w:val="002D7AB8"/>
    <w:rsid w:val="002E0D0B"/>
    <w:rsid w:val="002E693F"/>
    <w:rsid w:val="002E7BE3"/>
    <w:rsid w:val="002E7F87"/>
    <w:rsid w:val="002F1FE3"/>
    <w:rsid w:val="002F2113"/>
    <w:rsid w:val="002F3709"/>
    <w:rsid w:val="002F5A68"/>
    <w:rsid w:val="003006F0"/>
    <w:rsid w:val="003021E1"/>
    <w:rsid w:val="00303D4E"/>
    <w:rsid w:val="00304F7A"/>
    <w:rsid w:val="0030562F"/>
    <w:rsid w:val="00310F98"/>
    <w:rsid w:val="00312081"/>
    <w:rsid w:val="00313AC9"/>
    <w:rsid w:val="0031543A"/>
    <w:rsid w:val="003167D8"/>
    <w:rsid w:val="0031721A"/>
    <w:rsid w:val="0032277A"/>
    <w:rsid w:val="003272A6"/>
    <w:rsid w:val="00331F9E"/>
    <w:rsid w:val="00334DA5"/>
    <w:rsid w:val="00336920"/>
    <w:rsid w:val="00337EDE"/>
    <w:rsid w:val="0034014C"/>
    <w:rsid w:val="00341155"/>
    <w:rsid w:val="0034127E"/>
    <w:rsid w:val="0034268F"/>
    <w:rsid w:val="0034548B"/>
    <w:rsid w:val="003478C6"/>
    <w:rsid w:val="00353176"/>
    <w:rsid w:val="0035460F"/>
    <w:rsid w:val="003551B6"/>
    <w:rsid w:val="00356091"/>
    <w:rsid w:val="00357C60"/>
    <w:rsid w:val="003600C3"/>
    <w:rsid w:val="003608B5"/>
    <w:rsid w:val="00363A13"/>
    <w:rsid w:val="0036600B"/>
    <w:rsid w:val="00370D1E"/>
    <w:rsid w:val="00372188"/>
    <w:rsid w:val="0037259B"/>
    <w:rsid w:val="00377802"/>
    <w:rsid w:val="003837DC"/>
    <w:rsid w:val="00385443"/>
    <w:rsid w:val="0038561D"/>
    <w:rsid w:val="003903C7"/>
    <w:rsid w:val="00390E83"/>
    <w:rsid w:val="0039147E"/>
    <w:rsid w:val="0039208D"/>
    <w:rsid w:val="0039216F"/>
    <w:rsid w:val="003925B8"/>
    <w:rsid w:val="003A7B2C"/>
    <w:rsid w:val="003B1A51"/>
    <w:rsid w:val="003B3F3E"/>
    <w:rsid w:val="003B4D03"/>
    <w:rsid w:val="003B6CFF"/>
    <w:rsid w:val="003B7FC6"/>
    <w:rsid w:val="003C0342"/>
    <w:rsid w:val="003C14B6"/>
    <w:rsid w:val="003C4556"/>
    <w:rsid w:val="003C69FA"/>
    <w:rsid w:val="003C7551"/>
    <w:rsid w:val="003C78CE"/>
    <w:rsid w:val="003D0B5E"/>
    <w:rsid w:val="003D4755"/>
    <w:rsid w:val="003E1661"/>
    <w:rsid w:val="003F4190"/>
    <w:rsid w:val="003F5CD5"/>
    <w:rsid w:val="003F6DF3"/>
    <w:rsid w:val="004004E2"/>
    <w:rsid w:val="00400FFC"/>
    <w:rsid w:val="004027E7"/>
    <w:rsid w:val="00406145"/>
    <w:rsid w:val="00406B61"/>
    <w:rsid w:val="0040799E"/>
    <w:rsid w:val="0041195B"/>
    <w:rsid w:val="00411A7A"/>
    <w:rsid w:val="004120D7"/>
    <w:rsid w:val="00423518"/>
    <w:rsid w:val="00426A77"/>
    <w:rsid w:val="00427109"/>
    <w:rsid w:val="00427B8A"/>
    <w:rsid w:val="00433AFE"/>
    <w:rsid w:val="00433EA5"/>
    <w:rsid w:val="0043699D"/>
    <w:rsid w:val="00437BDD"/>
    <w:rsid w:val="00441D77"/>
    <w:rsid w:val="00441F71"/>
    <w:rsid w:val="00446F2F"/>
    <w:rsid w:val="00450038"/>
    <w:rsid w:val="004519C6"/>
    <w:rsid w:val="0045379B"/>
    <w:rsid w:val="00455967"/>
    <w:rsid w:val="0045625C"/>
    <w:rsid w:val="00462BDA"/>
    <w:rsid w:val="0046556C"/>
    <w:rsid w:val="00467C49"/>
    <w:rsid w:val="0047014D"/>
    <w:rsid w:val="00471860"/>
    <w:rsid w:val="004724EA"/>
    <w:rsid w:val="00476831"/>
    <w:rsid w:val="00480D5E"/>
    <w:rsid w:val="00483AD8"/>
    <w:rsid w:val="00484584"/>
    <w:rsid w:val="00484BB9"/>
    <w:rsid w:val="004877F4"/>
    <w:rsid w:val="00493912"/>
    <w:rsid w:val="004955DB"/>
    <w:rsid w:val="00496C04"/>
    <w:rsid w:val="00497294"/>
    <w:rsid w:val="004B6A06"/>
    <w:rsid w:val="004B790B"/>
    <w:rsid w:val="004C5BAB"/>
    <w:rsid w:val="004D27E4"/>
    <w:rsid w:val="004D3B37"/>
    <w:rsid w:val="004D41A7"/>
    <w:rsid w:val="004D5493"/>
    <w:rsid w:val="004D5D48"/>
    <w:rsid w:val="004D629F"/>
    <w:rsid w:val="004E592F"/>
    <w:rsid w:val="004F7B2E"/>
    <w:rsid w:val="00501F48"/>
    <w:rsid w:val="00502572"/>
    <w:rsid w:val="00503D8A"/>
    <w:rsid w:val="00503E27"/>
    <w:rsid w:val="005043C0"/>
    <w:rsid w:val="00504AAF"/>
    <w:rsid w:val="0050673D"/>
    <w:rsid w:val="00507FC7"/>
    <w:rsid w:val="00510395"/>
    <w:rsid w:val="0051115C"/>
    <w:rsid w:val="00514C52"/>
    <w:rsid w:val="005163EA"/>
    <w:rsid w:val="00520F51"/>
    <w:rsid w:val="00524481"/>
    <w:rsid w:val="00526237"/>
    <w:rsid w:val="005313F3"/>
    <w:rsid w:val="0053216A"/>
    <w:rsid w:val="005335A5"/>
    <w:rsid w:val="005345E5"/>
    <w:rsid w:val="00537B0E"/>
    <w:rsid w:val="005407F5"/>
    <w:rsid w:val="00541BB8"/>
    <w:rsid w:val="0054273C"/>
    <w:rsid w:val="005434AF"/>
    <w:rsid w:val="005446B5"/>
    <w:rsid w:val="00545B0A"/>
    <w:rsid w:val="005462D4"/>
    <w:rsid w:val="0055270B"/>
    <w:rsid w:val="00554FED"/>
    <w:rsid w:val="0055726F"/>
    <w:rsid w:val="00560A73"/>
    <w:rsid w:val="005667E8"/>
    <w:rsid w:val="00573D06"/>
    <w:rsid w:val="005742D7"/>
    <w:rsid w:val="005769AA"/>
    <w:rsid w:val="005771FC"/>
    <w:rsid w:val="0058067D"/>
    <w:rsid w:val="00580CC5"/>
    <w:rsid w:val="00581511"/>
    <w:rsid w:val="00582119"/>
    <w:rsid w:val="00584428"/>
    <w:rsid w:val="0058689A"/>
    <w:rsid w:val="00591DC1"/>
    <w:rsid w:val="0059333A"/>
    <w:rsid w:val="005A2342"/>
    <w:rsid w:val="005A33C6"/>
    <w:rsid w:val="005A3F4B"/>
    <w:rsid w:val="005A5B40"/>
    <w:rsid w:val="005A6910"/>
    <w:rsid w:val="005B2AA2"/>
    <w:rsid w:val="005B5962"/>
    <w:rsid w:val="005B59B0"/>
    <w:rsid w:val="005B616B"/>
    <w:rsid w:val="005C0E52"/>
    <w:rsid w:val="005C78C2"/>
    <w:rsid w:val="005D4173"/>
    <w:rsid w:val="005D6C1F"/>
    <w:rsid w:val="005D796C"/>
    <w:rsid w:val="005E4218"/>
    <w:rsid w:val="005E494A"/>
    <w:rsid w:val="005E6BF3"/>
    <w:rsid w:val="005F1A71"/>
    <w:rsid w:val="005F28E1"/>
    <w:rsid w:val="005F7CF9"/>
    <w:rsid w:val="006007BD"/>
    <w:rsid w:val="006033C0"/>
    <w:rsid w:val="006118C4"/>
    <w:rsid w:val="00611DAC"/>
    <w:rsid w:val="006131BB"/>
    <w:rsid w:val="00614B81"/>
    <w:rsid w:val="0061749C"/>
    <w:rsid w:val="00621A55"/>
    <w:rsid w:val="00622E50"/>
    <w:rsid w:val="00630EAD"/>
    <w:rsid w:val="006318B2"/>
    <w:rsid w:val="00631AA9"/>
    <w:rsid w:val="00631ECD"/>
    <w:rsid w:val="0064554B"/>
    <w:rsid w:val="00646BD8"/>
    <w:rsid w:val="00650889"/>
    <w:rsid w:val="00652835"/>
    <w:rsid w:val="006528C8"/>
    <w:rsid w:val="00653567"/>
    <w:rsid w:val="006537B0"/>
    <w:rsid w:val="006576C7"/>
    <w:rsid w:val="0066186C"/>
    <w:rsid w:val="006632DB"/>
    <w:rsid w:val="00666238"/>
    <w:rsid w:val="00673F42"/>
    <w:rsid w:val="00674295"/>
    <w:rsid w:val="006750CD"/>
    <w:rsid w:val="00675A3E"/>
    <w:rsid w:val="006818F4"/>
    <w:rsid w:val="00685802"/>
    <w:rsid w:val="0068585B"/>
    <w:rsid w:val="0068722F"/>
    <w:rsid w:val="00694BEF"/>
    <w:rsid w:val="006A3836"/>
    <w:rsid w:val="006B4480"/>
    <w:rsid w:val="006B7794"/>
    <w:rsid w:val="006C132E"/>
    <w:rsid w:val="006C2C36"/>
    <w:rsid w:val="006C511B"/>
    <w:rsid w:val="006C5202"/>
    <w:rsid w:val="006C786F"/>
    <w:rsid w:val="006D02F6"/>
    <w:rsid w:val="006D18C8"/>
    <w:rsid w:val="006D1A0D"/>
    <w:rsid w:val="006D512E"/>
    <w:rsid w:val="006D6725"/>
    <w:rsid w:val="006D731B"/>
    <w:rsid w:val="006E16A2"/>
    <w:rsid w:val="006E2345"/>
    <w:rsid w:val="006E2947"/>
    <w:rsid w:val="006E463F"/>
    <w:rsid w:val="006E4DC2"/>
    <w:rsid w:val="006E5E64"/>
    <w:rsid w:val="006E66BE"/>
    <w:rsid w:val="006E6801"/>
    <w:rsid w:val="006F0318"/>
    <w:rsid w:val="006F0C7B"/>
    <w:rsid w:val="006F2ABC"/>
    <w:rsid w:val="006F2B02"/>
    <w:rsid w:val="006F4900"/>
    <w:rsid w:val="006F4A2A"/>
    <w:rsid w:val="006F5D82"/>
    <w:rsid w:val="006F7EA9"/>
    <w:rsid w:val="007002AF"/>
    <w:rsid w:val="0070066C"/>
    <w:rsid w:val="00702C50"/>
    <w:rsid w:val="00705A36"/>
    <w:rsid w:val="00706411"/>
    <w:rsid w:val="007124E6"/>
    <w:rsid w:val="00714003"/>
    <w:rsid w:val="00715393"/>
    <w:rsid w:val="00715834"/>
    <w:rsid w:val="00715FCA"/>
    <w:rsid w:val="00721F76"/>
    <w:rsid w:val="00722779"/>
    <w:rsid w:val="00723C79"/>
    <w:rsid w:val="00724FD1"/>
    <w:rsid w:val="007310FB"/>
    <w:rsid w:val="0073156F"/>
    <w:rsid w:val="00731F72"/>
    <w:rsid w:val="00733001"/>
    <w:rsid w:val="00735C0B"/>
    <w:rsid w:val="00736016"/>
    <w:rsid w:val="007428E8"/>
    <w:rsid w:val="00743D58"/>
    <w:rsid w:val="0074559C"/>
    <w:rsid w:val="00753378"/>
    <w:rsid w:val="00755954"/>
    <w:rsid w:val="007569D1"/>
    <w:rsid w:val="00760D11"/>
    <w:rsid w:val="00760ECC"/>
    <w:rsid w:val="007614D4"/>
    <w:rsid w:val="00761EC2"/>
    <w:rsid w:val="0076249D"/>
    <w:rsid w:val="007667D9"/>
    <w:rsid w:val="007671E4"/>
    <w:rsid w:val="00767FCC"/>
    <w:rsid w:val="00771F9D"/>
    <w:rsid w:val="00771FBC"/>
    <w:rsid w:val="00772323"/>
    <w:rsid w:val="0077536D"/>
    <w:rsid w:val="0077562D"/>
    <w:rsid w:val="00777654"/>
    <w:rsid w:val="00781CD7"/>
    <w:rsid w:val="00781EE1"/>
    <w:rsid w:val="007874ED"/>
    <w:rsid w:val="00792F70"/>
    <w:rsid w:val="007930F6"/>
    <w:rsid w:val="0079411D"/>
    <w:rsid w:val="00794B56"/>
    <w:rsid w:val="007956F0"/>
    <w:rsid w:val="007A59F2"/>
    <w:rsid w:val="007A61C4"/>
    <w:rsid w:val="007A65AF"/>
    <w:rsid w:val="007A7B71"/>
    <w:rsid w:val="007B3538"/>
    <w:rsid w:val="007B3E90"/>
    <w:rsid w:val="007B687F"/>
    <w:rsid w:val="007B7D00"/>
    <w:rsid w:val="007C15CF"/>
    <w:rsid w:val="007C30D1"/>
    <w:rsid w:val="007C3100"/>
    <w:rsid w:val="007C450C"/>
    <w:rsid w:val="007C49D4"/>
    <w:rsid w:val="007C645D"/>
    <w:rsid w:val="007C6A6E"/>
    <w:rsid w:val="007D297B"/>
    <w:rsid w:val="007D3866"/>
    <w:rsid w:val="007D4EFF"/>
    <w:rsid w:val="007E0B81"/>
    <w:rsid w:val="007E1BC3"/>
    <w:rsid w:val="007E35C8"/>
    <w:rsid w:val="007E5632"/>
    <w:rsid w:val="007E754C"/>
    <w:rsid w:val="007F56F6"/>
    <w:rsid w:val="007F5ECE"/>
    <w:rsid w:val="007F72E5"/>
    <w:rsid w:val="007F7510"/>
    <w:rsid w:val="007F75DE"/>
    <w:rsid w:val="007F7EE2"/>
    <w:rsid w:val="00800B66"/>
    <w:rsid w:val="0080483F"/>
    <w:rsid w:val="0081312B"/>
    <w:rsid w:val="00815E7F"/>
    <w:rsid w:val="00816E29"/>
    <w:rsid w:val="00816EF2"/>
    <w:rsid w:val="0081749D"/>
    <w:rsid w:val="00820B4F"/>
    <w:rsid w:val="00821E42"/>
    <w:rsid w:val="00823DF6"/>
    <w:rsid w:val="00825959"/>
    <w:rsid w:val="00826A73"/>
    <w:rsid w:val="00826BF5"/>
    <w:rsid w:val="00827C5B"/>
    <w:rsid w:val="0083267B"/>
    <w:rsid w:val="008341AF"/>
    <w:rsid w:val="00834759"/>
    <w:rsid w:val="0083574A"/>
    <w:rsid w:val="00835EF1"/>
    <w:rsid w:val="00836C0A"/>
    <w:rsid w:val="0084051E"/>
    <w:rsid w:val="00840E34"/>
    <w:rsid w:val="00840FD4"/>
    <w:rsid w:val="00841897"/>
    <w:rsid w:val="0084620A"/>
    <w:rsid w:val="00851951"/>
    <w:rsid w:val="0085295C"/>
    <w:rsid w:val="00853BAE"/>
    <w:rsid w:val="00862D7C"/>
    <w:rsid w:val="00863F13"/>
    <w:rsid w:val="00865068"/>
    <w:rsid w:val="00867EDE"/>
    <w:rsid w:val="00872340"/>
    <w:rsid w:val="00874CFF"/>
    <w:rsid w:val="00885630"/>
    <w:rsid w:val="00887105"/>
    <w:rsid w:val="00891471"/>
    <w:rsid w:val="00891F6F"/>
    <w:rsid w:val="008926CE"/>
    <w:rsid w:val="00893006"/>
    <w:rsid w:val="008A0009"/>
    <w:rsid w:val="008A36EA"/>
    <w:rsid w:val="008A3F45"/>
    <w:rsid w:val="008A467A"/>
    <w:rsid w:val="008A6133"/>
    <w:rsid w:val="008B2667"/>
    <w:rsid w:val="008B6FC3"/>
    <w:rsid w:val="008C20E8"/>
    <w:rsid w:val="008C5AC0"/>
    <w:rsid w:val="008D0816"/>
    <w:rsid w:val="008D0DE2"/>
    <w:rsid w:val="008D50E1"/>
    <w:rsid w:val="008D5B1C"/>
    <w:rsid w:val="008E1D51"/>
    <w:rsid w:val="008E307B"/>
    <w:rsid w:val="008E4683"/>
    <w:rsid w:val="008E731F"/>
    <w:rsid w:val="008F0BDB"/>
    <w:rsid w:val="008F125A"/>
    <w:rsid w:val="008F2294"/>
    <w:rsid w:val="008F2DDD"/>
    <w:rsid w:val="008F4E64"/>
    <w:rsid w:val="008F6C28"/>
    <w:rsid w:val="008F7D48"/>
    <w:rsid w:val="00900159"/>
    <w:rsid w:val="00900611"/>
    <w:rsid w:val="00900A4E"/>
    <w:rsid w:val="00901181"/>
    <w:rsid w:val="009014EF"/>
    <w:rsid w:val="009039C5"/>
    <w:rsid w:val="009048DE"/>
    <w:rsid w:val="00905ECB"/>
    <w:rsid w:val="00907569"/>
    <w:rsid w:val="00911B31"/>
    <w:rsid w:val="00911BF9"/>
    <w:rsid w:val="009165BF"/>
    <w:rsid w:val="00917235"/>
    <w:rsid w:val="00921455"/>
    <w:rsid w:val="009216DE"/>
    <w:rsid w:val="00922CD5"/>
    <w:rsid w:val="009340B9"/>
    <w:rsid w:val="0093655E"/>
    <w:rsid w:val="009428E1"/>
    <w:rsid w:val="00942F61"/>
    <w:rsid w:val="0094618E"/>
    <w:rsid w:val="00946DA8"/>
    <w:rsid w:val="00957A82"/>
    <w:rsid w:val="009610A1"/>
    <w:rsid w:val="00962E9B"/>
    <w:rsid w:val="009632AA"/>
    <w:rsid w:val="00967A13"/>
    <w:rsid w:val="00971B70"/>
    <w:rsid w:val="00974CEA"/>
    <w:rsid w:val="00976383"/>
    <w:rsid w:val="00977EF0"/>
    <w:rsid w:val="009810F5"/>
    <w:rsid w:val="00983CB5"/>
    <w:rsid w:val="009900CB"/>
    <w:rsid w:val="009959AE"/>
    <w:rsid w:val="009A297D"/>
    <w:rsid w:val="009A39A3"/>
    <w:rsid w:val="009A5773"/>
    <w:rsid w:val="009A7EB7"/>
    <w:rsid w:val="009B0DF3"/>
    <w:rsid w:val="009B172B"/>
    <w:rsid w:val="009B2678"/>
    <w:rsid w:val="009B2813"/>
    <w:rsid w:val="009B521E"/>
    <w:rsid w:val="009B59FF"/>
    <w:rsid w:val="009C026F"/>
    <w:rsid w:val="009C2049"/>
    <w:rsid w:val="009C7E3F"/>
    <w:rsid w:val="009D008F"/>
    <w:rsid w:val="009D00F6"/>
    <w:rsid w:val="009D19E9"/>
    <w:rsid w:val="009D4CF6"/>
    <w:rsid w:val="009D4E19"/>
    <w:rsid w:val="009D4F8B"/>
    <w:rsid w:val="009D68B7"/>
    <w:rsid w:val="009D6AC8"/>
    <w:rsid w:val="009E07A3"/>
    <w:rsid w:val="009E4F5A"/>
    <w:rsid w:val="009E5FB3"/>
    <w:rsid w:val="009F4AF8"/>
    <w:rsid w:val="009F62EA"/>
    <w:rsid w:val="009F62FE"/>
    <w:rsid w:val="009F678D"/>
    <w:rsid w:val="00A00457"/>
    <w:rsid w:val="00A010D0"/>
    <w:rsid w:val="00A01610"/>
    <w:rsid w:val="00A0369B"/>
    <w:rsid w:val="00A036D6"/>
    <w:rsid w:val="00A0452B"/>
    <w:rsid w:val="00A04755"/>
    <w:rsid w:val="00A05730"/>
    <w:rsid w:val="00A10B9A"/>
    <w:rsid w:val="00A135CC"/>
    <w:rsid w:val="00A13690"/>
    <w:rsid w:val="00A14352"/>
    <w:rsid w:val="00A14E15"/>
    <w:rsid w:val="00A16426"/>
    <w:rsid w:val="00A16C25"/>
    <w:rsid w:val="00A234EB"/>
    <w:rsid w:val="00A24A4A"/>
    <w:rsid w:val="00A273A3"/>
    <w:rsid w:val="00A27D97"/>
    <w:rsid w:val="00A315F1"/>
    <w:rsid w:val="00A31769"/>
    <w:rsid w:val="00A35EE5"/>
    <w:rsid w:val="00A37A3C"/>
    <w:rsid w:val="00A41E1F"/>
    <w:rsid w:val="00A439A0"/>
    <w:rsid w:val="00A439D4"/>
    <w:rsid w:val="00A45D70"/>
    <w:rsid w:val="00A464B0"/>
    <w:rsid w:val="00A47D44"/>
    <w:rsid w:val="00A53922"/>
    <w:rsid w:val="00A553AB"/>
    <w:rsid w:val="00A5653E"/>
    <w:rsid w:val="00A56809"/>
    <w:rsid w:val="00A6095E"/>
    <w:rsid w:val="00A630AB"/>
    <w:rsid w:val="00A67349"/>
    <w:rsid w:val="00A70527"/>
    <w:rsid w:val="00A72EFE"/>
    <w:rsid w:val="00A73AEE"/>
    <w:rsid w:val="00A7483B"/>
    <w:rsid w:val="00A76D77"/>
    <w:rsid w:val="00A7767D"/>
    <w:rsid w:val="00A7774B"/>
    <w:rsid w:val="00A8260C"/>
    <w:rsid w:val="00A83076"/>
    <w:rsid w:val="00A83399"/>
    <w:rsid w:val="00A83F14"/>
    <w:rsid w:val="00A872A6"/>
    <w:rsid w:val="00A91981"/>
    <w:rsid w:val="00A92B40"/>
    <w:rsid w:val="00A94113"/>
    <w:rsid w:val="00A97C6A"/>
    <w:rsid w:val="00AA3203"/>
    <w:rsid w:val="00AA4E58"/>
    <w:rsid w:val="00AA542E"/>
    <w:rsid w:val="00AA54C7"/>
    <w:rsid w:val="00AA6F3F"/>
    <w:rsid w:val="00AA755D"/>
    <w:rsid w:val="00AB0069"/>
    <w:rsid w:val="00AB32B4"/>
    <w:rsid w:val="00AB54FE"/>
    <w:rsid w:val="00AB6DBB"/>
    <w:rsid w:val="00AB7F97"/>
    <w:rsid w:val="00AC2002"/>
    <w:rsid w:val="00AC2376"/>
    <w:rsid w:val="00AC3ABB"/>
    <w:rsid w:val="00AC4BD3"/>
    <w:rsid w:val="00AC51B7"/>
    <w:rsid w:val="00AC51D8"/>
    <w:rsid w:val="00AE5507"/>
    <w:rsid w:val="00AE636F"/>
    <w:rsid w:val="00AE687A"/>
    <w:rsid w:val="00AF2B31"/>
    <w:rsid w:val="00AF6B66"/>
    <w:rsid w:val="00AF7D8C"/>
    <w:rsid w:val="00B00C10"/>
    <w:rsid w:val="00B015E4"/>
    <w:rsid w:val="00B055D8"/>
    <w:rsid w:val="00B11138"/>
    <w:rsid w:val="00B133CA"/>
    <w:rsid w:val="00B2407E"/>
    <w:rsid w:val="00B279AD"/>
    <w:rsid w:val="00B27AD4"/>
    <w:rsid w:val="00B305C5"/>
    <w:rsid w:val="00B30E0B"/>
    <w:rsid w:val="00B33452"/>
    <w:rsid w:val="00B364D2"/>
    <w:rsid w:val="00B36CBD"/>
    <w:rsid w:val="00B42A83"/>
    <w:rsid w:val="00B43C57"/>
    <w:rsid w:val="00B445DD"/>
    <w:rsid w:val="00B45144"/>
    <w:rsid w:val="00B45CB1"/>
    <w:rsid w:val="00B5065F"/>
    <w:rsid w:val="00B517EE"/>
    <w:rsid w:val="00B52DC5"/>
    <w:rsid w:val="00B537BC"/>
    <w:rsid w:val="00B53F5E"/>
    <w:rsid w:val="00B547B9"/>
    <w:rsid w:val="00B55063"/>
    <w:rsid w:val="00B56A4D"/>
    <w:rsid w:val="00B60A24"/>
    <w:rsid w:val="00B6264F"/>
    <w:rsid w:val="00B70B76"/>
    <w:rsid w:val="00B737E1"/>
    <w:rsid w:val="00B74576"/>
    <w:rsid w:val="00B7478A"/>
    <w:rsid w:val="00B86140"/>
    <w:rsid w:val="00BA0549"/>
    <w:rsid w:val="00BA64DA"/>
    <w:rsid w:val="00BB35DD"/>
    <w:rsid w:val="00BB481D"/>
    <w:rsid w:val="00BB4E9E"/>
    <w:rsid w:val="00BC1E0A"/>
    <w:rsid w:val="00BC556F"/>
    <w:rsid w:val="00BC5E13"/>
    <w:rsid w:val="00BC66BF"/>
    <w:rsid w:val="00BD2DC2"/>
    <w:rsid w:val="00BD3650"/>
    <w:rsid w:val="00BD7C2F"/>
    <w:rsid w:val="00BD7F3E"/>
    <w:rsid w:val="00BE0680"/>
    <w:rsid w:val="00BE1E79"/>
    <w:rsid w:val="00BE24F1"/>
    <w:rsid w:val="00BF1092"/>
    <w:rsid w:val="00BF19C0"/>
    <w:rsid w:val="00BF1A21"/>
    <w:rsid w:val="00BF1C38"/>
    <w:rsid w:val="00BF373C"/>
    <w:rsid w:val="00BF46F8"/>
    <w:rsid w:val="00BF517D"/>
    <w:rsid w:val="00C0072F"/>
    <w:rsid w:val="00C016F8"/>
    <w:rsid w:val="00C04D2E"/>
    <w:rsid w:val="00C0535B"/>
    <w:rsid w:val="00C05569"/>
    <w:rsid w:val="00C06E9C"/>
    <w:rsid w:val="00C0766D"/>
    <w:rsid w:val="00C1094C"/>
    <w:rsid w:val="00C146E3"/>
    <w:rsid w:val="00C14B02"/>
    <w:rsid w:val="00C1527F"/>
    <w:rsid w:val="00C15971"/>
    <w:rsid w:val="00C22CA8"/>
    <w:rsid w:val="00C26697"/>
    <w:rsid w:val="00C267A3"/>
    <w:rsid w:val="00C30507"/>
    <w:rsid w:val="00C30FA2"/>
    <w:rsid w:val="00C3288F"/>
    <w:rsid w:val="00C32EDB"/>
    <w:rsid w:val="00C3306C"/>
    <w:rsid w:val="00C406B9"/>
    <w:rsid w:val="00C41198"/>
    <w:rsid w:val="00C411CB"/>
    <w:rsid w:val="00C4286A"/>
    <w:rsid w:val="00C51AFE"/>
    <w:rsid w:val="00C52101"/>
    <w:rsid w:val="00C52267"/>
    <w:rsid w:val="00C541A4"/>
    <w:rsid w:val="00C5573F"/>
    <w:rsid w:val="00C55C04"/>
    <w:rsid w:val="00C571FE"/>
    <w:rsid w:val="00C61526"/>
    <w:rsid w:val="00C624FA"/>
    <w:rsid w:val="00C63D4A"/>
    <w:rsid w:val="00C66FEE"/>
    <w:rsid w:val="00C6790F"/>
    <w:rsid w:val="00C7053C"/>
    <w:rsid w:val="00C70CDE"/>
    <w:rsid w:val="00C721CE"/>
    <w:rsid w:val="00C7223F"/>
    <w:rsid w:val="00C72986"/>
    <w:rsid w:val="00C74830"/>
    <w:rsid w:val="00C774F0"/>
    <w:rsid w:val="00C77F95"/>
    <w:rsid w:val="00C8007E"/>
    <w:rsid w:val="00C81A5B"/>
    <w:rsid w:val="00C8513C"/>
    <w:rsid w:val="00C873BB"/>
    <w:rsid w:val="00C875F7"/>
    <w:rsid w:val="00C95FFB"/>
    <w:rsid w:val="00CA1DCB"/>
    <w:rsid w:val="00CA74DB"/>
    <w:rsid w:val="00CB0104"/>
    <w:rsid w:val="00CB17FF"/>
    <w:rsid w:val="00CB42DE"/>
    <w:rsid w:val="00CB43A9"/>
    <w:rsid w:val="00CC0EDC"/>
    <w:rsid w:val="00CC2A97"/>
    <w:rsid w:val="00CC400F"/>
    <w:rsid w:val="00CC47B1"/>
    <w:rsid w:val="00CD13E8"/>
    <w:rsid w:val="00CD26A2"/>
    <w:rsid w:val="00CE0579"/>
    <w:rsid w:val="00CE1499"/>
    <w:rsid w:val="00CE268B"/>
    <w:rsid w:val="00CE3458"/>
    <w:rsid w:val="00CE4222"/>
    <w:rsid w:val="00CE5FA8"/>
    <w:rsid w:val="00CE7073"/>
    <w:rsid w:val="00CF09BD"/>
    <w:rsid w:val="00CF7D2C"/>
    <w:rsid w:val="00D00014"/>
    <w:rsid w:val="00D0063B"/>
    <w:rsid w:val="00D0288E"/>
    <w:rsid w:val="00D02E37"/>
    <w:rsid w:val="00D1234B"/>
    <w:rsid w:val="00D12827"/>
    <w:rsid w:val="00D15CBE"/>
    <w:rsid w:val="00D16320"/>
    <w:rsid w:val="00D250C4"/>
    <w:rsid w:val="00D252F2"/>
    <w:rsid w:val="00D2678D"/>
    <w:rsid w:val="00D2720E"/>
    <w:rsid w:val="00D32991"/>
    <w:rsid w:val="00D357B7"/>
    <w:rsid w:val="00D43D67"/>
    <w:rsid w:val="00D44997"/>
    <w:rsid w:val="00D455E7"/>
    <w:rsid w:val="00D516FC"/>
    <w:rsid w:val="00D517D7"/>
    <w:rsid w:val="00D54713"/>
    <w:rsid w:val="00D628DB"/>
    <w:rsid w:val="00D62C3E"/>
    <w:rsid w:val="00D630AD"/>
    <w:rsid w:val="00D6600A"/>
    <w:rsid w:val="00D665A4"/>
    <w:rsid w:val="00D731F6"/>
    <w:rsid w:val="00D75FD3"/>
    <w:rsid w:val="00D77AC3"/>
    <w:rsid w:val="00D84F25"/>
    <w:rsid w:val="00D91303"/>
    <w:rsid w:val="00D91DE1"/>
    <w:rsid w:val="00D97AA6"/>
    <w:rsid w:val="00D97E7A"/>
    <w:rsid w:val="00DA0DDB"/>
    <w:rsid w:val="00DA160E"/>
    <w:rsid w:val="00DA1639"/>
    <w:rsid w:val="00DA2787"/>
    <w:rsid w:val="00DA4CF9"/>
    <w:rsid w:val="00DA59B4"/>
    <w:rsid w:val="00DA7C2B"/>
    <w:rsid w:val="00DB579C"/>
    <w:rsid w:val="00DC09EF"/>
    <w:rsid w:val="00DC0C3E"/>
    <w:rsid w:val="00DC4729"/>
    <w:rsid w:val="00DC6A57"/>
    <w:rsid w:val="00DC6B66"/>
    <w:rsid w:val="00DD1B4F"/>
    <w:rsid w:val="00DD3F20"/>
    <w:rsid w:val="00DD4052"/>
    <w:rsid w:val="00DD4214"/>
    <w:rsid w:val="00DE148F"/>
    <w:rsid w:val="00DF05F3"/>
    <w:rsid w:val="00DF1871"/>
    <w:rsid w:val="00DF2851"/>
    <w:rsid w:val="00DF3BA1"/>
    <w:rsid w:val="00DF70FD"/>
    <w:rsid w:val="00E013B7"/>
    <w:rsid w:val="00E01430"/>
    <w:rsid w:val="00E05E15"/>
    <w:rsid w:val="00E119AA"/>
    <w:rsid w:val="00E12144"/>
    <w:rsid w:val="00E12599"/>
    <w:rsid w:val="00E14EA4"/>
    <w:rsid w:val="00E1678C"/>
    <w:rsid w:val="00E170F8"/>
    <w:rsid w:val="00E2081B"/>
    <w:rsid w:val="00E25701"/>
    <w:rsid w:val="00E27F0F"/>
    <w:rsid w:val="00E30CDF"/>
    <w:rsid w:val="00E34273"/>
    <w:rsid w:val="00E34E8D"/>
    <w:rsid w:val="00E37B22"/>
    <w:rsid w:val="00E37CE6"/>
    <w:rsid w:val="00E40200"/>
    <w:rsid w:val="00E4140A"/>
    <w:rsid w:val="00E41C90"/>
    <w:rsid w:val="00E43CC1"/>
    <w:rsid w:val="00E479DC"/>
    <w:rsid w:val="00E52375"/>
    <w:rsid w:val="00E53A4B"/>
    <w:rsid w:val="00E561AF"/>
    <w:rsid w:val="00E5782A"/>
    <w:rsid w:val="00E57C59"/>
    <w:rsid w:val="00E60669"/>
    <w:rsid w:val="00E61595"/>
    <w:rsid w:val="00E6334A"/>
    <w:rsid w:val="00E63739"/>
    <w:rsid w:val="00E65EFA"/>
    <w:rsid w:val="00E679E6"/>
    <w:rsid w:val="00E71C96"/>
    <w:rsid w:val="00E7300B"/>
    <w:rsid w:val="00E769F9"/>
    <w:rsid w:val="00E7703E"/>
    <w:rsid w:val="00E77973"/>
    <w:rsid w:val="00E80B19"/>
    <w:rsid w:val="00E80DA8"/>
    <w:rsid w:val="00E81225"/>
    <w:rsid w:val="00E82DA7"/>
    <w:rsid w:val="00E85B84"/>
    <w:rsid w:val="00E90D7C"/>
    <w:rsid w:val="00E927C9"/>
    <w:rsid w:val="00E95C51"/>
    <w:rsid w:val="00E9751B"/>
    <w:rsid w:val="00EA0725"/>
    <w:rsid w:val="00EA1E00"/>
    <w:rsid w:val="00EA2DAC"/>
    <w:rsid w:val="00EA331F"/>
    <w:rsid w:val="00EB08AD"/>
    <w:rsid w:val="00EB4918"/>
    <w:rsid w:val="00EB5F0C"/>
    <w:rsid w:val="00EC2777"/>
    <w:rsid w:val="00EC30B9"/>
    <w:rsid w:val="00EC385E"/>
    <w:rsid w:val="00EC3A23"/>
    <w:rsid w:val="00EC4EE1"/>
    <w:rsid w:val="00EC5C02"/>
    <w:rsid w:val="00ED2246"/>
    <w:rsid w:val="00ED328D"/>
    <w:rsid w:val="00ED5C3D"/>
    <w:rsid w:val="00EE2085"/>
    <w:rsid w:val="00EE45A3"/>
    <w:rsid w:val="00EF059D"/>
    <w:rsid w:val="00EF0A9F"/>
    <w:rsid w:val="00EF4A09"/>
    <w:rsid w:val="00F01067"/>
    <w:rsid w:val="00F0427E"/>
    <w:rsid w:val="00F07059"/>
    <w:rsid w:val="00F10480"/>
    <w:rsid w:val="00F1076B"/>
    <w:rsid w:val="00F11693"/>
    <w:rsid w:val="00F123E1"/>
    <w:rsid w:val="00F12537"/>
    <w:rsid w:val="00F16A2C"/>
    <w:rsid w:val="00F17671"/>
    <w:rsid w:val="00F176A9"/>
    <w:rsid w:val="00F2009B"/>
    <w:rsid w:val="00F22164"/>
    <w:rsid w:val="00F23622"/>
    <w:rsid w:val="00F24265"/>
    <w:rsid w:val="00F323CB"/>
    <w:rsid w:val="00F32FAD"/>
    <w:rsid w:val="00F33D76"/>
    <w:rsid w:val="00F40D6A"/>
    <w:rsid w:val="00F41B6D"/>
    <w:rsid w:val="00F44034"/>
    <w:rsid w:val="00F45026"/>
    <w:rsid w:val="00F4780B"/>
    <w:rsid w:val="00F539BB"/>
    <w:rsid w:val="00F54950"/>
    <w:rsid w:val="00F55053"/>
    <w:rsid w:val="00F55CC9"/>
    <w:rsid w:val="00F56437"/>
    <w:rsid w:val="00F57657"/>
    <w:rsid w:val="00F57CFE"/>
    <w:rsid w:val="00F60EBC"/>
    <w:rsid w:val="00F61298"/>
    <w:rsid w:val="00F63278"/>
    <w:rsid w:val="00F6445F"/>
    <w:rsid w:val="00F654A7"/>
    <w:rsid w:val="00F74174"/>
    <w:rsid w:val="00F7476E"/>
    <w:rsid w:val="00F77068"/>
    <w:rsid w:val="00F7792A"/>
    <w:rsid w:val="00F831EA"/>
    <w:rsid w:val="00F838C2"/>
    <w:rsid w:val="00F83DA0"/>
    <w:rsid w:val="00F84F36"/>
    <w:rsid w:val="00F9393B"/>
    <w:rsid w:val="00F93AB6"/>
    <w:rsid w:val="00F94018"/>
    <w:rsid w:val="00F94D08"/>
    <w:rsid w:val="00F9538F"/>
    <w:rsid w:val="00F9551D"/>
    <w:rsid w:val="00F957C6"/>
    <w:rsid w:val="00F97385"/>
    <w:rsid w:val="00FA3832"/>
    <w:rsid w:val="00FA3FCE"/>
    <w:rsid w:val="00FC0554"/>
    <w:rsid w:val="00FC34D8"/>
    <w:rsid w:val="00FC78BD"/>
    <w:rsid w:val="00FD2646"/>
    <w:rsid w:val="00FD488F"/>
    <w:rsid w:val="00FD5FAC"/>
    <w:rsid w:val="00FD6E92"/>
    <w:rsid w:val="00FD76C9"/>
    <w:rsid w:val="00FE1264"/>
    <w:rsid w:val="00FE68D5"/>
    <w:rsid w:val="00FE6C53"/>
    <w:rsid w:val="00FF3060"/>
    <w:rsid w:val="00FF3D33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8A6B"/>
  <w15:docId w15:val="{3423AD53-244D-4FDD-8D0C-67F0757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6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link w:val="Titolo1Carattere"/>
    <w:uiPriority w:val="9"/>
    <w:qFormat/>
    <w:rsid w:val="00653567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E5"/>
    <w:pPr>
      <w:keepNext/>
      <w:keepLines/>
      <w:suppressAutoHyphens w:val="0"/>
      <w:autoSpaceDN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1215E5"/>
    <w:pPr>
      <w:keepNext/>
      <w:suppressAutoHyphens w:val="0"/>
      <w:autoSpaceDE w:val="0"/>
      <w:adjustRightInd w:val="0"/>
      <w:outlineLvl w:val="2"/>
    </w:pPr>
    <w:rPr>
      <w:rFonts w:ascii="Arial" w:eastAsia="Times New Roman" w:hAnsi="Arial" w:cs="Arial"/>
      <w:b/>
      <w:bCs/>
      <w:kern w:val="0"/>
      <w:szCs w:val="20"/>
      <w:u w:val="single"/>
      <w:lang w:eastAsia="it-IT" w:bidi="ar-SA"/>
    </w:rPr>
  </w:style>
  <w:style w:type="paragraph" w:styleId="Titolo4">
    <w:name w:val="heading 4"/>
    <w:aliases w:val="TitoloSottoCapitolo2"/>
    <w:basedOn w:val="Normale"/>
    <w:next w:val="Normale"/>
    <w:link w:val="Titolo4Carattere"/>
    <w:unhideWhenUsed/>
    <w:qFormat/>
    <w:rsid w:val="001215E5"/>
    <w:pPr>
      <w:keepNext/>
      <w:suppressAutoHyphens w:val="0"/>
      <w:autoSpaceDN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1215E5"/>
    <w:pPr>
      <w:suppressAutoHyphens w:val="0"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1215E5"/>
    <w:pPr>
      <w:keepNext/>
      <w:suppressAutoHyphens w:val="0"/>
      <w:autoSpaceDE w:val="0"/>
      <w:adjustRightInd w:val="0"/>
      <w:ind w:left="2124" w:hanging="708"/>
      <w:outlineLvl w:val="5"/>
    </w:pPr>
    <w:rPr>
      <w:rFonts w:ascii="Arial" w:eastAsia="Times New Roman" w:hAnsi="Arial" w:cs="Arial"/>
      <w:i/>
      <w:iCs/>
      <w:kern w:val="0"/>
      <w:sz w:val="22"/>
      <w:szCs w:val="20"/>
      <w:lang w:eastAsia="it-IT" w:bidi="ar-SA"/>
    </w:rPr>
  </w:style>
  <w:style w:type="paragraph" w:styleId="Titolo7">
    <w:name w:val="heading 7"/>
    <w:basedOn w:val="Normale"/>
    <w:next w:val="Normale"/>
    <w:link w:val="Titolo7Carattere"/>
    <w:qFormat/>
    <w:rsid w:val="001215E5"/>
    <w:pPr>
      <w:keepNext/>
      <w:tabs>
        <w:tab w:val="left" w:pos="425"/>
        <w:tab w:val="left" w:pos="1134"/>
      </w:tabs>
      <w:suppressAutoHyphens w:val="0"/>
      <w:autoSpaceDN/>
      <w:spacing w:line="240" w:lineRule="atLeast"/>
      <w:ind w:left="2832" w:hanging="708"/>
      <w:jc w:val="both"/>
      <w:outlineLvl w:val="6"/>
    </w:pPr>
    <w:rPr>
      <w:rFonts w:ascii="Arial" w:eastAsia="Times New Roman" w:hAnsi="Arial" w:cs="Times New Roman"/>
      <w:b/>
      <w:bCs/>
      <w:kern w:val="0"/>
      <w:u w:val="single"/>
      <w:lang w:eastAsia="it-IT" w:bidi="ar-SA"/>
    </w:rPr>
  </w:style>
  <w:style w:type="paragraph" w:styleId="Titolo8">
    <w:name w:val="heading 8"/>
    <w:basedOn w:val="Normale"/>
    <w:next w:val="Normale"/>
    <w:link w:val="Titolo8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3540" w:hanging="708"/>
      <w:outlineLvl w:val="7"/>
    </w:pPr>
    <w:rPr>
      <w:rFonts w:ascii="Times New Roman" w:eastAsia="Times New Roman" w:hAnsi="Times New Roman" w:cs="Times New Roman"/>
      <w:i/>
      <w:iCs/>
      <w:kern w:val="0"/>
      <w:sz w:val="20"/>
      <w:lang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1215E5"/>
    <w:pPr>
      <w:tabs>
        <w:tab w:val="right" w:pos="1764"/>
        <w:tab w:val="left" w:pos="2126"/>
        <w:tab w:val="right" w:pos="3564"/>
      </w:tabs>
      <w:suppressAutoHyphens w:val="0"/>
      <w:autoSpaceDN/>
      <w:spacing w:before="240" w:after="60"/>
      <w:ind w:left="4248" w:hanging="708"/>
      <w:outlineLvl w:val="8"/>
    </w:pPr>
    <w:rPr>
      <w:rFonts w:ascii="Times New Roman" w:eastAsia="Times New Roman" w:hAnsi="Times New Roman" w:cs="Arial"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567"/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653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ITOLOPRINC">
    <w:name w:val="TITOLO_PRINC"/>
    <w:basedOn w:val="Standard"/>
    <w:rsid w:val="00653567"/>
    <w:pPr>
      <w:spacing w:before="280" w:after="28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CAMPIONATO">
    <w:name w:val="TITOLO_CAMPIONATO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Standard"/>
    <w:rsid w:val="00653567"/>
    <w:rPr>
      <w:rFonts w:ascii="Arial" w:eastAsia="Arial" w:hAnsi="Arial" w:cs="Arial"/>
      <w:b/>
      <w:color w:val="000000"/>
    </w:rPr>
  </w:style>
  <w:style w:type="paragraph" w:customStyle="1" w:styleId="HEADERTABELLA">
    <w:name w:val="HEADER_TABELLA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Standard"/>
    <w:rsid w:val="00653567"/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Standard"/>
    <w:rsid w:val="00653567"/>
    <w:rPr>
      <w:color w:val="000000"/>
      <w:sz w:val="12"/>
      <w:szCs w:val="12"/>
    </w:rPr>
  </w:style>
  <w:style w:type="paragraph" w:customStyle="1" w:styleId="SOTTOTITOLOCAMPIONATO2">
    <w:name w:val="SOTTOTITOLO_CAMPIONATO_2"/>
    <w:basedOn w:val="Standard"/>
    <w:rsid w:val="00653567"/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Standard"/>
    <w:rsid w:val="00653567"/>
    <w:pPr>
      <w:spacing w:before="200" w:after="200"/>
      <w:jc w:val="center"/>
    </w:pPr>
    <w:rPr>
      <w:rFonts w:ascii="Arial" w:eastAsia="Arial" w:hAnsi="Arial" w:cs="Arial"/>
      <w:b/>
      <w:bCs/>
      <w:color w:val="000000"/>
    </w:rPr>
  </w:style>
  <w:style w:type="paragraph" w:customStyle="1" w:styleId="titolo7a">
    <w:name w:val="titolo7a"/>
    <w:basedOn w:val="Standard"/>
    <w:rsid w:val="00653567"/>
    <w:pPr>
      <w:spacing w:before="200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itolo7b">
    <w:name w:val="titolo7b"/>
    <w:basedOn w:val="Standard"/>
    <w:rsid w:val="00653567"/>
    <w:pPr>
      <w:spacing w:before="1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titolo20">
    <w:name w:val="titolo2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movimento">
    <w:name w:val="movimento"/>
    <w:basedOn w:val="Standard"/>
    <w:rsid w:val="00653567"/>
    <w:pPr>
      <w:spacing w:before="280" w:after="280"/>
    </w:pPr>
    <w:rPr>
      <w:rFonts w:ascii="Arial" w:eastAsia="Arial" w:hAnsi="Arial" w:cs="Arial"/>
      <w:sz w:val="16"/>
      <w:szCs w:val="16"/>
    </w:rPr>
  </w:style>
  <w:style w:type="paragraph" w:customStyle="1" w:styleId="movimento2">
    <w:name w:val="movimento2"/>
    <w:basedOn w:val="Standard"/>
    <w:rsid w:val="00653567"/>
    <w:pPr>
      <w:spacing w:before="280" w:after="280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Standard"/>
    <w:uiPriority w:val="34"/>
    <w:qFormat/>
    <w:rsid w:val="00653567"/>
    <w:pPr>
      <w:spacing w:after="200" w:line="276" w:lineRule="auto"/>
      <w:ind w:left="720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WWNum22">
    <w:name w:val="WWNum22"/>
    <w:rsid w:val="00653567"/>
    <w:pPr>
      <w:numPr>
        <w:numId w:val="1"/>
      </w:numPr>
    </w:pPr>
  </w:style>
  <w:style w:type="numbering" w:customStyle="1" w:styleId="WWNum221">
    <w:name w:val="WWNum221"/>
    <w:basedOn w:val="Nessunelenco"/>
    <w:rsid w:val="00573D06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Nessunelenco1">
    <w:name w:val="Nessun elenco1"/>
    <w:basedOn w:val="Nessunelenco"/>
    <w:rsid w:val="0034548B"/>
    <w:pPr>
      <w:numPr>
        <w:numId w:val="3"/>
      </w:numPr>
    </w:pPr>
  </w:style>
  <w:style w:type="numbering" w:customStyle="1" w:styleId="WWNum2">
    <w:name w:val="WWNum2"/>
    <w:basedOn w:val="Nessunelenco"/>
    <w:rsid w:val="0034548B"/>
    <w:pPr>
      <w:numPr>
        <w:numId w:val="4"/>
      </w:numPr>
    </w:pPr>
  </w:style>
  <w:style w:type="numbering" w:customStyle="1" w:styleId="WWNum222">
    <w:name w:val="WWNum222"/>
    <w:basedOn w:val="Nessunelenco"/>
    <w:rsid w:val="0034548B"/>
    <w:pPr>
      <w:numPr>
        <w:numId w:val="5"/>
      </w:numPr>
    </w:pPr>
  </w:style>
  <w:style w:type="character" w:customStyle="1" w:styleId="Internetlink">
    <w:name w:val="Internet link"/>
    <w:rsid w:val="00EA2DAC"/>
    <w:rPr>
      <w:color w:val="0000FF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F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FC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iffida">
    <w:name w:val="diffida"/>
    <w:basedOn w:val="Normale"/>
    <w:rsid w:val="004F7B2E"/>
    <w:pPr>
      <w:suppressAutoHyphens w:val="0"/>
      <w:autoSpaceDN/>
      <w:spacing w:before="100" w:beforeAutospacing="1" w:after="100" w:afterAutospacing="1"/>
      <w:jc w:val="both"/>
    </w:pPr>
    <w:rPr>
      <w:rFonts w:ascii="Arial" w:eastAsia="Times New Roman" w:hAnsi="Arial" w:cs="Arial"/>
      <w:kern w:val="0"/>
      <w:sz w:val="20"/>
      <w:szCs w:val="20"/>
      <w:lang w:eastAsia="it-IT" w:bidi="ar-SA"/>
    </w:rPr>
  </w:style>
  <w:style w:type="paragraph" w:styleId="NormaleWeb">
    <w:name w:val="Normal (Web)"/>
    <w:basedOn w:val="Normale"/>
    <w:uiPriority w:val="99"/>
    <w:unhideWhenUsed/>
    <w:rsid w:val="003167D8"/>
    <w:pPr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it-IT" w:bidi="ar-SA"/>
    </w:rPr>
  </w:style>
  <w:style w:type="paragraph" w:customStyle="1" w:styleId="LndNormale1">
    <w:name w:val="LndNormale1"/>
    <w:basedOn w:val="Normale"/>
    <w:link w:val="LndNormale1Carattere"/>
    <w:rsid w:val="003167D8"/>
    <w:pPr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lang w:eastAsia="it-IT" w:bidi="ar-SA"/>
    </w:rPr>
  </w:style>
  <w:style w:type="character" w:customStyle="1" w:styleId="LndNormale1Carattere">
    <w:name w:val="LndNormale1 Carattere"/>
    <w:basedOn w:val="Carpredefinitoparagrafo"/>
    <w:link w:val="LndNormale1"/>
    <w:rsid w:val="003167D8"/>
    <w:rPr>
      <w:rFonts w:ascii="Arial" w:eastAsia="Times New Roman" w:hAnsi="Arial" w:cs="Times New Roman"/>
      <w:szCs w:val="24"/>
      <w:lang w:eastAsia="it-IT"/>
    </w:rPr>
  </w:style>
  <w:style w:type="paragraph" w:customStyle="1" w:styleId="Stiletabella2">
    <w:name w:val="Stile tabella 2"/>
    <w:uiPriority w:val="99"/>
    <w:rsid w:val="00D3299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1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1215E5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121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15E5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15E5"/>
    <w:rPr>
      <w:rFonts w:ascii="Arial" w:eastAsia="Times New Roman" w:hAnsi="Arial" w:cs="Arial"/>
      <w:i/>
      <w:i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15E5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15E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15E5"/>
    <w:rPr>
      <w:rFonts w:ascii="Times New Roman" w:eastAsia="Times New Roman" w:hAnsi="Times New Roman" w:cs="Arial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1215E5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1215E5"/>
    <w:pPr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215E5"/>
    <w:rPr>
      <w:color w:val="0000FF"/>
      <w:u w:val="single"/>
    </w:rPr>
  </w:style>
  <w:style w:type="paragraph" w:customStyle="1" w:styleId="LndTitolo1">
    <w:name w:val="LndTitolo1"/>
    <w:basedOn w:val="Normale"/>
    <w:next w:val="Normale"/>
    <w:rsid w:val="001215E5"/>
    <w:pPr>
      <w:suppressAutoHyphens w:val="0"/>
      <w:autoSpaceDN/>
      <w:spacing w:before="360" w:after="240"/>
      <w:ind w:left="284"/>
    </w:pPr>
    <w:rPr>
      <w:rFonts w:ascii="Arial" w:eastAsia="Times New Roman" w:hAnsi="Arial" w:cs="Times New Roman"/>
      <w:b/>
      <w:smallCaps/>
      <w:noProof/>
      <w:kern w:val="0"/>
      <w:sz w:val="30"/>
      <w:szCs w:val="20"/>
      <w:u w:val="single"/>
      <w:lang w:eastAsia="it-IT" w:bidi="ar-SA"/>
    </w:rPr>
  </w:style>
  <w:style w:type="paragraph" w:customStyle="1" w:styleId="LndTitolo3">
    <w:name w:val="LndTitolo3"/>
    <w:basedOn w:val="Normale"/>
    <w:next w:val="Normale"/>
    <w:rsid w:val="001215E5"/>
    <w:pPr>
      <w:suppressAutoHyphens w:val="0"/>
      <w:autoSpaceDN/>
      <w:spacing w:before="240" w:after="120"/>
      <w:ind w:left="567"/>
    </w:pPr>
    <w:rPr>
      <w:rFonts w:ascii="Arial" w:eastAsia="Times New Roman" w:hAnsi="Arial" w:cs="Times New Roman"/>
      <w:b/>
      <w:smallCaps/>
      <w:noProof/>
      <w:kern w:val="0"/>
      <w:sz w:val="22"/>
      <w:szCs w:val="20"/>
      <w:u w:val="single"/>
      <w:lang w:eastAsia="it-IT" w:bidi="ar-SA"/>
    </w:rPr>
  </w:style>
  <w:style w:type="table" w:styleId="Grigliatabella">
    <w:name w:val="Table Grid"/>
    <w:basedOn w:val="Tabellanormale"/>
    <w:uiPriority w:val="59"/>
    <w:rsid w:val="0012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215E5"/>
    <w:rPr>
      <w:b/>
      <w:bCs/>
    </w:rPr>
  </w:style>
  <w:style w:type="character" w:styleId="Collegamentovisitato">
    <w:name w:val="FollowedHyperlink"/>
    <w:uiPriority w:val="99"/>
    <w:semiHidden/>
    <w:unhideWhenUsed/>
    <w:rsid w:val="001215E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Carattere">
    <w:name w:val="Corpo del testo Carattere"/>
    <w:link w:val="a"/>
    <w:uiPriority w:val="1"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ndNormale2">
    <w:name w:val="LndNormale2"/>
    <w:basedOn w:val="Normale"/>
    <w:link w:val="LndNormale2Carattere"/>
    <w:rsid w:val="001215E5"/>
    <w:pPr>
      <w:suppressAutoHyphens w:val="0"/>
      <w:autoSpaceDN/>
      <w:ind w:left="284"/>
      <w:jc w:val="both"/>
    </w:pPr>
    <w:rPr>
      <w:rFonts w:ascii="Arial" w:eastAsia="Times New Roman" w:hAnsi="Arial" w:cs="Times New Roman"/>
      <w:noProof/>
      <w:kern w:val="0"/>
      <w:sz w:val="22"/>
      <w:szCs w:val="20"/>
      <w:lang w:eastAsia="it-IT" w:bidi="ar-SA"/>
    </w:rPr>
  </w:style>
  <w:style w:type="character" w:customStyle="1" w:styleId="LndNormale2Carattere">
    <w:name w:val="LndNormale2 Carattere"/>
    <w:link w:val="LndNormale2"/>
    <w:rsid w:val="001215E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215E5"/>
    <w:pPr>
      <w:suppressAutoHyphens w:val="0"/>
      <w:autoSpaceDN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5E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60">
    <w:name w:val="titolo6"/>
    <w:basedOn w:val="Normale"/>
    <w:rsid w:val="001215E5"/>
    <w:pPr>
      <w:suppressAutoHyphens w:val="0"/>
      <w:autoSpaceDN/>
      <w:spacing w:before="200" w:after="200"/>
      <w:jc w:val="center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it-IT" w:bidi="ar-SA"/>
    </w:rPr>
  </w:style>
  <w:style w:type="paragraph" w:customStyle="1" w:styleId="ArialBruno">
    <w:name w:val="Arial  Bruno"/>
    <w:basedOn w:val="Intestazione"/>
    <w:link w:val="ArialBrunoCarattere1"/>
    <w:rsid w:val="001215E5"/>
    <w:pPr>
      <w:suppressAutoHyphens w:val="0"/>
      <w:autoSpaceDN/>
    </w:pPr>
    <w:rPr>
      <w:rFonts w:ascii="Arial" w:eastAsia="Times New Roman" w:hAnsi="Arial" w:cs="Arial"/>
      <w:kern w:val="0"/>
      <w:sz w:val="22"/>
      <w:szCs w:val="24"/>
      <w:lang w:eastAsia="it-IT" w:bidi="ar-SA"/>
    </w:rPr>
  </w:style>
  <w:style w:type="character" w:customStyle="1" w:styleId="ArialBrunoCarattere1">
    <w:name w:val="Arial  Bruno Carattere1"/>
    <w:link w:val="ArialBruno"/>
    <w:rsid w:val="001215E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1215E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1215E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215E5"/>
    <w:pPr>
      <w:suppressAutoHyphens w:val="0"/>
      <w:autoSpaceDN/>
      <w:spacing w:after="120" w:line="480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MMENDA">
    <w:name w:val="AMMENDA"/>
    <w:basedOn w:val="Normale"/>
    <w:rsid w:val="001215E5"/>
    <w:pPr>
      <w:suppressAutoHyphens w:val="0"/>
      <w:autoSpaceDN/>
    </w:pPr>
    <w:rPr>
      <w:rFonts w:ascii="Arial" w:eastAsia="Arial" w:hAnsi="Arial" w:cs="Arial"/>
      <w:color w:val="000000"/>
      <w:kern w:val="0"/>
      <w:sz w:val="20"/>
      <w:szCs w:val="20"/>
      <w:lang w:eastAsia="it-IT" w:bidi="ar-SA"/>
    </w:rPr>
  </w:style>
  <w:style w:type="character" w:styleId="Enfasicorsivo">
    <w:name w:val="Emphasis"/>
    <w:uiPriority w:val="20"/>
    <w:qFormat/>
    <w:rsid w:val="001215E5"/>
    <w:rPr>
      <w:i/>
      <w:iCs/>
    </w:rPr>
  </w:style>
  <w:style w:type="paragraph" w:customStyle="1" w:styleId="Normale13pt">
    <w:name w:val="Normale + 13 pt"/>
    <w:basedOn w:val="Normale"/>
    <w:rsid w:val="001215E5"/>
    <w:pPr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customStyle="1" w:styleId="TableNormal">
    <w:name w:val="Table Normal"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15E5"/>
    <w:pPr>
      <w:widowControl w:val="0"/>
      <w:suppressAutoHyphens w:val="0"/>
      <w:autoSpaceDN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styleId="Rientrocorpodeltesto3">
    <w:name w:val="Body Text Indent 3"/>
    <w:basedOn w:val="Normale"/>
    <w:link w:val="Rientrocorpodeltesto3Carattere"/>
    <w:unhideWhenUsed/>
    <w:rsid w:val="001215E5"/>
    <w:pPr>
      <w:suppressAutoHyphens w:val="0"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15E5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customStyle="1" w:styleId="Stileimportato1">
    <w:name w:val="Stile importato 1"/>
    <w:rsid w:val="001215E5"/>
    <w:pPr>
      <w:numPr>
        <w:numId w:val="7"/>
      </w:numPr>
    </w:pPr>
  </w:style>
  <w:style w:type="paragraph" w:customStyle="1" w:styleId="Didefault">
    <w:name w:val="Di default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LndNormale3">
    <w:name w:val="LndNormale3"/>
    <w:basedOn w:val="Normale"/>
    <w:rsid w:val="001215E5"/>
    <w:pPr>
      <w:suppressAutoHyphens w:val="0"/>
      <w:autoSpaceDN/>
      <w:ind w:left="567"/>
      <w:jc w:val="both"/>
    </w:pPr>
    <w:rPr>
      <w:rFonts w:ascii="Arial" w:eastAsia="Calibri" w:hAnsi="Arial" w:cs="Arial"/>
      <w:kern w:val="0"/>
      <w:sz w:val="22"/>
      <w:szCs w:val="22"/>
      <w:lang w:eastAsia="ar-SA" w:bidi="ar-SA"/>
    </w:rPr>
  </w:style>
  <w:style w:type="paragraph" w:customStyle="1" w:styleId="Corpo">
    <w:name w:val="Corpo"/>
    <w:uiPriority w:val="99"/>
    <w:rsid w:val="001215E5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U">
    <w:name w:val="CORPO TESTO C.U."/>
    <w:basedOn w:val="Normale"/>
    <w:link w:val="CORPOTESTOCUCarattere"/>
    <w:uiPriority w:val="99"/>
    <w:rsid w:val="001215E5"/>
    <w:pPr>
      <w:tabs>
        <w:tab w:val="left" w:pos="426"/>
        <w:tab w:val="left" w:pos="4820"/>
        <w:tab w:val="left" w:pos="8789"/>
      </w:tabs>
      <w:suppressAutoHyphens w:val="0"/>
      <w:autoSpaceDN/>
      <w:jc w:val="both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customStyle="1" w:styleId="CORPOTESTOCUCarattere">
    <w:name w:val="CORPO TESTO C.U. Carattere"/>
    <w:link w:val="CORPOTESTOCU"/>
    <w:uiPriority w:val="99"/>
    <w:locked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1215E5"/>
    <w:pPr>
      <w:tabs>
        <w:tab w:val="left" w:pos="397"/>
        <w:tab w:val="left" w:pos="4820"/>
      </w:tabs>
      <w:suppressAutoHyphens w:val="0"/>
      <w:autoSpaceDN/>
      <w:jc w:val="both"/>
    </w:pPr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215E5"/>
    <w:pPr>
      <w:suppressAutoHyphens w:val="0"/>
      <w:autoSpaceDN/>
      <w:jc w:val="center"/>
    </w:pPr>
    <w:rPr>
      <w:rFonts w:ascii="Arial" w:eastAsia="Times New Roman" w:hAnsi="Arial" w:cs="Arial"/>
      <w:b/>
      <w:kern w:val="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15E5"/>
    <w:rPr>
      <w:rFonts w:ascii="Arial" w:eastAsia="Times New Roman" w:hAnsi="Arial" w:cs="Arial"/>
      <w:b/>
      <w:sz w:val="24"/>
      <w:szCs w:val="24"/>
      <w:lang w:eastAsia="it-IT"/>
    </w:rPr>
  </w:style>
  <w:style w:type="paragraph" w:styleId="Sottotitolo">
    <w:name w:val="Subtitle"/>
    <w:next w:val="Corpo"/>
    <w:link w:val="Sotto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215E5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iletabella1">
    <w:name w:val="Stile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ollegamentoipertestuale"/>
    <w:rsid w:val="001215E5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next w:val="Corpo"/>
    <w:link w:val="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15E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customStyle="1" w:styleId="Stiletabella3">
    <w:name w:val="Stile tabella 3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table" w:customStyle="1" w:styleId="TableNormal1">
    <w:name w:val="Table Normal1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tabella1">
    <w:name w:val="Titolo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</w:rPr>
  </w:style>
  <w:style w:type="paragraph" w:styleId="Didascalia">
    <w:name w:val="caption"/>
    <w:uiPriority w:val="99"/>
    <w:qFormat/>
    <w:rsid w:val="001215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  <w:lang w:eastAsia="it-IT"/>
    </w:rPr>
  </w:style>
  <w:style w:type="numbering" w:customStyle="1" w:styleId="Numerato">
    <w:name w:val="Numerato"/>
    <w:rsid w:val="001215E5"/>
    <w:pPr>
      <w:numPr>
        <w:numId w:val="8"/>
      </w:numPr>
    </w:pPr>
  </w:style>
  <w:style w:type="numbering" w:customStyle="1" w:styleId="Puntielenco">
    <w:name w:val="Punti elenco"/>
    <w:rsid w:val="001215E5"/>
    <w:pPr>
      <w:numPr>
        <w:numId w:val="9"/>
      </w:numPr>
    </w:pPr>
  </w:style>
  <w:style w:type="paragraph" w:customStyle="1" w:styleId="INDIRIZZOFIGC">
    <w:name w:val="INDIRIZZO FIGC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Nessunaspaziatura">
    <w:name w:val="No Spacing"/>
    <w:link w:val="NessunaspaziaturaCarattere"/>
    <w:uiPriority w:val="1"/>
    <w:qFormat/>
    <w:rsid w:val="0012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1215E5"/>
    <w:rPr>
      <w:color w:val="808080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1">
    <w:name w:val="Titolo 4 Carattere1"/>
    <w:aliases w:val="TitoloSottoCapitolo2 Carattere1"/>
    <w:uiPriority w:val="99"/>
    <w:semiHidden/>
    <w:rsid w:val="001215E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15E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Stile1">
    <w:name w:val="Stile1"/>
    <w:uiPriority w:val="99"/>
    <w:rsid w:val="00C1094C"/>
    <w:pPr>
      <w:numPr>
        <w:numId w:val="14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646BD8"/>
  </w:style>
  <w:style w:type="character" w:customStyle="1" w:styleId="NessunaspaziaturaCarattere">
    <w:name w:val="Nessuna spaziatura Carattere"/>
    <w:link w:val="Nessunaspaziatura"/>
    <w:uiPriority w:val="1"/>
    <w:rsid w:val="00646BD8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qFormat/>
    <w:rsid w:val="00646BD8"/>
    <w:pPr>
      <w:keepLines/>
      <w:suppressAutoHyphens w:val="0"/>
      <w:autoSpaceDN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646BD8"/>
    <w:pPr>
      <w:suppressAutoHyphens w:val="0"/>
      <w:autoSpaceDN/>
      <w:spacing w:after="200" w:line="276" w:lineRule="auto"/>
      <w:ind w:left="2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umeropagina">
    <w:name w:val="page number"/>
    <w:basedOn w:val="Carpredefinitoparagrafo"/>
    <w:rsid w:val="00646BD8"/>
  </w:style>
  <w:style w:type="numbering" w:customStyle="1" w:styleId="Nessunelenco4">
    <w:name w:val="Nessun elenco4"/>
    <w:next w:val="Nessunelenco"/>
    <w:uiPriority w:val="99"/>
    <w:semiHidden/>
    <w:unhideWhenUsed/>
    <w:rsid w:val="0064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gc.it/Assets/contentresources_2/ContenutoGenerico/36.$plit/C_2_ContenutoGenerico_2542601_StrilloComunicatoUfficiale_lstAllegati_0_upfAllegato.pdf" TargetMode="External"/><Relationship Id="rId18" Type="http://schemas.openxmlformats.org/officeDocument/2006/relationships/hyperlink" Target="http://www.lnd.it/it/servizi/assicurazioni" TargetMode="External"/><Relationship Id="rId26" Type="http://schemas.openxmlformats.org/officeDocument/2006/relationships/hyperlink" Target="https://www.figc.it/it/giovani/sgs/comunicati-ufficiali/comunicato-ufficiale-n-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gc.it/it/giovani/sgs/comunicati-ufficiali/comunicato-ufficiale-n-01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bruzzo.lnd.it/" TargetMode="External"/><Relationship Id="rId17" Type="http://schemas.openxmlformats.org/officeDocument/2006/relationships/hyperlink" Target="http://www.figc.it/other/MODELLI_PER_RICHIESTA_E_RINUNCIA_AL_PREMIO.pdf" TargetMode="External"/><Relationship Id="rId25" Type="http://schemas.openxmlformats.org/officeDocument/2006/relationships/hyperlink" Target="https://www.figc.it/media/2384/comunicato-ufficiale-n-08-del-10-08-2018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igc.it/other/PremiPreparazione/tabella_premi_preparazione_ss_2018-2019.pdf" TargetMode="External"/><Relationship Id="rId20" Type="http://schemas.openxmlformats.org/officeDocument/2006/relationships/hyperlink" Target="http://www.figcabruzzo.it/comunicati/6/2018_2019/4.doc" TargetMode="External"/><Relationship Id="rId29" Type="http://schemas.openxmlformats.org/officeDocument/2006/relationships/hyperlink" Target="mailto:attivitagiovanileabruzzo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avezzano@lnd.it&#160;" TargetMode="External"/><Relationship Id="rId24" Type="http://schemas.openxmlformats.org/officeDocument/2006/relationships/hyperlink" Target="https://www.figc.it/it/giovani/sgs/comunicati-ufficiali/comunicato-ufficiale-n-06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gcabruzzo.it/comunicati/0/2017_2018/allegati/67_1.doc" TargetMode="External"/><Relationship Id="rId23" Type="http://schemas.openxmlformats.org/officeDocument/2006/relationships/hyperlink" Target="https://www.figc.it/it/giovani/sgs/comunicati-ufficiali/comunicato-ufficiale-n-03/" TargetMode="External"/><Relationship Id="rId28" Type="http://schemas.openxmlformats.org/officeDocument/2006/relationships/hyperlink" Target="mailto:cplnd.laquila@figc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igcabruzzo.it/comunicati/6/2018_2019/4.doc" TargetMode="External"/><Relationship Id="rId19" Type="http://schemas.openxmlformats.org/officeDocument/2006/relationships/hyperlink" Target="https://www.marshaffinity.it/figc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el.avezzano@lnd.it" TargetMode="External"/><Relationship Id="rId14" Type="http://schemas.openxmlformats.org/officeDocument/2006/relationships/hyperlink" Target="http://www.figcabruzzo.it/comunicati/6/2018_2019/4.doc" TargetMode="External"/><Relationship Id="rId22" Type="http://schemas.openxmlformats.org/officeDocument/2006/relationships/hyperlink" Target="https://www.figc.it/it/giovani/sgs/comunicati-ufficiali/comunicato-ufficiale-n-02/" TargetMode="External"/><Relationship Id="rId27" Type="http://schemas.openxmlformats.org/officeDocument/2006/relationships/hyperlink" Target="https://www.figc.it/it/giovani/sgs/comunicati-ufficiali/comunicato-ufficiale-n-14-del-24-09-2018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gcabruzz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F93F-7C37-453B-AE30-18223B57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618</cp:revision>
  <cp:lastPrinted>2019-03-05T17:30:00Z</cp:lastPrinted>
  <dcterms:created xsi:type="dcterms:W3CDTF">2018-06-21T07:54:00Z</dcterms:created>
  <dcterms:modified xsi:type="dcterms:W3CDTF">2019-05-09T17:22:00Z</dcterms:modified>
</cp:coreProperties>
</file>