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084D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 wp14:anchorId="78E0C012" wp14:editId="6135774F">
            <wp:extent cx="3349870" cy="2181273"/>
            <wp:effectExtent l="0" t="0" r="3175" b="0"/>
            <wp:docPr id="1" name="Immagine 1" descr="Euro 2032: Italia verso la candidatura, presentata all'UEFA la  manifestazione di interesse » LaRoma24.it – Tutte le News, Notizie,  Approfondimenti Live sulla As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2032: Italia verso la candidatura, presentata all'UEFA la  manifestazione di interesse » LaRoma24.it – Tutte le News, Notizie,  Approfondimenti Live sulla As Ro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58" cy="21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F509C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COORDINAMENTO FEDERALE REGIONALE</w:t>
      </w:r>
    </w:p>
    <w:p w14:paraId="013433F6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ABRUZZO</w:t>
      </w:r>
    </w:p>
    <w:p w14:paraId="4ABA1C30" w14:textId="77777777" w:rsidR="00525FAD" w:rsidRDefault="00B607B1" w:rsidP="00B607B1">
      <w:pPr>
        <w:jc w:val="center"/>
        <w:rPr>
          <w:b/>
          <w:sz w:val="28"/>
          <w:szCs w:val="28"/>
          <w:u w:val="single"/>
        </w:rPr>
      </w:pPr>
      <w:r w:rsidRPr="00B607B1">
        <w:rPr>
          <w:b/>
          <w:sz w:val="28"/>
          <w:szCs w:val="28"/>
          <w:u w:val="single"/>
        </w:rPr>
        <w:t>TORNEO INTERREGIONALE PULCINI GRASSROOTS CHALLANGE</w:t>
      </w:r>
    </w:p>
    <w:p w14:paraId="60D843A4" w14:textId="77777777" w:rsidR="00B607B1" w:rsidRDefault="00B607B1" w:rsidP="00B607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3A7C697" w14:textId="77777777" w:rsidR="00B607B1" w:rsidRPr="00B607B1" w:rsidRDefault="00B607B1" w:rsidP="00B607B1">
      <w:pPr>
        <w:spacing w:after="0" w:line="240" w:lineRule="auto"/>
        <w:ind w:left="33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 xml:space="preserve">SCHEDA CONFERMA </w:t>
      </w:r>
      <w:proofErr w:type="gramStart"/>
      <w:r w:rsidRPr="00B607B1">
        <w:rPr>
          <w:rFonts w:ascii="Arial" w:eastAsia="Times New Roman" w:hAnsi="Arial" w:cs="Arial"/>
          <w:sz w:val="28"/>
          <w:szCs w:val="28"/>
          <w:lang w:eastAsia="it-IT"/>
        </w:rPr>
        <w:t>PARTECIPAZIONE  DA</w:t>
      </w:r>
      <w:proofErr w:type="gramEnd"/>
      <w:r w:rsidRPr="00B607B1">
        <w:rPr>
          <w:rFonts w:ascii="Arial" w:eastAsia="Times New Roman" w:hAnsi="Arial" w:cs="Arial"/>
          <w:sz w:val="28"/>
          <w:szCs w:val="28"/>
          <w:lang w:eastAsia="it-IT"/>
        </w:rPr>
        <w:t xml:space="preserve"> INVIARE VIA MAIL </w:t>
      </w:r>
    </w:p>
    <w:p w14:paraId="367A6ACB" w14:textId="4ECCA6EA" w:rsidR="00B607B1" w:rsidRPr="00B607B1" w:rsidRDefault="00B607B1" w:rsidP="00B607B1">
      <w:pPr>
        <w:spacing w:after="0" w:line="240" w:lineRule="auto"/>
        <w:ind w:left="330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B607B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    </w:t>
      </w:r>
      <w:r w:rsidRPr="00B607B1">
        <w:rPr>
          <w:rFonts w:ascii="Calibri" w:eastAsia="Calibri" w:hAnsi="Calibri" w:cs="Arial"/>
          <w:b/>
          <w:sz w:val="24"/>
          <w:szCs w:val="24"/>
          <w:lang w:eastAsia="it-IT"/>
        </w:rPr>
        <w:t xml:space="preserve">  </w:t>
      </w:r>
      <w:hyperlink r:id="rId5" w:history="1">
        <w:r w:rsidRPr="00B607B1">
          <w:rPr>
            <w:rFonts w:ascii="Calibri" w:eastAsia="Calibri" w:hAnsi="Calibri" w:cs="Arial"/>
            <w:b/>
            <w:color w:val="0000FF"/>
            <w:sz w:val="32"/>
            <w:szCs w:val="32"/>
            <w:u w:val="single"/>
            <w:lang w:eastAsia="it-IT"/>
          </w:rPr>
          <w:t>abruzzo.sgs@figc.it</w:t>
        </w:r>
      </w:hyperlink>
      <w:r>
        <w:rPr>
          <w:rFonts w:ascii="Calibri" w:eastAsia="Calibri" w:hAnsi="Calibri" w:cs="Arial"/>
          <w:b/>
          <w:color w:val="0000FF"/>
          <w:sz w:val="32"/>
          <w:szCs w:val="32"/>
          <w:u w:val="single"/>
          <w:lang w:eastAsia="it-IT"/>
        </w:rPr>
        <w:t xml:space="preserve"> </w:t>
      </w:r>
      <w:r w:rsidR="0074012F">
        <w:rPr>
          <w:rFonts w:ascii="Calibri" w:eastAsia="Calibri" w:hAnsi="Calibri" w:cs="Arial"/>
          <w:b/>
          <w:color w:val="0000FF"/>
          <w:sz w:val="32"/>
          <w:szCs w:val="32"/>
          <w:u w:val="single"/>
          <w:lang w:eastAsia="it-IT"/>
        </w:rPr>
        <w:t xml:space="preserve"> </w:t>
      </w:r>
    </w:p>
    <w:p w14:paraId="115FC2B8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1BDBF93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76B1CC2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SOCIETA’_________________________________________________</w:t>
      </w:r>
    </w:p>
    <w:p w14:paraId="333AF45A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7BCEB2C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596E5F5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INDIRIZZO________________________________________________</w:t>
      </w:r>
    </w:p>
    <w:p w14:paraId="29009BEE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76ACE95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783EACA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CITTA’___________________TEL._____________________________</w:t>
      </w:r>
    </w:p>
    <w:p w14:paraId="1AD33E39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506C77B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MAIL</w:t>
      </w:r>
      <w:r w:rsidRPr="00B607B1">
        <w:rPr>
          <w:rFonts w:ascii="Arial" w:eastAsia="Times New Roman" w:hAnsi="Arial" w:cs="Arial"/>
          <w:sz w:val="28"/>
          <w:szCs w:val="28"/>
          <w:lang w:eastAsia="it-IT"/>
        </w:rPr>
        <w:t xml:space="preserve"> 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_______________</w:t>
      </w:r>
    </w:p>
    <w:p w14:paraId="601F8B0E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5267BF7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06E9171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DIRIGENTE RESPONSABILE_________________________cell____________________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</w:t>
      </w:r>
    </w:p>
    <w:p w14:paraId="4CCE664E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5379867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0DE67A1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TECNICO RESPONSABILE</w:t>
      </w:r>
      <w:r w:rsidRPr="00B607B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</w:t>
      </w:r>
      <w:proofErr w:type="spellStart"/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cell</w:t>
      </w:r>
      <w:proofErr w:type="spellEnd"/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__________________</w:t>
      </w:r>
    </w:p>
    <w:p w14:paraId="4F3A7EE1" w14:textId="77777777" w:rsidR="00B607B1" w:rsidRDefault="00B607B1" w:rsidP="00B607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2224D17" w14:textId="77777777" w:rsid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8F42C8B" w14:textId="77777777" w:rsidR="00B607B1" w:rsidRP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IL PRESIDENTE DELLA SOCIETA’</w:t>
      </w:r>
    </w:p>
    <w:p w14:paraId="5A5DAB62" w14:textId="77777777" w:rsidR="00B607B1" w:rsidRP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_____________________</w:t>
      </w:r>
    </w:p>
    <w:p w14:paraId="5684B51A" w14:textId="77777777" w:rsidR="00B607B1" w:rsidRPr="00B607B1" w:rsidRDefault="00B607B1" w:rsidP="00B6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2492DE" w14:textId="77777777" w:rsidR="00B607B1" w:rsidRPr="00B607B1" w:rsidRDefault="00B607B1" w:rsidP="00B6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B1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 e Timbro)</w:t>
      </w:r>
    </w:p>
    <w:p w14:paraId="6223221E" w14:textId="77777777" w:rsidR="00B607B1" w:rsidRPr="00B607B1" w:rsidRDefault="00B607B1" w:rsidP="00B607B1">
      <w:pPr>
        <w:rPr>
          <w:b/>
          <w:sz w:val="28"/>
          <w:szCs w:val="28"/>
          <w:u w:val="single"/>
        </w:rPr>
      </w:pPr>
    </w:p>
    <w:sectPr w:rsidR="00B607B1" w:rsidRPr="00B60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1"/>
    <w:rsid w:val="00525FAD"/>
    <w:rsid w:val="0074012F"/>
    <w:rsid w:val="00820188"/>
    <w:rsid w:val="00A63931"/>
    <w:rsid w:val="00B607B1"/>
    <w:rsid w:val="00B6390B"/>
    <w:rsid w:val="00D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563"/>
  <w15:docId w15:val="{B1510C38-B001-4CB1-ABA5-0DE929F1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uzzo.sgs@fig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2023-02-09T10:03:00Z</dcterms:created>
  <dcterms:modified xsi:type="dcterms:W3CDTF">2023-02-09T10:03:00Z</dcterms:modified>
</cp:coreProperties>
</file>